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5" w:rsidRPr="00675736" w:rsidRDefault="008D6CA5" w:rsidP="008D6CA5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:rsidR="008D6CA5" w:rsidRPr="00675736" w:rsidRDefault="00F0646F" w:rsidP="008D6CA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0646F">
        <w:rPr>
          <w:noProof/>
          <w:lang w:val="el-GR" w:eastAsia="el-GR"/>
        </w:rPr>
      </w:r>
      <w:r w:rsidRPr="00F0646F">
        <w:rPr>
          <w:noProof/>
          <w:lang w:val="el-GR" w:eastAsia="el-GR"/>
        </w:rPr>
        <w:pict>
          <v:group id="Ομάδα 72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wrap type="none"/>
            <w10:anchorlock/>
          </v:group>
        </w:pict>
      </w:r>
    </w:p>
    <w:p w:rsidR="008D6CA5" w:rsidRPr="00675736" w:rsidRDefault="008D6CA5" w:rsidP="008D6CA5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:rsidR="008D6CA5" w:rsidRPr="00675736" w:rsidRDefault="008D6CA5" w:rsidP="008D6CA5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8D6CA5" w:rsidRPr="00675736" w:rsidRDefault="008D6CA5" w:rsidP="008D6CA5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8D6CA5" w:rsidRPr="00675736" w:rsidRDefault="008D6CA5" w:rsidP="008D6CA5">
      <w:pPr>
        <w:jc w:val="center"/>
        <w:rPr>
          <w:rFonts w:ascii="Times New Roman" w:eastAsia="Batang" w:hAnsi="Times New Roman"/>
          <w:b/>
          <w:lang w:val="el-GR"/>
        </w:rPr>
      </w:pPr>
    </w:p>
    <w:p w:rsidR="008D6CA5" w:rsidRPr="00675736" w:rsidRDefault="008D6CA5" w:rsidP="008D6CA5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D27DFB" w:rsidRPr="00D27DFB">
        <w:rPr>
          <w:rFonts w:ascii="Times New Roman" w:eastAsia="Batang" w:hAnsi="Times New Roman"/>
          <w:lang w:val="el-GR"/>
        </w:rPr>
        <w:t>21</w:t>
      </w:r>
      <w:r w:rsidRPr="00D27DFB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Pr="008D6CA5">
        <w:rPr>
          <w:b/>
          <w:lang w:val="el-GR"/>
        </w:rPr>
        <w:t>γραφικής ύλης, σάκων και τσαντών, εκτυπωτικού χαρτιού, βιβλίων διδασκαλίας, εξαρτημάτων ηλεκτρονικών υπολογιστών,</w:t>
      </w:r>
      <w:r w:rsidRPr="008D6CA5">
        <w:rPr>
          <w:b/>
          <w:spacing w:val="68"/>
          <w:lang w:val="el-GR"/>
        </w:rPr>
        <w:t xml:space="preserve"> </w:t>
      </w:r>
      <w:r w:rsidRPr="008D6CA5">
        <w:rPr>
          <w:b/>
          <w:lang w:val="el-GR"/>
        </w:rPr>
        <w:t>μελανιών εκτυπωτών, εκπαιδευτικών παιχνιδιών</w:t>
      </w:r>
      <w:r w:rsidRPr="008D6CA5">
        <w:rPr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Pr="00251292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Γραφική Ύλη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301927000-8, Σάκοι και Τσάντες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18930000-7, Εκτυπωτικό Χαρτί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30197630-1, Βιβλία Διδασκαλίας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22112000-8, Εξαρτήματα Ηλεκτρονικών Υπολογιστών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30237200-1, Μελάνια Εκτυπωτών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30192110-5,Εκπαιδευτικά Παιχνίδια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37524100-8</w:t>
      </w:r>
      <w:r w:rsidRPr="00251292">
        <w:rPr>
          <w:rFonts w:ascii="Times New Roman" w:hAnsi="Times New Roman"/>
          <w:b/>
          <w:lang w:val="el-GR"/>
        </w:rPr>
        <w:t xml:space="preserve">)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8D6CA5" w:rsidRDefault="008D6CA5" w:rsidP="008D6CA5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tbl>
      <w:tblPr>
        <w:tblW w:w="10587" w:type="dxa"/>
        <w:tblInd w:w="-1310" w:type="dxa"/>
        <w:tblLayout w:type="fixed"/>
        <w:tblLook w:val="04A0"/>
      </w:tblPr>
      <w:tblGrid>
        <w:gridCol w:w="1560"/>
        <w:gridCol w:w="1951"/>
        <w:gridCol w:w="1275"/>
        <w:gridCol w:w="851"/>
        <w:gridCol w:w="992"/>
        <w:gridCol w:w="1134"/>
        <w:gridCol w:w="813"/>
        <w:gridCol w:w="746"/>
        <w:gridCol w:w="1265"/>
      </w:tblGrid>
      <w:tr w:rsidR="00103DC0" w:rsidRPr="00C24742" w:rsidTr="00103DC0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3DC0" w:rsidRPr="00C24742" w:rsidRDefault="00103DC0" w:rsidP="00774FB2">
            <w:pPr>
              <w:ind w:left="-1" w:firstLine="1"/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ΕΚΤΙΜΩΜΕΝΕΣ ΠΟΣΟΤΗΤΕΣ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ΤΙΜΗ ΜΟΝΑΔΑΣ ΧΩΡΙΣ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ΑΞΙΑ ΠΟΣΟΤΗΤΑΣ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ΦΠΑ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ΑΞΙΑ ΦΠΑ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ΣΥΝΟΛΟ ΑΞΙΑΣ ΜΕ ΦΠΑ</w:t>
            </w:r>
          </w:p>
        </w:tc>
      </w:tr>
      <w:tr w:rsidR="00103DC0" w:rsidRPr="00C24742" w:rsidTr="00103DC0">
        <w:trPr>
          <w:trHeight w:val="638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ΤΜΗΜΑ 1  -  ΓΡΑΦΙΚΗ ΥΛΗ [CPV:301927000-8]</w:t>
            </w: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 xml:space="preserve">Mouse pad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με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Ανταλλακτικά συρραπτικού Νο 10 (1000τμχ)</w:t>
            </w:r>
            <w:r w:rsidRPr="00C24742">
              <w:rPr>
                <w:color w:val="000000"/>
                <w:sz w:val="20"/>
                <w:szCs w:val="20"/>
              </w:rPr>
              <w:t>ROMA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Ανταλλακτικά συρραπτικού Νο 126 (24/6) (1000τμχ)</w:t>
            </w:r>
            <w:r w:rsidRPr="00C24742">
              <w:rPr>
                <w:color w:val="000000"/>
                <w:sz w:val="20"/>
                <w:szCs w:val="20"/>
              </w:rPr>
              <w:t>Roma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No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Αποσυρραπτικό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τανάλια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μεταλλική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Αυτοκόλλητες ετικέτες εκτύπωσης λευκές Α4 διαστάσεων 210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297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(τουλάχιστον 100 φύλλα ανά 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Αυτοκόλλητες ετικέτες εκτύπωσης λευκές Α4, διαστάσεων 192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61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(τουλάχιστον 100 φύλλα ανά συσκευασία)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Βάση για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σελοτέιπ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13,5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8,5 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, 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lastRenderedPageBreak/>
              <w:t>πλαστική, με μεταλλικό κόφτη στην άκρη βαριά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Βιβλίο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, Α4, 100Φ,Ριγέ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σκληρόδετο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(Συμβάντων, επισκέψεων και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Διδαχθείσας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ύλης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Γεωμετρικά όργανα 30 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(1 χάρακα, 2 τρίγωνα και 1 μοιρογνωμόνιο)ΣΕΤ 30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ασσορτί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διάφανα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Γόμα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περίπου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20*65 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Δελτία Εισαγωγής και Πρωτόκολλο Παραλαβής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Διπλότυπο με Επωνυμία οργανισμού και επωνυμία της κάθε δομής</w:t>
            </w:r>
            <w:r w:rsidRPr="00C24742">
              <w:rPr>
                <w:color w:val="000000"/>
                <w:sz w:val="20"/>
                <w:szCs w:val="20"/>
              </w:rPr>
              <w:t> 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50 σελίδων το κάθε δελτίο με Άσπρη και Κίτρινη σελίδα,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ασπρόμαυρα γράμματα και διαστάσεων Α4.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Δελτίο Αίτησης χορήγησης αναλωσίμου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υλικού.Τριπλότυπο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με Επωνυμία οργανισμού και επωνυμία της κάθε δομής,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50 σελίδων το κάθε δελτίο, με Άσπρη, Ροζ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και Κίτρινη σελίδα,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ασπρόμαυρα γράμματα και διαστάσεων 23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14.5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Διαβήτης σχολικός γεωμετρίας μικρού μεγέθους με μολύβι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Διακορευτής γραφείου με ικανότητα τρυπήματος 80 φύλλων μεταλλικό 6.0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100Φ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Διακορευτής με ικανότητα τρυπήματος 20 φύλλων μεταλλικό 6.0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25Φ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Διαφανείς μεμβράνες Α4 ελάχιστου πάχους 0.06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ανοικτές μόνο από την πάνω πλευρά (Π), ενισχυμένες με οπές αριστερά ώστε να προσαρμόζονται σε κάθε τύπο ντοσιέ ή κλασέρ και κλείσιμο(συσκευασίες των 100 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Διαχωριστικά πλαστικά για κλασέρ με αλφάβητο Α4 Α-Ω 20Φ.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Διαχωριστικά πλαστικά για κλασέρ σε διάφορα χρώματα Α4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>. των 10τμχ)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Διαχωριστικά χάρτινα σε διάφορα χρώματα Α4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>. των 10τμχ)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Διορθωτική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μπλάνγκο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- ταινία (διαστάσεις τουλάχιστον 8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*5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Διορθωτικό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υγρό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τουλάχιστον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20ml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Ευρετήριο τηλεφώνου μεσαίο μέγεθος πλαστικό σπιράλ 11.5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20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24Φ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Ζελατίνα για μαθητικές ταυτότητες</w:t>
            </w:r>
            <w:r w:rsidRPr="00C24742">
              <w:rPr>
                <w:color w:val="000000"/>
                <w:sz w:val="20"/>
                <w:szCs w:val="20"/>
              </w:rPr>
              <w:t> 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- πάσο (μεγέθους 8,5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13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Ζελοτέιπ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άσπρο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Ζελοτέιπ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διαφανές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Ημερολόγιο μηνιαίο (Πλάνο) γραφείου έτους 2020-2021 (μεγέθους 35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50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Ημερολόγιο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τοίχου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έτους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Θήκη για κύβους σημειώσεων (μεταλλικό συρμάτινο) κενός 9.5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9.5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8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Θήκη για συνδετήρες με μαγνήτη (διαστάσεις περίπου 5*6*8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Θήκη χάρτινη μεγέθους Α4 για οργάνωση και αποθήκευση αρχείων, ανοιχτή επάνω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Καλάθι απορριμμάτων γραφείου (μεταλλικό συρμάτινο) 29,5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24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34,3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Κάρτες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μαθητικές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Κάρτες Μελών , χοντρό χαρτόνι γυαλιστερό , με επωνυμία του οργανισμού 11,5*7 εκ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(διάφορα χρώματα)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(διάφορα χρώματα)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Κόλλα </w:t>
            </w:r>
            <w:r w:rsidRPr="00C24742">
              <w:rPr>
                <w:color w:val="000000"/>
                <w:sz w:val="20"/>
                <w:szCs w:val="20"/>
              </w:rPr>
              <w:t>stick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για χαρτί 20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Κόλλα </w:t>
            </w:r>
            <w:r w:rsidRPr="00C24742">
              <w:rPr>
                <w:color w:val="000000"/>
                <w:sz w:val="20"/>
                <w:szCs w:val="20"/>
              </w:rPr>
              <w:t>stick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για χαρτί 8-10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Κόλλα πλαστελίνης για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πόστερ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, τύπου </w:t>
            </w:r>
            <w:r w:rsidRPr="00C24742">
              <w:rPr>
                <w:color w:val="000000"/>
                <w:sz w:val="20"/>
                <w:szCs w:val="20"/>
              </w:rPr>
              <w:t>blue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tack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ή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patafix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50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Κόλλα ρευστή τύπου ΑΤΛΑΚΟΛ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100γρ)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Κόλλα ρευστή τύπου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Ατλακόλ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kl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Κόλλα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χαρτί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τύπου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schoeller-σέλερ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ματ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150gr 29.7 x 42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Κόλλα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χαρτί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τύπου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schoeller-σέλερ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ματ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150gr 35 x 50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Κόλλα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χαρτί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τύπου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schoeller-σέλερ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ματ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150gr 50 x 70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Κόλλες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στιγμής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Gel (3gr)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Κολλητική ταινία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σελοτέιπ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>) (διαστάσεων 33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* 15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Κολλητική ταινία συσκευασίας διαφανή (διαστάσεων 50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* 35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Κολλητική χαρτοταινία (διαστάσεων 19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40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Κολλητική χαρτοταινία (διαστάσεων 30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40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Κολλητική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διαστάσεων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50mm)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Κοπίδι με μεγάλη λάμα (18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Κοπίδι με μεταλλική ενίσχυση (από 9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έως 12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Κοπίδι με μικρή λάμα (9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Κορδέλες υφασμάτινες διάφορα χρώματα 15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20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Κουτί αποθήκευσης πλαστικό 32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lt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>, με καπάκι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Κουτί αποθήκευσης πλαστικό 60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lt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>, με καπάκι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Κουτί αρχειοθέτησης με λάστιχο (Α4) (διαστάσεων 25*35*11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Λαδοπαστέλ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συσκευασία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των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12 </w:t>
            </w:r>
            <w:r w:rsidRPr="00C24742">
              <w:rPr>
                <w:color w:val="000000"/>
                <w:sz w:val="20"/>
                <w:szCs w:val="20"/>
              </w:rPr>
              <w:lastRenderedPageBreak/>
              <w:t>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Μαρκαδοράκι μαύρο, ανεξίτηλο, με στρογγυλή μύτη, μη τοξικό(μέγεθος 0,05 - 0,07 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Μαρκαδοράκι μαύρο, ανεξίτηλο, μη τοξικό, με λεπτή μύτη (0,5 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Μαρκαδόροι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υπογράμμισης (όλα τα χρώματα)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Μαρκαδόροι διάφορα χρώματα λευκού πίνακα, μη τοξικοί,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επαναγεμιζομενοι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, με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υδατοδιάλυτη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βάση για να σβήνει εύκολα, ζωντανό χρώμα και μήκος γραφής 200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(πάχος μύτης 1,50-3,00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Μαρκαδόροι ζωγραφικής (συσκευασία των 12 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Μαρκαδόροι κόκκινοι λευκού πίνακα, μη τοξικοί,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επαναγεμιζομενοι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, με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υδατοδιάλυτη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βάση για να σβήνει εύκολα, ζωντανό χρώμα και μήκος γραφής 200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(πάχος μύτης 1,50-3,00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Μαρκαδόροι μαύροι λευκού πίνακα, μη τοξικοί,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επαναγεμιζομενοι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, με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υδατοδιάλυτη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βάση για να σβήνει εύκολα, ζωντανό χρώμα και μήκος γραφής 200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(πάχος μύτης 1,50-3,00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Μαρκαδόροι μπλε λευκού πίνακα, μη τοξικοί,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επαναγεμιζομενοι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, με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υδατοδιάλυτη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βάση για να σβήνει 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lastRenderedPageBreak/>
              <w:t>εύκολα, ζωντανό χρώμα και μήκος γραφής 200</w:t>
            </w:r>
            <w:r w:rsidRPr="00C24742">
              <w:rPr>
                <w:color w:val="000000"/>
                <w:sz w:val="20"/>
                <w:szCs w:val="20"/>
              </w:rPr>
              <w:t>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(πάχος μύτης 1,50-3,00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Μελάνι κόκκινο για μαρκαδόρους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ασπροπίνακα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(συσκευασία 100</w:t>
            </w:r>
            <w:r w:rsidRPr="00C24742">
              <w:rPr>
                <w:color w:val="000000"/>
                <w:sz w:val="20"/>
                <w:szCs w:val="20"/>
              </w:rPr>
              <w:t>ml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Μελάνι μαύρο για μαρκαδόρους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ασπροπίνακα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(συσκευασία 100</w:t>
            </w:r>
            <w:r w:rsidRPr="00C24742">
              <w:rPr>
                <w:color w:val="000000"/>
                <w:sz w:val="20"/>
                <w:szCs w:val="20"/>
              </w:rPr>
              <w:t>ml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Μελάνι μπλε για μαρκαδόρους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ασπροπίνακα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>(συσκευασία 100</w:t>
            </w:r>
            <w:r w:rsidRPr="00C24742">
              <w:rPr>
                <w:color w:val="000000"/>
                <w:sz w:val="20"/>
                <w:szCs w:val="20"/>
              </w:rPr>
              <w:t>ml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Μελάνι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μπλέ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για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σφραγίδες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Μολύβι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Μολύβι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HB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με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γομα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Μολύβι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HB2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Μολύβι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HB2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με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γομα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Μολυβοθήκη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μεταλλική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γραφείου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Μολυβοθήκη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πλαστική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γραφείου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Μονωτική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ταινία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Μπαλόνια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συσκευασία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των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Μπλοκ ζωγραφικής με λευκά φύλλα μέγεθος Α3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Μπλοκ ζωγραφικής με λευκά φύλλα μέγεθος Α4 (40φυλλων)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Μπλοκ με φύλλα ακουαρέλας Α4 (12 φύλλων)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Μπλοκ με φύλλα ακουαρέλας Νο3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Μπλόκ τιμολογίων 272 α , αυτογραφικό 50χ3 Αυτογραφικό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Ξυλάκια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Γλωσσοπιέστρα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των 80 τεμ. άχρωμα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 xml:space="preserve">Ξυλομπογιές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μη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τοξικές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συσκευασία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περίπου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των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12 τμχ)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κραιγιον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ξυλομπογιές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) wood-free blister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χάρτινο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χρώματα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colorun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ανταλλακτικά/ξύστρα μεταλλική 2 ανταλλακτικά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Ξύστρα πλαστική σε διάφορα χρώματα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Παλέτα ζωγραφικής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παλέτα πλαστική αυγοθήκη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Πηλός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καφέ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terracota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– 500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γραμμαρίων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Πηλός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Λευκός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500gr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Πιάστρα για έγγραφα μαύρη 25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κουτί 12τμχ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Πίνακας ανακοινώσεων φελλού (διαστάσεων τουλάχιστον 40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60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)διπλής όψης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Πίνακας ανακοινώσεων φελλού (διαστάσεων τουλάχιστον 60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90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)διπλής όψης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Πινέζες χρωματιστές για πίνακα ανακοινώσεων (συσκευασία τουλάχιστον 50 τμχ)καρφίτσες κεφαλάκι πλαστικό κουτί 6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50Τ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Πινέλα ζωγραφικής Νο 10 //ακουαρέλας στρόγγυλα κόκκινα Νο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Πινέλα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Νο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Πινέλα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Νο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Πινέλα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r w:rsidRPr="00C24742">
              <w:rPr>
                <w:color w:val="000000"/>
                <w:sz w:val="20"/>
                <w:szCs w:val="20"/>
              </w:rPr>
              <w:lastRenderedPageBreak/>
              <w:t>Νο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Πινέλα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πλακέ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Πρωτόκολλο αλληλογραφίας εισερχομένων και εξερχομένων (200φύλλων) 543α, σκληρό εξώφυλλο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Ρυζόχαρτο για ντεκουπάζ σε διάφορα σχέδια και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χριστουγεννιάτικοριζόχαρτο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ντεκουπάζ Α4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Στυλό διαρκείας για λεπτή γραφή, σε διαφανές πλαστικό περίβλημα, χρώματος μπλε (μέγεθος έως 0.7 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Στυλό διαρκείας, σε διαφανές πλαστικό περίβλημα, όλα τα χρώματα</w:t>
            </w:r>
            <w:r w:rsidRPr="00C24742">
              <w:rPr>
                <w:color w:val="000000"/>
                <w:sz w:val="20"/>
                <w:szCs w:val="20"/>
              </w:rPr>
              <w:t> 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(από 0.5 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έως 0.7 </w:t>
            </w:r>
            <w:r w:rsidRPr="00C24742">
              <w:rPr>
                <w:color w:val="000000"/>
                <w:sz w:val="20"/>
                <w:szCs w:val="20"/>
              </w:rPr>
              <w:t>mm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μέγεθος μύτης)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Συνδετήρες εγγράφων ανοξείδωτοι Νο 3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>100 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Συνδετήρες εγγράφων ανοξείδωτοι Νο 4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>50 -100τμχ)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Συνδετήρες εγγράφων ανοξείδωτοι Νο 5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>50 -100τμχ)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Σύρματα ανταλλακτικά για συρραπτικό χειρός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 xml:space="preserve">100τμχ)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μέγεθος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26/6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delli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Σύρματα ανταλλακτικά για συρραπτικό χειρός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 xml:space="preserve">100τχ)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μέγεθος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24/6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Σύρματα ανταλλακτικά για συρραπτικό χειρός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των 100τμχ)-Νο 64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Συρραπτικό γραφείου με ικανότητα συρραφής 30 φύλλων συμβατό με σύρματα 24/6 και 26/6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roma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primula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Συρραπτικό χειρός συμβατό με σύρματα Νο 64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roma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Σφουγγάρι για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ασπροπίνακα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μαγνητικό, μέγεθος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τουλ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r w:rsidRPr="00C24742">
              <w:rPr>
                <w:color w:val="000000"/>
                <w:sz w:val="20"/>
                <w:szCs w:val="20"/>
              </w:rPr>
              <w:t>10*5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Ταχυδρομικοι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φάκελοι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Α3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Ταχυδρομικοι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φάκελοι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Α4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Ταχυδρομικοι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φάκελοι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Α5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Τελάρο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40x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Τελάρο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50x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4742">
              <w:rPr>
                <w:color w:val="000000"/>
                <w:sz w:val="20"/>
                <w:szCs w:val="20"/>
              </w:rPr>
              <w:t>Τελάρο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ζωγραφικής</w:t>
            </w:r>
            <w:proofErr w:type="spellEnd"/>
            <w:r w:rsidRPr="00C24742">
              <w:rPr>
                <w:color w:val="000000"/>
                <w:sz w:val="20"/>
                <w:szCs w:val="20"/>
              </w:rPr>
              <w:t xml:space="preserve"> 80x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Τέμπερα μπουκάλι 500 </w:t>
            </w:r>
            <w:r w:rsidRPr="00C24742">
              <w:rPr>
                <w:color w:val="000000"/>
                <w:sz w:val="20"/>
                <w:szCs w:val="20"/>
              </w:rPr>
              <w:t>ml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όλα τα χρώματα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Τέμπερες, βάρος ενδεικτικά 0.192 </w:t>
            </w:r>
            <w:r w:rsidRPr="00C24742">
              <w:rPr>
                <w:color w:val="000000"/>
                <w:sz w:val="20"/>
                <w:szCs w:val="20"/>
              </w:rPr>
              <w:t>kg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(από 10 έως 15 τμχ)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Τετράδια ΜΠΛΕ ριγέ 50 φύλλων, με αποσπώμενη ετικέτα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Τετράδια σχολικά σπιράλ με 2 θέματα μεγέθους Α4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Φάκελοι Α4 πλαστικοί με λάστιχο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Χαρτάκια αυτοκόλλητα κύβου Πακ=400Φ 7,6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7,6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Χαρτάκια σημειώσεων, λευκά, τετράγωνα (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. κύβου 400-500τμχ, διαστάσεων 9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9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Χαρτόνια χειροτεχνίας Βελουτέ 25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35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, συσκευασία τουλάχιστον 8 τμχ με διάφορα χρώματα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μπλόκ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βελουτέ 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lastRenderedPageBreak/>
              <w:t>25Χ35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10Φ.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Χαρτόνια χειροτεχνίας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Οντουλέ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25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35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, συσκευασία 10 τμχ με διάφορα χρώματα </w:t>
            </w:r>
            <w:r w:rsidRPr="00C24742">
              <w:rPr>
                <w:color w:val="000000"/>
                <w:sz w:val="20"/>
                <w:szCs w:val="20"/>
              </w:rPr>
              <w:t>art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μπλόκ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03DC0">
              <w:rPr>
                <w:color w:val="000000"/>
                <w:sz w:val="20"/>
                <w:szCs w:val="20"/>
                <w:lang w:val="el-GR"/>
              </w:rPr>
              <w:t>οντουλέ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10Φ.25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35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161γρ.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Χαρτόνια χειροτεχνίας τύπου </w:t>
            </w:r>
            <w:proofErr w:type="spellStart"/>
            <w:r w:rsidRPr="00C24742">
              <w:rPr>
                <w:color w:val="000000"/>
                <w:sz w:val="20"/>
                <w:szCs w:val="20"/>
              </w:rPr>
              <w:t>Canson</w:t>
            </w:r>
            <w:proofErr w:type="spellEnd"/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όλα τα χρώματα σε φύλλα (διάστασης 50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70 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Χρυσόσκονη Αλατιέρα 50γρ. έξι χρωμάτων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Ψαλίδι σχολικό ασφαλείας με μεταλλική λεπίδα 13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διάφορα χρώματα ψαλίδι  παιδικό ελαστική λαβή 5' 13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Ψαλίδι σχολικό ασφαλείας με μεταλλική λεπίδα 17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διάφορα χρώματα//ψαλίδι γραφείου ελαστική λαβή 7' 17,5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Ψαλίδι σχολικό ασφαλείας με μεταλλική λεπίδα 20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, διάφορα χρώματα//ψαλίδι γραφείου 8' 1/4 21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Άτλας χάρτης σύγχρονος ΠΑΓΚΟΣΜΙΟΣ πολιτικός για ανάρτηση σε τοίχο (διαστάσεων τουλάχιστον 50 </w:t>
            </w:r>
            <w:r w:rsidRPr="00C24742">
              <w:rPr>
                <w:color w:val="000000"/>
                <w:sz w:val="20"/>
                <w:szCs w:val="20"/>
              </w:rPr>
              <w:t>x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 xml:space="preserve"> 70 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Άτλας χάρτης σύγχρονος πολιτικός ΕΥΡΩΠΗΣ για ανάρτηση σε τοίχο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sz w:val="20"/>
                <w:szCs w:val="20"/>
                <w:lang w:val="el-GR"/>
              </w:rPr>
            </w:pPr>
            <w:r w:rsidRPr="00103DC0">
              <w:rPr>
                <w:color w:val="000000"/>
                <w:sz w:val="20"/>
                <w:szCs w:val="20"/>
                <w:lang w:val="el-GR"/>
              </w:rPr>
              <w:t>Υδρόγειος σφαίρα περιστρεφόμενη (διάμετρος τουλάχιστον 14</w:t>
            </w:r>
            <w:r w:rsidRPr="00C24742">
              <w:rPr>
                <w:color w:val="000000"/>
                <w:sz w:val="20"/>
                <w:szCs w:val="20"/>
              </w:rPr>
              <w:t>cm</w:t>
            </w:r>
            <w:r w:rsidRPr="00103DC0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  <w:sz w:val="20"/>
                <w:szCs w:val="20"/>
              </w:rPr>
            </w:pPr>
            <w:r w:rsidRPr="00C24742"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D27DFB" w:rsidTr="00103DC0">
        <w:trPr>
          <w:trHeight w:val="4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103DC0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lastRenderedPageBreak/>
              <w:t>ΣΥΝΟΛΟ ΤΜΗΜΑΤΟΣ 1  -  ΓΡΑΦΙΚΗ ΥΛΗ [</w:t>
            </w:r>
            <w:r w:rsidRPr="00C24742">
              <w:rPr>
                <w:b/>
                <w:bCs/>
                <w:color w:val="000000"/>
              </w:rPr>
              <w:t>CPV</w:t>
            </w:r>
            <w:r w:rsidRPr="00103DC0">
              <w:rPr>
                <w:b/>
                <w:bCs/>
                <w:color w:val="000000"/>
                <w:lang w:val="el-GR"/>
              </w:rPr>
              <w:t>:301927000-8]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103DC0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C2474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103DC0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C247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C24742">
              <w:rPr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</w:tr>
      <w:tr w:rsidR="00103DC0" w:rsidRPr="00D27DFB" w:rsidTr="00103DC0">
        <w:trPr>
          <w:trHeight w:val="720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03DC0" w:rsidRPr="00103DC0" w:rsidRDefault="00103DC0" w:rsidP="00774FB2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t>ΤΜΗΜΑ 2  -  ΣΑΚΟΙ ΚΑΙ ΤΣΑΝΤΕΣ  [</w:t>
            </w:r>
            <w:r w:rsidRPr="00C24742">
              <w:rPr>
                <w:b/>
                <w:bCs/>
                <w:color w:val="000000"/>
              </w:rPr>
              <w:t>CPV</w:t>
            </w:r>
            <w:r w:rsidRPr="00103DC0">
              <w:rPr>
                <w:b/>
                <w:bCs/>
                <w:color w:val="000000"/>
                <w:lang w:val="el-GR"/>
              </w:rPr>
              <w:t>:18930000-7]</w:t>
            </w: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>Κασετίνα σχολική εφηβική για αγόρια, τύπου βαρελάκι (χρώματος : όλα)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>Τσάντα πλάτης σχολική, αντρική, (3 θέσεις) με ενισχυμένη πλάτη και πάτο, με ανεξίτηλες κλωστές σε κεντήματα και γαζιά, από πολυεστερικό ύφασμα εσωτερικό αδιαβροχοποιημένο, χρώματος: μαύρο, γκρι, μπλε, χακί, (διαστάσεις 45</w:t>
            </w:r>
            <w:r w:rsidRPr="00C24742">
              <w:rPr>
                <w:color w:val="000000"/>
              </w:rPr>
              <w:t>x</w:t>
            </w:r>
            <w:r w:rsidRPr="00103DC0">
              <w:rPr>
                <w:color w:val="000000"/>
                <w:lang w:val="el-GR"/>
              </w:rPr>
              <w:t>38</w:t>
            </w:r>
            <w:r w:rsidRPr="00C24742">
              <w:rPr>
                <w:color w:val="000000"/>
              </w:rPr>
              <w:t>x</w:t>
            </w:r>
            <w:r w:rsidRPr="00103DC0">
              <w:rPr>
                <w:color w:val="000000"/>
                <w:lang w:val="el-GR"/>
              </w:rPr>
              <w:t xml:space="preserve">25 </w:t>
            </w:r>
            <w:r w:rsidRPr="00C24742">
              <w:rPr>
                <w:color w:val="000000"/>
              </w:rPr>
              <w:t>cm</w:t>
            </w:r>
            <w:r w:rsidRPr="00103DC0">
              <w:rPr>
                <w:color w:val="000000"/>
                <w:lang w:val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D27DFB" w:rsidTr="00103DC0">
        <w:trPr>
          <w:trHeight w:val="300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103DC0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t xml:space="preserve">ΣΥΝΟΛΟ ΤΜΗΜΑΤΟΣ 2  -  ΣΑΚΟΙ ΚΑΙ ΤΣΑΝΤΕΣ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</w:tr>
      <w:tr w:rsidR="00103DC0" w:rsidRPr="00C24742" w:rsidTr="00103DC0">
        <w:trPr>
          <w:trHeight w:val="912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ΤΜΗΜΑ 3 -  ΕΚΤΥΠΩΤΙΚΟ ΧΑΡΤΙ [CPV:30197630-1]</w:t>
            </w: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103DC0">
              <w:rPr>
                <w:color w:val="000000"/>
                <w:lang w:val="el-GR"/>
              </w:rPr>
              <w:t>Φωτοαντιγραφικό χαρτί μεγέθους Α4 80</w:t>
            </w:r>
            <w:proofErr w:type="spellStart"/>
            <w:r w:rsidRPr="00C24742">
              <w:rPr>
                <w:color w:val="000000"/>
              </w:rPr>
              <w:t>gr</w:t>
            </w:r>
            <w:proofErr w:type="spellEnd"/>
            <w:r w:rsidRPr="00103DC0">
              <w:rPr>
                <w:color w:val="000000"/>
                <w:lang w:val="el-GR"/>
              </w:rPr>
              <w:t xml:space="preserve"> (</w:t>
            </w:r>
            <w:proofErr w:type="spellStart"/>
            <w:r w:rsidRPr="00103DC0">
              <w:rPr>
                <w:color w:val="000000"/>
                <w:lang w:val="el-GR"/>
              </w:rPr>
              <w:t>συσκ</w:t>
            </w:r>
            <w:proofErr w:type="spellEnd"/>
            <w:r w:rsidRPr="00103DC0">
              <w:rPr>
                <w:color w:val="000000"/>
                <w:lang w:val="el-GR"/>
              </w:rPr>
              <w:t xml:space="preserve">. </w:t>
            </w:r>
            <w:r w:rsidRPr="00C24742">
              <w:rPr>
                <w:color w:val="000000"/>
              </w:rPr>
              <w:t xml:space="preserve">500 </w:t>
            </w:r>
            <w:proofErr w:type="spellStart"/>
            <w:r w:rsidRPr="00C24742">
              <w:rPr>
                <w:color w:val="000000"/>
              </w:rPr>
              <w:t>φύλλων</w:t>
            </w:r>
            <w:proofErr w:type="spellEnd"/>
            <w:r w:rsidRPr="00C24742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75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 xml:space="preserve">ΣΥΝΟΛΟ ΤΜΗΜΑΤΟΣ 3  -  ΕΚΤΥΠΩΤΙΚΟ ΧΑΡΤΙ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474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DC0" w:rsidRPr="00C24742" w:rsidTr="00103DC0">
        <w:trPr>
          <w:trHeight w:val="758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ΤΜΗΜΑ 4 - ΒΙΒΛΙΑ ΔΙΔΑΣΚΑΛΙΑΣ [CPV:22112000-8]</w:t>
            </w: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Ελληνοαραβικό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Λεξικό</w:t>
            </w:r>
            <w:proofErr w:type="spellEnd"/>
            <w:r w:rsidRPr="00C24742">
              <w:rPr>
                <w:color w:val="000000"/>
              </w:rPr>
              <w:t xml:space="preserve">, </w:t>
            </w:r>
            <w:proofErr w:type="spellStart"/>
            <w:r w:rsidRPr="00C24742">
              <w:rPr>
                <w:color w:val="000000"/>
              </w:rPr>
              <w:t>Κανταμάνι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Άχμαντ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6%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>Μάθε μόνος σου Αγγλικά (Α1),Ματσούκας Αρίσταρχος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6%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 xml:space="preserve">Μάθε μόνος σου </w:t>
            </w:r>
            <w:proofErr w:type="spellStart"/>
            <w:r w:rsidRPr="00103DC0">
              <w:rPr>
                <w:color w:val="000000"/>
                <w:lang w:val="el-GR"/>
              </w:rPr>
              <w:t>Γερμανικά,Ορφανού</w:t>
            </w:r>
            <w:proofErr w:type="spellEnd"/>
            <w:r w:rsidRPr="00103DC0">
              <w:rPr>
                <w:color w:val="000000"/>
                <w:lang w:val="el-GR"/>
              </w:rPr>
              <w:t xml:space="preserve"> Γερμανία – Σπήλια Χρυσάνθη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6%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285"/>
        </w:trPr>
        <w:tc>
          <w:tcPr>
            <w:tcW w:w="6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ΣΥΝΟΛΟ ΤΜΗΜΑΤΟΣ 4 - ΒΙΒΛΙΑ ΔΙΔΑΣΚΑΛΙΑΣ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C24742" w:rsidRDefault="00103DC0" w:rsidP="00774FB2">
            <w:pPr>
              <w:rPr>
                <w:b/>
                <w:bCs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3DC0" w:rsidRPr="00D27DFB" w:rsidTr="00103DC0">
        <w:trPr>
          <w:trHeight w:val="912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03DC0" w:rsidRPr="00103DC0" w:rsidRDefault="00103DC0" w:rsidP="00774FB2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t>ΤΜΗΜΑ 5 -  ΕΞΑΡΤΗΜΑΤΑ ΗΛΕΚΤΡΟΝΙΚΩΝ ΥΠΟΛΟΓΙΣΤΩΝ  [</w:t>
            </w:r>
            <w:r w:rsidRPr="00C24742">
              <w:rPr>
                <w:b/>
                <w:bCs/>
                <w:color w:val="000000"/>
              </w:rPr>
              <w:t>CPV</w:t>
            </w:r>
            <w:r w:rsidRPr="00103DC0">
              <w:rPr>
                <w:b/>
                <w:bCs/>
                <w:color w:val="000000"/>
                <w:lang w:val="el-GR"/>
              </w:rPr>
              <w:t>:30237200-1]</w:t>
            </w:r>
          </w:p>
        </w:tc>
      </w:tr>
      <w:tr w:rsidR="00103DC0" w:rsidRPr="00C24742" w:rsidTr="00103DC0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 xml:space="preserve">Αποθήκευση αρχείων </w:t>
            </w:r>
            <w:r w:rsidRPr="00C24742">
              <w:rPr>
                <w:color w:val="000000"/>
              </w:rPr>
              <w:t>USB</w:t>
            </w:r>
            <w:r w:rsidRPr="00103DC0">
              <w:rPr>
                <w:color w:val="000000"/>
                <w:lang w:val="el-GR"/>
              </w:rPr>
              <w:t xml:space="preserve"> 64 </w:t>
            </w:r>
            <w:r w:rsidRPr="00C24742">
              <w:rPr>
                <w:color w:val="000000"/>
              </w:rPr>
              <w:t>GB</w:t>
            </w:r>
            <w:r w:rsidRPr="00103DC0">
              <w:rPr>
                <w:color w:val="000000"/>
                <w:lang w:val="el-GR"/>
              </w:rPr>
              <w:t>, όλα τα χρώματα με εγγύηση προμηθευτή 2 ετών, συμβατότητα με όλες τις συσκευές.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 xml:space="preserve">Οπτικοί δίσκοι </w:t>
            </w:r>
            <w:r w:rsidRPr="00C24742">
              <w:rPr>
                <w:color w:val="000000"/>
              </w:rPr>
              <w:t>CD</w:t>
            </w:r>
            <w:r w:rsidRPr="00103DC0">
              <w:rPr>
                <w:color w:val="000000"/>
                <w:lang w:val="el-GR"/>
              </w:rPr>
              <w:t>-</w:t>
            </w:r>
            <w:r w:rsidRPr="00C24742">
              <w:rPr>
                <w:color w:val="000000"/>
              </w:rPr>
              <w:t>R</w:t>
            </w:r>
            <w:r w:rsidRPr="00103DC0">
              <w:rPr>
                <w:color w:val="000000"/>
                <w:lang w:val="el-GR"/>
              </w:rPr>
              <w:t>, χωρητικότητας 700</w:t>
            </w:r>
            <w:r w:rsidRPr="00C24742">
              <w:rPr>
                <w:color w:val="000000"/>
              </w:rPr>
              <w:t>MB</w:t>
            </w:r>
            <w:r w:rsidRPr="00103DC0">
              <w:rPr>
                <w:color w:val="000000"/>
                <w:lang w:val="el-GR"/>
              </w:rPr>
              <w:t>, μέγιστη ταχύτητα εγγραφής 52 - 25τεμ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Πολύμπριζο</w:t>
            </w:r>
            <w:proofErr w:type="spellEnd"/>
            <w:r w:rsidRPr="00C24742">
              <w:rPr>
                <w:color w:val="000000"/>
              </w:rPr>
              <w:t xml:space="preserve"> 5 </w:t>
            </w:r>
            <w:proofErr w:type="spellStart"/>
            <w:r w:rsidRPr="00C24742">
              <w:rPr>
                <w:color w:val="000000"/>
              </w:rPr>
              <w:t>θέσεων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>Ποντίκι ασύρματο να διαθέτει οπτικό αισθητήρα που προσφέρει ομαλή κίνηση του κέρσορα και ασύρματη συνδεσιμότητα για μέγιστη ευελιξία, μαύρου χρώματος.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Ποντίκι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ενσύρματο</w:t>
            </w:r>
            <w:proofErr w:type="spellEnd"/>
            <w:r w:rsidRPr="00C2474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Συσκεύή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Σταθερού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τηλεφώνου</w:t>
            </w:r>
            <w:proofErr w:type="spellEnd"/>
            <w:r w:rsidRPr="00C2474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103DC0" w:rsidRDefault="00103DC0" w:rsidP="00774FB2">
            <w:pPr>
              <w:rPr>
                <w:color w:val="000000"/>
                <w:lang w:val="el-GR"/>
              </w:rPr>
            </w:pPr>
            <w:r w:rsidRPr="00103DC0">
              <w:rPr>
                <w:color w:val="000000"/>
                <w:lang w:val="el-GR"/>
              </w:rPr>
              <w:t xml:space="preserve">Καλώδιο τηλέφωνου με έτοιμα </w:t>
            </w:r>
            <w:proofErr w:type="spellStart"/>
            <w:r w:rsidRPr="00103DC0">
              <w:rPr>
                <w:color w:val="000000"/>
                <w:lang w:val="el-GR"/>
              </w:rPr>
              <w:t>κλιπς</w:t>
            </w:r>
            <w:proofErr w:type="spellEnd"/>
            <w:r w:rsidRPr="00103DC0">
              <w:rPr>
                <w:color w:val="000000"/>
                <w:lang w:val="el-GR"/>
              </w:rPr>
              <w:t xml:space="preserve"> (15μ)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Καλώδιο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δικτύου</w:t>
            </w:r>
            <w:proofErr w:type="spellEnd"/>
            <w:r w:rsidRPr="00C24742">
              <w:rPr>
                <w:color w:val="000000"/>
              </w:rPr>
              <w:t xml:space="preserve">  15m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D27DFB" w:rsidTr="00103DC0">
        <w:trPr>
          <w:trHeight w:val="315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3DC0" w:rsidRPr="00103DC0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t xml:space="preserve">ΣΥΝΟΛΟ ΤΜΗΜΑΤΟΣ 5: ΕΞΑΡΤΗΜΑΤΑ ΗΛΕΚΤΡΟΝΙΚΩΝ ΥΠΟΛΟΓΙΣΤΩΝ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281905" w:rsidRDefault="00103DC0" w:rsidP="00774FB2">
            <w:pPr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</w:tr>
      <w:tr w:rsidR="00103DC0" w:rsidRPr="00D27DFB" w:rsidTr="00103DC0">
        <w:trPr>
          <w:trHeight w:val="795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3DC0" w:rsidRPr="00103DC0" w:rsidRDefault="00103DC0" w:rsidP="00774FB2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t>ΤΜΗΜΑ 6: ΜΕΛΑΝΙΑ - ΑΝΑΛΩΣΙΜΑ ΥΛΙΚΑ ΕΚΤΥΠΩΤΩΝ [</w:t>
            </w:r>
            <w:r w:rsidRPr="00C24742">
              <w:rPr>
                <w:b/>
                <w:bCs/>
                <w:color w:val="000000"/>
              </w:rPr>
              <w:t>CPV</w:t>
            </w:r>
            <w:r w:rsidRPr="00103DC0">
              <w:rPr>
                <w:b/>
                <w:bCs/>
                <w:color w:val="000000"/>
                <w:lang w:val="el-GR"/>
              </w:rPr>
              <w:t>:30192110-5]</w:t>
            </w: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Μελάνια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για</w:t>
            </w:r>
            <w:proofErr w:type="spellEnd"/>
            <w:r w:rsidRPr="00C24742">
              <w:rPr>
                <w:color w:val="000000"/>
              </w:rPr>
              <w:t xml:space="preserve"> HP inkjet </w:t>
            </w:r>
            <w:proofErr w:type="spellStart"/>
            <w:r w:rsidRPr="00C24742">
              <w:rPr>
                <w:color w:val="000000"/>
              </w:rPr>
              <w:lastRenderedPageBreak/>
              <w:t>Πολύμηχάνημα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Officejet</w:t>
            </w:r>
            <w:proofErr w:type="spellEnd"/>
            <w:r w:rsidRPr="00C24742">
              <w:rPr>
                <w:color w:val="000000"/>
              </w:rPr>
              <w:t xml:space="preserve"> pro 6960 (</w:t>
            </w:r>
            <w:proofErr w:type="spellStart"/>
            <w:r w:rsidRPr="00C24742">
              <w:rPr>
                <w:color w:val="000000"/>
              </w:rPr>
              <w:t>Μαύρο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χρώμα</w:t>
            </w:r>
            <w:proofErr w:type="spellEnd"/>
            <w:r w:rsidRPr="00C24742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lastRenderedPageBreak/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Μελάνια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για</w:t>
            </w:r>
            <w:proofErr w:type="spellEnd"/>
            <w:r w:rsidRPr="00C24742">
              <w:rPr>
                <w:color w:val="000000"/>
              </w:rPr>
              <w:t xml:space="preserve"> HP inkjet </w:t>
            </w:r>
            <w:proofErr w:type="spellStart"/>
            <w:r w:rsidRPr="00C24742">
              <w:rPr>
                <w:color w:val="000000"/>
              </w:rPr>
              <w:t>Πολύμηχάνημα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Officejet</w:t>
            </w:r>
            <w:proofErr w:type="spellEnd"/>
            <w:r w:rsidRPr="00C24742">
              <w:rPr>
                <w:color w:val="000000"/>
              </w:rPr>
              <w:t xml:space="preserve"> pro 6960 </w:t>
            </w:r>
            <w:proofErr w:type="spellStart"/>
            <w:r w:rsidRPr="00C24742">
              <w:rPr>
                <w:color w:val="000000"/>
              </w:rPr>
              <w:t>κιτρινο</w:t>
            </w:r>
            <w:proofErr w:type="spellEnd"/>
            <w:r w:rsidRPr="00C24742">
              <w:rPr>
                <w:color w:val="000000"/>
              </w:rPr>
              <w:t xml:space="preserve">  </w:t>
            </w:r>
            <w:proofErr w:type="spellStart"/>
            <w:r w:rsidRPr="00C24742">
              <w:rPr>
                <w:color w:val="000000"/>
              </w:rPr>
              <w:t>χρώμα</w:t>
            </w:r>
            <w:proofErr w:type="spellEnd"/>
            <w:r w:rsidRPr="00C24742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Μελάνια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για</w:t>
            </w:r>
            <w:proofErr w:type="spellEnd"/>
            <w:r w:rsidRPr="00C24742">
              <w:rPr>
                <w:color w:val="000000"/>
              </w:rPr>
              <w:t xml:space="preserve"> HP inkjet </w:t>
            </w:r>
            <w:proofErr w:type="spellStart"/>
            <w:r w:rsidRPr="00C24742">
              <w:rPr>
                <w:color w:val="000000"/>
              </w:rPr>
              <w:t>Πολύμηχάνημα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Officejet</w:t>
            </w:r>
            <w:proofErr w:type="spellEnd"/>
            <w:r w:rsidRPr="00C24742">
              <w:rPr>
                <w:color w:val="000000"/>
              </w:rPr>
              <w:t xml:space="preserve"> pro 6960 (</w:t>
            </w:r>
            <w:proofErr w:type="spellStart"/>
            <w:r w:rsidRPr="00C24742">
              <w:rPr>
                <w:color w:val="000000"/>
              </w:rPr>
              <w:t>κόκκινο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χρώμα</w:t>
            </w:r>
            <w:proofErr w:type="spellEnd"/>
            <w:r w:rsidRPr="00C24742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Μελάνια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για</w:t>
            </w:r>
            <w:proofErr w:type="spellEnd"/>
            <w:r w:rsidRPr="00C24742">
              <w:rPr>
                <w:color w:val="000000"/>
              </w:rPr>
              <w:t xml:space="preserve"> HP inkjet </w:t>
            </w:r>
            <w:proofErr w:type="spellStart"/>
            <w:r w:rsidRPr="00C24742">
              <w:rPr>
                <w:color w:val="000000"/>
              </w:rPr>
              <w:t>Πολύμηχάνημα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Officejet</w:t>
            </w:r>
            <w:proofErr w:type="spellEnd"/>
            <w:r w:rsidRPr="00C24742">
              <w:rPr>
                <w:color w:val="000000"/>
              </w:rPr>
              <w:t xml:space="preserve"> pro 6960 </w:t>
            </w:r>
            <w:proofErr w:type="spellStart"/>
            <w:r w:rsidRPr="00C24742">
              <w:rPr>
                <w:color w:val="000000"/>
              </w:rPr>
              <w:t>μπλέ</w:t>
            </w:r>
            <w:proofErr w:type="spellEnd"/>
            <w:r w:rsidRPr="00C24742">
              <w:rPr>
                <w:color w:val="000000"/>
              </w:rPr>
              <w:t xml:space="preserve">  </w:t>
            </w:r>
            <w:proofErr w:type="spellStart"/>
            <w:r w:rsidRPr="00C24742">
              <w:rPr>
                <w:color w:val="000000"/>
              </w:rPr>
              <w:t>χρώμα</w:t>
            </w:r>
            <w:proofErr w:type="spellEnd"/>
            <w:r w:rsidRPr="00C24742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Toner OKI MB472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 xml:space="preserve">ΟΚΙ MB 471 drum </w:t>
            </w:r>
            <w:proofErr w:type="spellStart"/>
            <w:r w:rsidRPr="00C24742">
              <w:rPr>
                <w:color w:val="000000"/>
              </w:rPr>
              <w:t>Orizinal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24%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D27DFB" w:rsidTr="00103DC0">
        <w:trPr>
          <w:trHeight w:val="300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103DC0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  <w:r w:rsidRPr="00103DC0">
              <w:rPr>
                <w:b/>
                <w:bCs/>
                <w:color w:val="000000"/>
                <w:lang w:val="el-GR"/>
              </w:rPr>
              <w:t xml:space="preserve">ΣΥΝΟΛΟ ΤΜΗΜΑΤΟΣ 6: ΜΕΛΑΝΙΑ - ΑΝΑΛΩΣΙΜΑ ΥΛΙΚΑ ΕΚΤΥΠΩΤΩΝ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281905" w:rsidRDefault="00103DC0" w:rsidP="00774FB2">
            <w:pPr>
              <w:jc w:val="right"/>
              <w:rPr>
                <w:b/>
                <w:bCs/>
                <w:color w:val="000000"/>
                <w:lang w:val="el-GR"/>
              </w:rPr>
            </w:pPr>
          </w:p>
        </w:tc>
      </w:tr>
      <w:tr w:rsidR="00103DC0" w:rsidRPr="00C24742" w:rsidTr="00103DC0">
        <w:trPr>
          <w:trHeight w:val="792"/>
        </w:trPr>
        <w:tc>
          <w:tcPr>
            <w:tcW w:w="10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DC0" w:rsidRPr="00C24742" w:rsidRDefault="00103DC0" w:rsidP="00774FB2">
            <w:pPr>
              <w:jc w:val="center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ΤΜΗΜΑ 7 - ΕΚΠΑΙΔΕΥΤΙΚΑ ΠΑΙΧΝΙΔΙΑ [CPV:37524100-8]</w:t>
            </w: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Air Hockey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Dixit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Domino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Ludo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Monopoly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Tζένγκα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Uno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Καραόκε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Κύβος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του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Ρούμπικ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Μάντεψε</w:t>
            </w:r>
            <w:proofErr w:type="spellEnd"/>
            <w:r w:rsidRPr="00C24742">
              <w:rPr>
                <w:color w:val="000000"/>
              </w:rPr>
              <w:t xml:space="preserve"> </w:t>
            </w:r>
            <w:proofErr w:type="spellStart"/>
            <w:r w:rsidRPr="00C24742">
              <w:rPr>
                <w:color w:val="000000"/>
              </w:rPr>
              <w:t>ποιος</w:t>
            </w:r>
            <w:proofErr w:type="spellEnd"/>
            <w:r w:rsidRPr="00C24742">
              <w:rPr>
                <w:color w:val="000000"/>
              </w:rPr>
              <w:t xml:space="preserve">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Παζλ</w:t>
            </w:r>
            <w:proofErr w:type="spellEnd"/>
            <w:r w:rsidRPr="00C24742">
              <w:rPr>
                <w:color w:val="000000"/>
              </w:rPr>
              <w:t xml:space="preserve"> (500 – 1000 </w:t>
            </w:r>
            <w:proofErr w:type="spellStart"/>
            <w:r w:rsidRPr="00C24742">
              <w:rPr>
                <w:color w:val="000000"/>
              </w:rPr>
              <w:t>κομμάτια</w:t>
            </w:r>
            <w:proofErr w:type="spellEnd"/>
            <w:r w:rsidRPr="00C24742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Σκάκι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Σκραμπλ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Τάβλι</w:t>
            </w:r>
            <w:proofErr w:type="spellEnd"/>
            <w:r w:rsidRPr="00C2474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proofErr w:type="spellStart"/>
            <w:r w:rsidRPr="00C24742">
              <w:rPr>
                <w:color w:val="000000"/>
              </w:rPr>
              <w:t>Τράπουλα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rPr>
                <w:color w:val="000000"/>
              </w:rPr>
            </w:pPr>
            <w:r w:rsidRPr="00C24742">
              <w:rPr>
                <w:color w:val="000000"/>
              </w:rPr>
              <w:t>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  <w:r w:rsidRPr="00C24742">
              <w:rPr>
                <w:color w:val="000000"/>
              </w:rPr>
              <w:t>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color w:val="000000"/>
              </w:rPr>
            </w:pPr>
          </w:p>
        </w:tc>
      </w:tr>
      <w:tr w:rsidR="00103DC0" w:rsidRPr="00C24742" w:rsidTr="00103DC0">
        <w:trPr>
          <w:trHeight w:val="492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  <w:r w:rsidRPr="00C24742">
              <w:rPr>
                <w:b/>
                <w:bCs/>
                <w:color w:val="000000"/>
              </w:rPr>
              <w:t>ΣΥΝΟΛΟ ΤΜΗΜΑΤΟΣ 7: ΕΚΠΑΙΔΕΥΤΙΚΑ ΠΑΙΧΝΙΔΙΑ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rPr>
                <w:b/>
                <w:bCs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DC0" w:rsidRPr="00C24742" w:rsidRDefault="00103DC0" w:rsidP="00774FB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D6CA5" w:rsidRDefault="008D6CA5" w:rsidP="008D6CA5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:rsidR="00281905" w:rsidRPr="00281905" w:rsidRDefault="00281905" w:rsidP="00281905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281905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281905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:rsidR="00281905" w:rsidRPr="00281905" w:rsidRDefault="00281905" w:rsidP="00281905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281905" w:rsidRPr="00281905" w:rsidRDefault="00281905" w:rsidP="00281905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281905">
        <w:rPr>
          <w:rFonts w:asciiTheme="minorHAnsi" w:hAnsiTheme="minorHAnsi" w:cstheme="minorHAnsi"/>
          <w:lang w:val="el-GR"/>
        </w:rPr>
        <w:t>Η παρούσα προσφορά ισχύει μέχρι τις 31/12/2020.</w:t>
      </w:r>
    </w:p>
    <w:p w:rsidR="00281905" w:rsidRPr="00281905" w:rsidRDefault="00281905" w:rsidP="00281905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281905" w:rsidRPr="00281905" w:rsidRDefault="00281905" w:rsidP="00281905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281905" w:rsidRPr="00281905" w:rsidRDefault="00281905" w:rsidP="00281905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281905" w:rsidRPr="00A14C3C" w:rsidRDefault="00281905" w:rsidP="0028190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Εταιρία</w:t>
      </w:r>
      <w:proofErr w:type="spellEnd"/>
      <w:r w:rsidRPr="00A14C3C">
        <w:rPr>
          <w:rFonts w:asciiTheme="minorHAnsi" w:hAnsiTheme="minorHAnsi" w:cstheme="minorHAnsi"/>
        </w:rPr>
        <w:t xml:space="preserve"> / </w:t>
      </w:r>
      <w:proofErr w:type="spellStart"/>
      <w:r w:rsidRPr="00A14C3C">
        <w:rPr>
          <w:rFonts w:asciiTheme="minorHAnsi" w:hAnsiTheme="minorHAnsi" w:cstheme="minorHAnsi"/>
        </w:rPr>
        <w:t>Επιχείρηση</w:t>
      </w:r>
      <w:proofErr w:type="spellEnd"/>
      <w:r w:rsidRPr="00A14C3C">
        <w:rPr>
          <w:rFonts w:asciiTheme="minorHAnsi" w:hAnsiTheme="minorHAnsi" w:cstheme="minorHAnsi"/>
        </w:rPr>
        <w:t xml:space="preserve">: </w:t>
      </w:r>
      <w:r w:rsidRPr="00A14C3C">
        <w:rPr>
          <w:rFonts w:asciiTheme="minorHAnsi" w:hAnsiTheme="minorHAnsi" w:cstheme="minorHAnsi"/>
        </w:rPr>
        <w:tab/>
      </w:r>
    </w:p>
    <w:p w:rsidR="00281905" w:rsidRPr="00A14C3C" w:rsidRDefault="00281905" w:rsidP="00281905">
      <w:pPr>
        <w:spacing w:line="360" w:lineRule="auto"/>
        <w:jc w:val="both"/>
        <w:rPr>
          <w:rFonts w:asciiTheme="minorHAnsi" w:hAnsiTheme="minorHAnsi" w:cstheme="minorHAnsi"/>
        </w:rPr>
      </w:pPr>
    </w:p>
    <w:p w:rsidR="00281905" w:rsidRPr="00A14C3C" w:rsidRDefault="00281905" w:rsidP="0028190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Ονοματεπώνυμο</w:t>
      </w:r>
      <w:proofErr w:type="spellEnd"/>
      <w:r w:rsidRPr="00A14C3C">
        <w:rPr>
          <w:rFonts w:asciiTheme="minorHAnsi" w:hAnsiTheme="minorHAnsi" w:cstheme="minorHAnsi"/>
        </w:rPr>
        <w:t>:</w:t>
      </w:r>
    </w:p>
    <w:p w:rsidR="00281905" w:rsidRPr="00A14C3C" w:rsidRDefault="00281905" w:rsidP="00281905">
      <w:pPr>
        <w:spacing w:line="360" w:lineRule="auto"/>
        <w:jc w:val="both"/>
        <w:rPr>
          <w:rFonts w:asciiTheme="minorHAnsi" w:hAnsiTheme="minorHAnsi" w:cstheme="minorHAnsi"/>
        </w:rPr>
      </w:pPr>
    </w:p>
    <w:p w:rsidR="00281905" w:rsidRPr="00A14C3C" w:rsidRDefault="00281905" w:rsidP="0028190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Υπογραφή</w:t>
      </w:r>
      <w:proofErr w:type="spellEnd"/>
      <w:r w:rsidRPr="00A14C3C">
        <w:rPr>
          <w:rFonts w:asciiTheme="minorHAnsi" w:hAnsiTheme="minorHAnsi" w:cstheme="minorHAnsi"/>
        </w:rPr>
        <w:t xml:space="preserve">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proofErr w:type="spellStart"/>
      <w:r w:rsidRPr="00A14C3C">
        <w:rPr>
          <w:rFonts w:asciiTheme="minorHAnsi" w:hAnsiTheme="minorHAnsi" w:cstheme="minorHAnsi"/>
        </w:rPr>
        <w:t>Σφραγίδα</w:t>
      </w:r>
      <w:proofErr w:type="spellEnd"/>
    </w:p>
    <w:p w:rsidR="001F14A0" w:rsidRDefault="001F14A0"/>
    <w:sectPr w:rsidR="001F14A0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DAC"/>
    <w:multiLevelType w:val="hybridMultilevel"/>
    <w:tmpl w:val="6986B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17F7C"/>
    <w:multiLevelType w:val="hybridMultilevel"/>
    <w:tmpl w:val="EF4858BE"/>
    <w:lvl w:ilvl="0" w:tplc="FE84D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BCC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3EB7"/>
    <w:multiLevelType w:val="hybridMultilevel"/>
    <w:tmpl w:val="11485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CA5"/>
    <w:rsid w:val="00103DC0"/>
    <w:rsid w:val="001F14A0"/>
    <w:rsid w:val="00281905"/>
    <w:rsid w:val="008D6CA5"/>
    <w:rsid w:val="00D2287B"/>
    <w:rsid w:val="00D27DFB"/>
    <w:rsid w:val="00F0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03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 w:bidi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3DC0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3DC0"/>
    <w:pPr>
      <w:keepNext/>
      <w:widowControl/>
      <w:suppressAutoHyphens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3DC0"/>
    <w:pPr>
      <w:keepNext/>
      <w:widowControl/>
      <w:suppressAutoHyphens/>
      <w:autoSpaceDE/>
      <w:autoSpaceDN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03DC0"/>
    <w:pPr>
      <w:widowControl/>
      <w:suppressAutoHyphens/>
      <w:autoSpaceDE/>
      <w:autoSpaceDN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03DC0"/>
    <w:pPr>
      <w:widowControl/>
      <w:suppressAutoHyphens/>
      <w:autoSpaceDE/>
      <w:autoSpaceDN/>
      <w:spacing w:before="240" w:after="60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03DC0"/>
    <w:pPr>
      <w:widowControl/>
      <w:suppressAutoHyphens/>
      <w:autoSpaceDE/>
      <w:autoSpaceDN/>
      <w:spacing w:before="240" w:after="60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03DC0"/>
    <w:pPr>
      <w:widowControl/>
      <w:suppressAutoHyphens/>
      <w:autoSpaceDE/>
      <w:autoSpaceDN/>
      <w:spacing w:before="240" w:after="60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03DC0"/>
    <w:pPr>
      <w:widowControl/>
      <w:suppressAutoHyphens/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8D6CA5"/>
  </w:style>
  <w:style w:type="character" w:customStyle="1" w:styleId="Char">
    <w:name w:val="Σώμα κειμένου Char"/>
    <w:basedOn w:val="a0"/>
    <w:link w:val="a3"/>
    <w:uiPriority w:val="99"/>
    <w:qFormat/>
    <w:rsid w:val="008D6CA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8D6CA5"/>
  </w:style>
  <w:style w:type="character" w:customStyle="1" w:styleId="Char1">
    <w:name w:val="Σώμα κειμένου Char1"/>
    <w:basedOn w:val="a0"/>
    <w:link w:val="a3"/>
    <w:uiPriority w:val="99"/>
    <w:qFormat/>
    <w:rsid w:val="008D6CA5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8D6CA5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qFormat/>
    <w:rsid w:val="0010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9"/>
    <w:qFormat/>
    <w:rsid w:val="00103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103DC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103DC0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103DC0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103DC0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103DC0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103DC0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103DC0"/>
    <w:rPr>
      <w:rFonts w:asciiTheme="majorHAnsi" w:eastAsiaTheme="majorEastAsia" w:hAnsiTheme="majorHAnsi" w:cstheme="majorBidi"/>
      <w:lang w:val="en-US"/>
    </w:rPr>
  </w:style>
  <w:style w:type="paragraph" w:customStyle="1" w:styleId="10">
    <w:name w:val="Παράγραφος λίστας1"/>
    <w:basedOn w:val="a"/>
    <w:rsid w:val="00103DC0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103DC0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103DC0"/>
    <w:rPr>
      <w:color w:val="800080"/>
      <w:u w:val="single"/>
    </w:rPr>
  </w:style>
  <w:style w:type="paragraph" w:customStyle="1" w:styleId="font5">
    <w:name w:val="font5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font6">
    <w:name w:val="font6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font7">
    <w:name w:val="font7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  <w:lang w:val="el-GR" w:eastAsia="el-GR"/>
    </w:rPr>
  </w:style>
  <w:style w:type="paragraph" w:customStyle="1" w:styleId="font8">
    <w:name w:val="font8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val="el-GR" w:eastAsia="el-GR"/>
    </w:rPr>
  </w:style>
  <w:style w:type="paragraph" w:customStyle="1" w:styleId="font9">
    <w:name w:val="font9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u w:val="single"/>
      <w:lang w:val="el-GR" w:eastAsia="el-GR"/>
    </w:rPr>
  </w:style>
  <w:style w:type="paragraph" w:customStyle="1" w:styleId="xl65">
    <w:name w:val="xl65"/>
    <w:basedOn w:val="a"/>
    <w:qFormat/>
    <w:rsid w:val="00103DC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66">
    <w:name w:val="xl66"/>
    <w:basedOn w:val="a"/>
    <w:qFormat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67">
    <w:name w:val="xl67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8">
    <w:name w:val="xl68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69">
    <w:name w:val="xl69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0">
    <w:name w:val="xl70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1">
    <w:name w:val="xl71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72">
    <w:name w:val="xl72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73">
    <w:name w:val="xl73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74">
    <w:name w:val="xl74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75">
    <w:name w:val="xl75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76">
    <w:name w:val="xl76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77">
    <w:name w:val="xl77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78">
    <w:name w:val="xl78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79">
    <w:name w:val="xl79"/>
    <w:basedOn w:val="a"/>
    <w:qFormat/>
    <w:rsid w:val="00103DC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80">
    <w:name w:val="xl80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81">
    <w:name w:val="xl81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82">
    <w:name w:val="xl82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20"/>
      <w:szCs w:val="20"/>
      <w:lang w:val="el-GR" w:eastAsia="el-GR"/>
    </w:rPr>
  </w:style>
  <w:style w:type="paragraph" w:customStyle="1" w:styleId="xl83">
    <w:name w:val="xl83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4">
    <w:name w:val="xl84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5">
    <w:name w:val="xl85"/>
    <w:basedOn w:val="a"/>
    <w:qFormat/>
    <w:rsid w:val="00103DC0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86">
    <w:name w:val="xl86"/>
    <w:basedOn w:val="a"/>
    <w:qFormat/>
    <w:rsid w:val="0010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7">
    <w:name w:val="xl87"/>
    <w:basedOn w:val="a"/>
    <w:qFormat/>
    <w:rsid w:val="00103DC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8">
    <w:name w:val="xl88"/>
    <w:basedOn w:val="a"/>
    <w:qFormat/>
    <w:rsid w:val="00103DC0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9">
    <w:name w:val="xl89"/>
    <w:basedOn w:val="a"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90">
    <w:name w:val="xl90"/>
    <w:basedOn w:val="a"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91">
    <w:name w:val="xl91"/>
    <w:basedOn w:val="a"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92">
    <w:name w:val="xl92"/>
    <w:basedOn w:val="a"/>
    <w:rsid w:val="00103DC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93">
    <w:name w:val="xl93"/>
    <w:basedOn w:val="a"/>
    <w:rsid w:val="00103DC0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94">
    <w:name w:val="xl94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95">
    <w:name w:val="xl95"/>
    <w:basedOn w:val="a"/>
    <w:rsid w:val="00103DC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96">
    <w:name w:val="xl96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97">
    <w:name w:val="xl97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98">
    <w:name w:val="xl98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99">
    <w:name w:val="xl99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00">
    <w:name w:val="xl100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01">
    <w:name w:val="xl101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02">
    <w:name w:val="xl102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03">
    <w:name w:val="xl103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l-GR" w:eastAsia="el-GR"/>
    </w:rPr>
  </w:style>
  <w:style w:type="paragraph" w:customStyle="1" w:styleId="xl104">
    <w:name w:val="xl104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l-GR" w:eastAsia="el-GR"/>
    </w:rPr>
  </w:style>
  <w:style w:type="paragraph" w:customStyle="1" w:styleId="xl105">
    <w:name w:val="xl105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06">
    <w:name w:val="xl106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20"/>
      <w:szCs w:val="20"/>
      <w:lang w:val="el-GR" w:eastAsia="el-GR"/>
    </w:rPr>
  </w:style>
  <w:style w:type="paragraph" w:customStyle="1" w:styleId="xl107">
    <w:name w:val="xl107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20"/>
      <w:szCs w:val="20"/>
      <w:lang w:val="el-GR" w:eastAsia="el-GR"/>
    </w:rPr>
  </w:style>
  <w:style w:type="paragraph" w:customStyle="1" w:styleId="xl108">
    <w:name w:val="xl108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09">
    <w:name w:val="xl109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10">
    <w:name w:val="xl110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val="el-GR" w:eastAsia="el-GR"/>
    </w:rPr>
  </w:style>
  <w:style w:type="paragraph" w:customStyle="1" w:styleId="xl111">
    <w:name w:val="xl111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val="el-GR" w:eastAsia="el-GR"/>
    </w:rPr>
  </w:style>
  <w:style w:type="paragraph" w:customStyle="1" w:styleId="xl112">
    <w:name w:val="xl112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113">
    <w:name w:val="xl113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114">
    <w:name w:val="xl114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5">
    <w:name w:val="xl115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16">
    <w:name w:val="xl116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val="el-GR" w:eastAsia="el-GR"/>
    </w:rPr>
  </w:style>
  <w:style w:type="paragraph" w:customStyle="1" w:styleId="xl117">
    <w:name w:val="xl117"/>
    <w:basedOn w:val="a"/>
    <w:rsid w:val="00103DC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118">
    <w:name w:val="xl118"/>
    <w:basedOn w:val="a"/>
    <w:rsid w:val="00103DC0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119">
    <w:name w:val="xl119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120">
    <w:name w:val="xl120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21">
    <w:name w:val="xl121"/>
    <w:basedOn w:val="a"/>
    <w:rsid w:val="0010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lang w:val="el-GR" w:eastAsia="el-GR"/>
    </w:rPr>
  </w:style>
  <w:style w:type="paragraph" w:customStyle="1" w:styleId="xl122">
    <w:name w:val="xl122"/>
    <w:basedOn w:val="a"/>
    <w:rsid w:val="00103DC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23">
    <w:name w:val="xl123"/>
    <w:basedOn w:val="a"/>
    <w:rsid w:val="00103DC0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paragraph" w:customStyle="1" w:styleId="xl124">
    <w:name w:val="xl124"/>
    <w:basedOn w:val="a"/>
    <w:rsid w:val="00103DC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25">
    <w:name w:val="xl125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26">
    <w:name w:val="xl126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xl127">
    <w:name w:val="xl127"/>
    <w:basedOn w:val="a"/>
    <w:rsid w:val="00103DC0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28">
    <w:name w:val="xl128"/>
    <w:basedOn w:val="a"/>
    <w:rsid w:val="00103DC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29">
    <w:name w:val="xl129"/>
    <w:basedOn w:val="a"/>
    <w:rsid w:val="00103DC0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30">
    <w:name w:val="xl130"/>
    <w:basedOn w:val="a"/>
    <w:rsid w:val="00103DC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31">
    <w:name w:val="xl131"/>
    <w:basedOn w:val="a"/>
    <w:rsid w:val="00103DC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132">
    <w:name w:val="xl132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133">
    <w:name w:val="xl133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4">
    <w:name w:val="xl134"/>
    <w:basedOn w:val="a"/>
    <w:rsid w:val="00103DC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val="el-GR" w:eastAsia="el-GR"/>
    </w:rPr>
  </w:style>
  <w:style w:type="paragraph" w:customStyle="1" w:styleId="xl135">
    <w:name w:val="xl135"/>
    <w:basedOn w:val="a"/>
    <w:rsid w:val="00103DC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6">
    <w:name w:val="xl136"/>
    <w:basedOn w:val="a"/>
    <w:rsid w:val="00103DC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7">
    <w:name w:val="xl137"/>
    <w:basedOn w:val="a"/>
    <w:rsid w:val="00103D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38">
    <w:name w:val="xl138"/>
    <w:basedOn w:val="a"/>
    <w:rsid w:val="00103DC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9">
    <w:name w:val="xl139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140">
    <w:name w:val="xl140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41">
    <w:name w:val="xl141"/>
    <w:basedOn w:val="a"/>
    <w:rsid w:val="00103DC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42">
    <w:name w:val="xl142"/>
    <w:basedOn w:val="a"/>
    <w:rsid w:val="00103DC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styleId="a4">
    <w:name w:val="header"/>
    <w:basedOn w:val="a"/>
    <w:link w:val="Char0"/>
    <w:uiPriority w:val="99"/>
    <w:rsid w:val="00103DC0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4"/>
    <w:uiPriority w:val="99"/>
    <w:rsid w:val="00103D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2"/>
    <w:uiPriority w:val="99"/>
    <w:rsid w:val="00103DC0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link w:val="a5"/>
    <w:uiPriority w:val="99"/>
    <w:qFormat/>
    <w:rsid w:val="00103D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3"/>
    <w:uiPriority w:val="99"/>
    <w:qFormat/>
    <w:rsid w:val="00103DC0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Char3">
    <w:name w:val="Κείμενο πλαισίου Char"/>
    <w:basedOn w:val="a0"/>
    <w:link w:val="a6"/>
    <w:uiPriority w:val="99"/>
    <w:qFormat/>
    <w:rsid w:val="00103DC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1">
    <w:name w:val="Επικεφαλίδα 11"/>
    <w:basedOn w:val="a"/>
    <w:uiPriority w:val="1"/>
    <w:qFormat/>
    <w:rsid w:val="00103DC0"/>
    <w:pPr>
      <w:ind w:left="1132"/>
      <w:jc w:val="both"/>
      <w:outlineLvl w:val="1"/>
    </w:pPr>
    <w:rPr>
      <w:b/>
      <w:bCs/>
      <w:sz w:val="24"/>
      <w:szCs w:val="24"/>
      <w:lang w:val="el-GR" w:eastAsia="el-GR" w:bidi="el-GR"/>
    </w:rPr>
  </w:style>
  <w:style w:type="paragraph" w:styleId="a7">
    <w:name w:val="List Paragraph"/>
    <w:basedOn w:val="a"/>
    <w:uiPriority w:val="34"/>
    <w:qFormat/>
    <w:rsid w:val="00103DC0"/>
    <w:pPr>
      <w:ind w:left="1699"/>
      <w:jc w:val="both"/>
    </w:pPr>
    <w:rPr>
      <w:lang w:val="el-GR" w:eastAsia="el-GR" w:bidi="el-GR"/>
    </w:rPr>
  </w:style>
  <w:style w:type="character" w:styleId="a8">
    <w:name w:val="Placeholder Text"/>
    <w:basedOn w:val="a0"/>
    <w:uiPriority w:val="99"/>
    <w:semiHidden/>
    <w:rsid w:val="00103DC0"/>
    <w:rPr>
      <w:color w:val="808080"/>
    </w:rPr>
  </w:style>
  <w:style w:type="paragraph" w:customStyle="1" w:styleId="xl63">
    <w:name w:val="xl63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val="el-GR" w:eastAsia="el-GR"/>
    </w:rPr>
  </w:style>
  <w:style w:type="paragraph" w:customStyle="1" w:styleId="xl64">
    <w:name w:val="xl64"/>
    <w:basedOn w:val="a"/>
    <w:qFormat/>
    <w:rsid w:val="00103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val="el-GR" w:eastAsia="el-GR"/>
    </w:rPr>
  </w:style>
  <w:style w:type="paragraph" w:customStyle="1" w:styleId="Standard">
    <w:name w:val="Standard"/>
    <w:rsid w:val="00103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3DC0"/>
  </w:style>
  <w:style w:type="paragraph" w:customStyle="1" w:styleId="Textbody">
    <w:name w:val="Text body"/>
    <w:basedOn w:val="Standard"/>
    <w:rsid w:val="00103DC0"/>
  </w:style>
  <w:style w:type="paragraph" w:styleId="a9">
    <w:name w:val="List"/>
    <w:basedOn w:val="Textbody"/>
    <w:rsid w:val="00103DC0"/>
    <w:pPr>
      <w:spacing w:after="120"/>
    </w:pPr>
  </w:style>
  <w:style w:type="paragraph" w:styleId="aa">
    <w:name w:val="caption"/>
    <w:basedOn w:val="Standard"/>
    <w:uiPriority w:val="35"/>
    <w:qFormat/>
    <w:rsid w:val="00103D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3DC0"/>
  </w:style>
  <w:style w:type="character" w:customStyle="1" w:styleId="BulletSymbols">
    <w:name w:val="Bullet Symbols"/>
    <w:rsid w:val="00103DC0"/>
    <w:rPr>
      <w:rFonts w:ascii="OpenSymbol" w:eastAsia="OpenSymbol" w:hAnsi="OpenSymbol" w:cs="OpenSymbol"/>
    </w:rPr>
  </w:style>
  <w:style w:type="table" w:styleId="ab">
    <w:name w:val="Table Grid"/>
    <w:basedOn w:val="a1"/>
    <w:uiPriority w:val="59"/>
    <w:rsid w:val="00103DC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ΠΠ 11"/>
    <w:basedOn w:val="a"/>
    <w:uiPriority w:val="1"/>
    <w:qFormat/>
    <w:rsid w:val="00103DC0"/>
    <w:pPr>
      <w:spacing w:before="119"/>
      <w:ind w:left="1374" w:right="1129" w:hanging="1375"/>
      <w:jc w:val="right"/>
    </w:pPr>
    <w:rPr>
      <w:b/>
      <w:bCs/>
      <w:sz w:val="24"/>
      <w:szCs w:val="24"/>
      <w:lang w:val="el-GR" w:eastAsia="el-GR" w:bidi="el-GR"/>
    </w:rPr>
  </w:style>
  <w:style w:type="paragraph" w:customStyle="1" w:styleId="21">
    <w:name w:val="ΠΠ 21"/>
    <w:basedOn w:val="a"/>
    <w:uiPriority w:val="1"/>
    <w:qFormat/>
    <w:rsid w:val="00103DC0"/>
    <w:pPr>
      <w:ind w:left="2517" w:right="1129" w:hanging="2518"/>
      <w:jc w:val="right"/>
    </w:pPr>
    <w:rPr>
      <w:sz w:val="24"/>
      <w:szCs w:val="24"/>
      <w:lang w:val="el-GR" w:eastAsia="el-GR" w:bidi="el-GR"/>
    </w:rPr>
  </w:style>
  <w:style w:type="paragraph" w:customStyle="1" w:styleId="31">
    <w:name w:val="ΠΠ 31"/>
    <w:basedOn w:val="a"/>
    <w:uiPriority w:val="1"/>
    <w:qFormat/>
    <w:rsid w:val="00103DC0"/>
    <w:pPr>
      <w:ind w:left="1702" w:right="1129" w:hanging="1703"/>
      <w:jc w:val="right"/>
    </w:pPr>
    <w:rPr>
      <w:sz w:val="19"/>
      <w:szCs w:val="19"/>
      <w:lang w:val="el-GR" w:eastAsia="el-GR" w:bidi="el-GR"/>
    </w:rPr>
  </w:style>
  <w:style w:type="paragraph" w:customStyle="1" w:styleId="41">
    <w:name w:val="ΠΠ 41"/>
    <w:basedOn w:val="a"/>
    <w:uiPriority w:val="1"/>
    <w:qFormat/>
    <w:rsid w:val="00103DC0"/>
    <w:pPr>
      <w:ind w:left="1702" w:right="1129" w:hanging="1703"/>
      <w:jc w:val="right"/>
    </w:pPr>
    <w:rPr>
      <w:b/>
      <w:bCs/>
      <w:i/>
      <w:lang w:val="el-GR" w:eastAsia="el-GR" w:bidi="el-GR"/>
    </w:rPr>
  </w:style>
  <w:style w:type="paragraph" w:customStyle="1" w:styleId="51">
    <w:name w:val="ΠΠ 51"/>
    <w:basedOn w:val="a"/>
    <w:uiPriority w:val="1"/>
    <w:qFormat/>
    <w:rsid w:val="00103DC0"/>
    <w:pPr>
      <w:ind w:left="1354"/>
    </w:pPr>
    <w:rPr>
      <w:sz w:val="24"/>
      <w:szCs w:val="24"/>
      <w:lang w:val="el-GR" w:eastAsia="el-GR" w:bidi="el-GR"/>
    </w:rPr>
  </w:style>
  <w:style w:type="paragraph" w:customStyle="1" w:styleId="61">
    <w:name w:val="ΠΠ 61"/>
    <w:basedOn w:val="a"/>
    <w:uiPriority w:val="1"/>
    <w:qFormat/>
    <w:rsid w:val="00103DC0"/>
    <w:pPr>
      <w:ind w:left="1702" w:hanging="349"/>
    </w:pPr>
    <w:rPr>
      <w:sz w:val="19"/>
      <w:szCs w:val="19"/>
      <w:lang w:val="el-GR" w:eastAsia="el-GR" w:bidi="el-GR"/>
    </w:rPr>
  </w:style>
  <w:style w:type="paragraph" w:customStyle="1" w:styleId="71">
    <w:name w:val="ΠΠ 71"/>
    <w:basedOn w:val="a"/>
    <w:uiPriority w:val="1"/>
    <w:qFormat/>
    <w:rsid w:val="00103DC0"/>
    <w:pPr>
      <w:ind w:left="1354"/>
    </w:pPr>
    <w:rPr>
      <w:b/>
      <w:bCs/>
      <w:i/>
      <w:lang w:val="el-GR" w:eastAsia="el-GR" w:bidi="el-GR"/>
    </w:rPr>
  </w:style>
  <w:style w:type="paragraph" w:customStyle="1" w:styleId="81">
    <w:name w:val="ΠΠ 81"/>
    <w:basedOn w:val="a"/>
    <w:uiPriority w:val="1"/>
    <w:qFormat/>
    <w:rsid w:val="00103DC0"/>
    <w:pPr>
      <w:ind w:left="2114" w:hanging="543"/>
    </w:pPr>
    <w:rPr>
      <w:i/>
      <w:sz w:val="24"/>
      <w:szCs w:val="24"/>
      <w:lang w:val="el-GR" w:eastAsia="el-GR" w:bidi="el-GR"/>
    </w:rPr>
  </w:style>
  <w:style w:type="paragraph" w:customStyle="1" w:styleId="Default">
    <w:name w:val="Default"/>
    <w:qFormat/>
    <w:rsid w:val="0010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03DC0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0">
    <w:name w:val="toc 2"/>
    <w:basedOn w:val="a"/>
    <w:next w:val="a"/>
    <w:autoRedefine/>
    <w:uiPriority w:val="39"/>
    <w:unhideWhenUsed/>
    <w:qFormat/>
    <w:rsid w:val="00103DC0"/>
    <w:pPr>
      <w:tabs>
        <w:tab w:val="right" w:leader="dot" w:pos="11057"/>
      </w:tabs>
      <w:spacing w:after="100"/>
      <w:ind w:left="1134"/>
    </w:pPr>
    <w:rPr>
      <w:lang w:val="el-GR" w:eastAsia="el-GR" w:bidi="el-GR"/>
    </w:rPr>
  </w:style>
  <w:style w:type="table" w:customStyle="1" w:styleId="TableNormal">
    <w:name w:val="Table Normal"/>
    <w:uiPriority w:val="2"/>
    <w:semiHidden/>
    <w:unhideWhenUsed/>
    <w:qFormat/>
    <w:rsid w:val="00103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rsid w:val="00103DC0"/>
    <w:pPr>
      <w:widowControl/>
      <w:suppressAutoHyphens/>
      <w:autoSpaceDE/>
      <w:autoSpaceDN/>
      <w:ind w:left="1543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03DC0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1"/>
    <w:uiPriority w:val="40"/>
    <w:rsid w:val="0010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0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3">
    <w:name w:val="toc 1"/>
    <w:basedOn w:val="a"/>
    <w:next w:val="a"/>
    <w:autoRedefine/>
    <w:uiPriority w:val="39"/>
    <w:unhideWhenUsed/>
    <w:qFormat/>
    <w:rsid w:val="00103DC0"/>
    <w:pPr>
      <w:widowControl/>
      <w:autoSpaceDE/>
      <w:autoSpaceDN/>
      <w:spacing w:after="10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TOC11">
    <w:name w:val="TOC 11"/>
    <w:basedOn w:val="a"/>
    <w:uiPriority w:val="1"/>
    <w:qFormat/>
    <w:rsid w:val="00103DC0"/>
    <w:pPr>
      <w:spacing w:before="121"/>
      <w:ind w:left="672" w:hanging="441"/>
    </w:pPr>
    <w:rPr>
      <w:b/>
      <w:bCs/>
      <w:sz w:val="20"/>
      <w:szCs w:val="20"/>
    </w:rPr>
  </w:style>
  <w:style w:type="paragraph" w:customStyle="1" w:styleId="TOC21">
    <w:name w:val="TOC 21"/>
    <w:basedOn w:val="a"/>
    <w:uiPriority w:val="1"/>
    <w:qFormat/>
    <w:rsid w:val="00103DC0"/>
    <w:pPr>
      <w:spacing w:before="1"/>
      <w:ind w:left="454"/>
    </w:pPr>
    <w:rPr>
      <w:sz w:val="20"/>
      <w:szCs w:val="20"/>
    </w:rPr>
  </w:style>
  <w:style w:type="paragraph" w:customStyle="1" w:styleId="TOC31">
    <w:name w:val="TOC 31"/>
    <w:basedOn w:val="a"/>
    <w:uiPriority w:val="1"/>
    <w:qFormat/>
    <w:rsid w:val="00103DC0"/>
    <w:pPr>
      <w:ind w:left="1114" w:hanging="660"/>
    </w:pPr>
    <w:rPr>
      <w:sz w:val="16"/>
      <w:szCs w:val="16"/>
    </w:rPr>
  </w:style>
  <w:style w:type="paragraph" w:customStyle="1" w:styleId="TOC41">
    <w:name w:val="TOC 41"/>
    <w:basedOn w:val="a"/>
    <w:uiPriority w:val="1"/>
    <w:qFormat/>
    <w:rsid w:val="00103DC0"/>
    <w:pPr>
      <w:ind w:left="454" w:hanging="660"/>
    </w:pPr>
    <w:rPr>
      <w:b/>
      <w:bCs/>
      <w:i/>
    </w:rPr>
  </w:style>
  <w:style w:type="paragraph" w:customStyle="1" w:styleId="TOC51">
    <w:name w:val="TOC 51"/>
    <w:basedOn w:val="a"/>
    <w:uiPriority w:val="1"/>
    <w:qFormat/>
    <w:rsid w:val="00103DC0"/>
    <w:pPr>
      <w:spacing w:line="243" w:lineRule="exact"/>
      <w:ind w:left="1332" w:hanging="661"/>
    </w:pPr>
    <w:rPr>
      <w:i/>
      <w:sz w:val="20"/>
      <w:szCs w:val="20"/>
    </w:rPr>
  </w:style>
  <w:style w:type="paragraph" w:customStyle="1" w:styleId="Heading21">
    <w:name w:val="Heading 21"/>
    <w:basedOn w:val="a"/>
    <w:uiPriority w:val="1"/>
    <w:qFormat/>
    <w:rsid w:val="00103DC0"/>
    <w:pPr>
      <w:ind w:left="799" w:hanging="56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1">
    <w:name w:val="Heading 31"/>
    <w:basedOn w:val="a"/>
    <w:uiPriority w:val="1"/>
    <w:qFormat/>
    <w:rsid w:val="00103DC0"/>
    <w:pPr>
      <w:ind w:left="799"/>
      <w:outlineLvl w:val="3"/>
    </w:pPr>
    <w:rPr>
      <w:b/>
      <w:bCs/>
    </w:rPr>
  </w:style>
  <w:style w:type="character" w:customStyle="1" w:styleId="ad">
    <w:name w:val="Σύνδεσμος διαδικτύου"/>
    <w:basedOn w:val="a0"/>
    <w:uiPriority w:val="99"/>
    <w:unhideWhenUsed/>
    <w:rsid w:val="00103DC0"/>
    <w:rPr>
      <w:color w:val="0000FF" w:themeColor="hyperlink"/>
      <w:u w:val="single"/>
    </w:rPr>
  </w:style>
  <w:style w:type="character" w:customStyle="1" w:styleId="ae">
    <w:name w:val="Αναγνωσμένος δεσμός διαδικτύου"/>
    <w:basedOn w:val="a0"/>
    <w:uiPriority w:val="99"/>
    <w:semiHidden/>
    <w:unhideWhenUsed/>
    <w:rsid w:val="00103DC0"/>
    <w:rPr>
      <w:color w:val="954F72"/>
      <w:u w:val="single"/>
    </w:rPr>
  </w:style>
  <w:style w:type="character" w:customStyle="1" w:styleId="Char4">
    <w:name w:val="Τίτλος Char"/>
    <w:basedOn w:val="a0"/>
    <w:link w:val="af"/>
    <w:uiPriority w:val="10"/>
    <w:qFormat/>
    <w:rsid w:val="00103D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Υπότιτλος Char"/>
    <w:basedOn w:val="a0"/>
    <w:link w:val="af0"/>
    <w:uiPriority w:val="11"/>
    <w:qFormat/>
    <w:rsid w:val="00103DC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103DC0"/>
    <w:rPr>
      <w:b/>
      <w:bCs/>
    </w:rPr>
  </w:style>
  <w:style w:type="character" w:styleId="af2">
    <w:name w:val="Emphasis"/>
    <w:basedOn w:val="a0"/>
    <w:uiPriority w:val="20"/>
    <w:qFormat/>
    <w:rsid w:val="00103DC0"/>
    <w:rPr>
      <w:rFonts w:asciiTheme="minorHAnsi" w:hAnsiTheme="minorHAnsi"/>
      <w:b/>
      <w:i/>
      <w:iCs/>
    </w:rPr>
  </w:style>
  <w:style w:type="character" w:customStyle="1" w:styleId="Char6">
    <w:name w:val="Χωρίς διάστιχο Char"/>
    <w:basedOn w:val="a0"/>
    <w:link w:val="af3"/>
    <w:uiPriority w:val="1"/>
    <w:qFormat/>
    <w:rsid w:val="00103DC0"/>
    <w:rPr>
      <w:sz w:val="24"/>
      <w:szCs w:val="32"/>
    </w:rPr>
  </w:style>
  <w:style w:type="character" w:customStyle="1" w:styleId="Char7">
    <w:name w:val="Απόσπασμα Char"/>
    <w:basedOn w:val="a0"/>
    <w:link w:val="af4"/>
    <w:uiPriority w:val="29"/>
    <w:qFormat/>
    <w:rsid w:val="00103DC0"/>
    <w:rPr>
      <w:rFonts w:cstheme="majorBidi"/>
      <w:i/>
      <w:sz w:val="24"/>
      <w:szCs w:val="24"/>
    </w:rPr>
  </w:style>
  <w:style w:type="character" w:customStyle="1" w:styleId="Char8">
    <w:name w:val="Έντονο εισαγωγικό Char"/>
    <w:basedOn w:val="a0"/>
    <w:link w:val="af5"/>
    <w:uiPriority w:val="30"/>
    <w:qFormat/>
    <w:rsid w:val="00103DC0"/>
    <w:rPr>
      <w:rFonts w:cstheme="majorBidi"/>
      <w:b/>
      <w:i/>
      <w:sz w:val="24"/>
    </w:rPr>
  </w:style>
  <w:style w:type="character" w:styleId="af6">
    <w:name w:val="Subtle Emphasis"/>
    <w:uiPriority w:val="19"/>
    <w:qFormat/>
    <w:rsid w:val="00103DC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03DC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03DC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03DC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03DC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b">
    <w:name w:val="Σύνδεση ευρετηρίου"/>
    <w:qFormat/>
    <w:rsid w:val="00103DC0"/>
  </w:style>
  <w:style w:type="character" w:customStyle="1" w:styleId="WW8Num10z0">
    <w:name w:val="WW8Num10z0"/>
    <w:qFormat/>
    <w:rsid w:val="00103DC0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103DC0"/>
    <w:rPr>
      <w:vertAlign w:val="superscript"/>
    </w:rPr>
  </w:style>
  <w:style w:type="character" w:customStyle="1" w:styleId="WW-FootnoteReference2">
    <w:name w:val="WW-Footnote Reference2"/>
    <w:qFormat/>
    <w:rsid w:val="00103DC0"/>
    <w:rPr>
      <w:vertAlign w:val="superscript"/>
    </w:rPr>
  </w:style>
  <w:style w:type="character" w:customStyle="1" w:styleId="afc">
    <w:name w:val="Χαρακτήρες υποσημείωσης"/>
    <w:qFormat/>
    <w:rsid w:val="00103DC0"/>
    <w:rPr>
      <w:rFonts w:cs="Times New Roman"/>
      <w:vertAlign w:val="superscript"/>
    </w:rPr>
  </w:style>
  <w:style w:type="character" w:customStyle="1" w:styleId="afd">
    <w:name w:val="Αγκίστρωση υποσημείωσης"/>
    <w:rsid w:val="00103DC0"/>
    <w:rPr>
      <w:vertAlign w:val="superscript"/>
    </w:rPr>
  </w:style>
  <w:style w:type="paragraph" w:customStyle="1" w:styleId="afe">
    <w:name w:val="Επικεφαλίδα"/>
    <w:basedOn w:val="a"/>
    <w:next w:val="a3"/>
    <w:qFormat/>
    <w:rsid w:val="00103DC0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103DC0"/>
    <w:rPr>
      <w:rFonts w:eastAsiaTheme="minorEastAsia" w:cs="Times New Roman"/>
      <w:sz w:val="24"/>
      <w:szCs w:val="24"/>
      <w:lang w:val="en-US"/>
    </w:rPr>
  </w:style>
  <w:style w:type="paragraph" w:customStyle="1" w:styleId="aff">
    <w:name w:val="Ευρετήριο"/>
    <w:basedOn w:val="a"/>
    <w:qFormat/>
    <w:rsid w:val="00103DC0"/>
    <w:pPr>
      <w:widowControl/>
      <w:suppressLineNumbers/>
      <w:suppressAutoHyphens/>
      <w:autoSpaceDE/>
      <w:autoSpaceDN/>
    </w:pPr>
    <w:rPr>
      <w:rFonts w:asciiTheme="minorHAnsi" w:eastAsiaTheme="minorEastAsia" w:hAnsiTheme="minorHAnsi" w:cs="Arial"/>
      <w:sz w:val="24"/>
      <w:szCs w:val="24"/>
    </w:rPr>
  </w:style>
  <w:style w:type="paragraph" w:customStyle="1" w:styleId="aff0">
    <w:name w:val="Κεφαλίδα και υποσέλιδο"/>
    <w:basedOn w:val="a"/>
    <w:qFormat/>
    <w:rsid w:val="00103DC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03DC0"/>
    <w:rPr>
      <w:rFonts w:eastAsiaTheme="minorEastAsi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103DC0"/>
    <w:rPr>
      <w:rFonts w:ascii="Tahoma" w:eastAsiaTheme="minorEastAsia" w:hAnsi="Tahoma" w:cs="Tahoma"/>
      <w:sz w:val="16"/>
      <w:szCs w:val="16"/>
      <w:lang w:val="en-US"/>
    </w:rPr>
  </w:style>
  <w:style w:type="paragraph" w:styleId="30">
    <w:name w:val="toc 3"/>
    <w:basedOn w:val="a"/>
    <w:next w:val="a"/>
    <w:autoRedefine/>
    <w:uiPriority w:val="39"/>
    <w:unhideWhenUsed/>
    <w:qFormat/>
    <w:rsid w:val="00103DC0"/>
    <w:pPr>
      <w:widowControl/>
      <w:tabs>
        <w:tab w:val="left" w:pos="567"/>
        <w:tab w:val="right" w:leader="dot" w:pos="9923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40">
    <w:name w:val="toc 4"/>
    <w:basedOn w:val="a"/>
    <w:next w:val="a"/>
    <w:autoRedefine/>
    <w:uiPriority w:val="39"/>
    <w:unhideWhenUsed/>
    <w:rsid w:val="00103DC0"/>
    <w:pPr>
      <w:widowControl/>
      <w:suppressAutoHyphens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4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103DC0"/>
    <w:pPr>
      <w:widowControl/>
      <w:suppressAutoHyphens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4"/>
      <w:szCs w:val="24"/>
    </w:rPr>
  </w:style>
  <w:style w:type="paragraph" w:styleId="60">
    <w:name w:val="toc 6"/>
    <w:basedOn w:val="a"/>
    <w:next w:val="a"/>
    <w:autoRedefine/>
    <w:uiPriority w:val="39"/>
    <w:unhideWhenUsed/>
    <w:rsid w:val="00103DC0"/>
    <w:pPr>
      <w:widowControl/>
      <w:suppressAutoHyphens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4"/>
      <w:szCs w:val="24"/>
    </w:rPr>
  </w:style>
  <w:style w:type="paragraph" w:styleId="70">
    <w:name w:val="toc 7"/>
    <w:basedOn w:val="a"/>
    <w:next w:val="a"/>
    <w:autoRedefine/>
    <w:uiPriority w:val="39"/>
    <w:unhideWhenUsed/>
    <w:rsid w:val="00103DC0"/>
    <w:pPr>
      <w:widowControl/>
      <w:suppressAutoHyphens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4"/>
      <w:szCs w:val="24"/>
    </w:rPr>
  </w:style>
  <w:style w:type="paragraph" w:styleId="80">
    <w:name w:val="toc 8"/>
    <w:basedOn w:val="a"/>
    <w:next w:val="a"/>
    <w:autoRedefine/>
    <w:uiPriority w:val="39"/>
    <w:unhideWhenUsed/>
    <w:rsid w:val="00103DC0"/>
    <w:pPr>
      <w:widowControl/>
      <w:suppressAutoHyphens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4"/>
      <w:szCs w:val="24"/>
    </w:rPr>
  </w:style>
  <w:style w:type="paragraph" w:styleId="90">
    <w:name w:val="toc 9"/>
    <w:basedOn w:val="a"/>
    <w:next w:val="a"/>
    <w:autoRedefine/>
    <w:uiPriority w:val="39"/>
    <w:unhideWhenUsed/>
    <w:rsid w:val="00103DC0"/>
    <w:pPr>
      <w:widowControl/>
      <w:suppressAutoHyphens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4"/>
      <w:szCs w:val="24"/>
    </w:rPr>
  </w:style>
  <w:style w:type="paragraph" w:styleId="af">
    <w:name w:val="Title"/>
    <w:basedOn w:val="a"/>
    <w:next w:val="a"/>
    <w:link w:val="Char4"/>
    <w:uiPriority w:val="10"/>
    <w:qFormat/>
    <w:rsid w:val="00103DC0"/>
    <w:pPr>
      <w:widowControl/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Char10">
    <w:name w:val="Τίτλος Char1"/>
    <w:basedOn w:val="a0"/>
    <w:link w:val="af"/>
    <w:rsid w:val="00103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a0"/>
    <w:uiPriority w:val="10"/>
    <w:rsid w:val="00103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Char5"/>
    <w:uiPriority w:val="11"/>
    <w:qFormat/>
    <w:rsid w:val="00103DC0"/>
    <w:pPr>
      <w:widowControl/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inorBidi"/>
      <w:sz w:val="24"/>
      <w:szCs w:val="24"/>
      <w:lang w:val="el-GR"/>
    </w:rPr>
  </w:style>
  <w:style w:type="character" w:customStyle="1" w:styleId="Char11">
    <w:name w:val="Υπότιτλος Char1"/>
    <w:basedOn w:val="a0"/>
    <w:link w:val="af0"/>
    <w:rsid w:val="00103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a0"/>
    <w:uiPriority w:val="11"/>
    <w:rsid w:val="00103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No Spacing"/>
    <w:basedOn w:val="a"/>
    <w:link w:val="Char6"/>
    <w:uiPriority w:val="1"/>
    <w:qFormat/>
    <w:rsid w:val="00103DC0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4"/>
      <w:szCs w:val="32"/>
      <w:lang w:val="el-GR"/>
    </w:rPr>
  </w:style>
  <w:style w:type="paragraph" w:styleId="af4">
    <w:name w:val="Quote"/>
    <w:basedOn w:val="a"/>
    <w:next w:val="a"/>
    <w:link w:val="Char7"/>
    <w:uiPriority w:val="29"/>
    <w:qFormat/>
    <w:rsid w:val="00103DC0"/>
    <w:pPr>
      <w:widowControl/>
      <w:suppressAutoHyphens/>
      <w:autoSpaceDE/>
      <w:autoSpaceDN/>
    </w:pPr>
    <w:rPr>
      <w:rFonts w:asciiTheme="minorHAnsi" w:eastAsiaTheme="minorHAnsi" w:hAnsiTheme="minorHAnsi" w:cstheme="majorBidi"/>
      <w:i/>
      <w:sz w:val="24"/>
      <w:szCs w:val="24"/>
      <w:lang w:val="el-GR"/>
    </w:rPr>
  </w:style>
  <w:style w:type="character" w:customStyle="1" w:styleId="Char12">
    <w:name w:val="Απόσπασμα Char1"/>
    <w:basedOn w:val="a0"/>
    <w:link w:val="af4"/>
    <w:uiPriority w:val="29"/>
    <w:rsid w:val="00103DC0"/>
    <w:rPr>
      <w:rFonts w:ascii="Calibri" w:eastAsia="Calibri" w:hAnsi="Calibri" w:cs="Calibri"/>
      <w:i/>
      <w:iCs/>
      <w:color w:val="000000" w:themeColor="text1"/>
      <w:lang w:val="en-US"/>
    </w:rPr>
  </w:style>
  <w:style w:type="character" w:customStyle="1" w:styleId="QuoteChar1">
    <w:name w:val="Quote Char1"/>
    <w:basedOn w:val="a0"/>
    <w:uiPriority w:val="29"/>
    <w:rsid w:val="00103DC0"/>
    <w:rPr>
      <w:rFonts w:ascii="Calibri" w:eastAsia="Calibri" w:hAnsi="Calibri" w:cs="Calibri"/>
      <w:i/>
      <w:iCs/>
      <w:color w:val="000000" w:themeColor="text1"/>
    </w:rPr>
  </w:style>
  <w:style w:type="paragraph" w:styleId="af5">
    <w:name w:val="Intense Quote"/>
    <w:basedOn w:val="a"/>
    <w:next w:val="a"/>
    <w:link w:val="Char8"/>
    <w:uiPriority w:val="30"/>
    <w:qFormat/>
    <w:rsid w:val="00103DC0"/>
    <w:pPr>
      <w:widowControl/>
      <w:suppressAutoHyphens/>
      <w:autoSpaceDE/>
      <w:autoSpaceDN/>
      <w:ind w:left="720" w:right="720"/>
    </w:pPr>
    <w:rPr>
      <w:rFonts w:asciiTheme="minorHAnsi" w:eastAsiaTheme="minorHAnsi" w:hAnsiTheme="minorHAnsi" w:cstheme="majorBidi"/>
      <w:b/>
      <w:i/>
      <w:sz w:val="24"/>
      <w:lang w:val="el-GR"/>
    </w:rPr>
  </w:style>
  <w:style w:type="character" w:customStyle="1" w:styleId="Char13">
    <w:name w:val="Έντονο εισαγωγικό Char1"/>
    <w:basedOn w:val="a0"/>
    <w:link w:val="af5"/>
    <w:uiPriority w:val="30"/>
    <w:rsid w:val="00103DC0"/>
    <w:rPr>
      <w:rFonts w:ascii="Calibri" w:eastAsia="Calibri" w:hAnsi="Calibri" w:cs="Calibri"/>
      <w:b/>
      <w:bCs/>
      <w:i/>
      <w:iCs/>
      <w:color w:val="4F81BD" w:themeColor="accent1"/>
      <w:lang w:val="en-US"/>
    </w:rPr>
  </w:style>
  <w:style w:type="character" w:customStyle="1" w:styleId="IntenseQuoteChar1">
    <w:name w:val="Intense Quote Char1"/>
    <w:basedOn w:val="a0"/>
    <w:uiPriority w:val="30"/>
    <w:rsid w:val="00103DC0"/>
    <w:rPr>
      <w:rFonts w:ascii="Calibri" w:eastAsia="Calibri" w:hAnsi="Calibri" w:cs="Calibri"/>
      <w:b/>
      <w:bCs/>
      <w:i/>
      <w:iCs/>
      <w:color w:val="4F81BD" w:themeColor="accent1"/>
    </w:rPr>
  </w:style>
  <w:style w:type="paragraph" w:customStyle="1" w:styleId="TOC61">
    <w:name w:val="TOC 61"/>
    <w:basedOn w:val="a"/>
    <w:uiPriority w:val="1"/>
    <w:qFormat/>
    <w:rsid w:val="00103DC0"/>
    <w:pPr>
      <w:suppressAutoHyphens/>
      <w:autoSpaceDE/>
      <w:autoSpaceDN/>
      <w:ind w:left="1702" w:hanging="349"/>
    </w:pPr>
    <w:rPr>
      <w:sz w:val="19"/>
      <w:szCs w:val="19"/>
      <w:lang w:val="el-GR" w:eastAsia="el-GR" w:bidi="el-GR"/>
    </w:rPr>
  </w:style>
  <w:style w:type="paragraph" w:customStyle="1" w:styleId="TOC71">
    <w:name w:val="TOC 71"/>
    <w:basedOn w:val="a"/>
    <w:uiPriority w:val="1"/>
    <w:qFormat/>
    <w:rsid w:val="00103DC0"/>
    <w:pPr>
      <w:suppressAutoHyphens/>
      <w:autoSpaceDE/>
      <w:autoSpaceDN/>
      <w:ind w:left="1354"/>
    </w:pPr>
    <w:rPr>
      <w:b/>
      <w:bCs/>
      <w:i/>
      <w:lang w:val="el-GR" w:eastAsia="el-GR" w:bidi="el-GR"/>
    </w:rPr>
  </w:style>
  <w:style w:type="paragraph" w:customStyle="1" w:styleId="TOC81">
    <w:name w:val="TOC 81"/>
    <w:basedOn w:val="a"/>
    <w:uiPriority w:val="1"/>
    <w:qFormat/>
    <w:rsid w:val="00103DC0"/>
    <w:pPr>
      <w:suppressAutoHyphens/>
      <w:autoSpaceDE/>
      <w:autoSpaceDN/>
      <w:ind w:left="2114" w:hanging="543"/>
    </w:pPr>
    <w:rPr>
      <w:i/>
      <w:sz w:val="24"/>
      <w:szCs w:val="24"/>
      <w:lang w:val="el-GR" w:eastAsia="el-GR" w:bidi="el-GR"/>
    </w:rPr>
  </w:style>
  <w:style w:type="paragraph" w:customStyle="1" w:styleId="aff1">
    <w:name w:val="Περιεχόμενα πλαισίου"/>
    <w:basedOn w:val="a"/>
    <w:qFormat/>
    <w:rsid w:val="00103DC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normalwithoutspacing">
    <w:name w:val="normal_without_spacing"/>
    <w:basedOn w:val="a"/>
    <w:qFormat/>
    <w:rsid w:val="00103DC0"/>
    <w:pPr>
      <w:widowControl/>
      <w:suppressAutoHyphens/>
      <w:autoSpaceDE/>
      <w:autoSpaceDN/>
      <w:spacing w:after="60"/>
    </w:pPr>
    <w:rPr>
      <w:rFonts w:asciiTheme="minorHAnsi" w:eastAsiaTheme="minorEastAsia" w:hAnsiTheme="minorHAnsi" w:cs="Times New Roman"/>
      <w:sz w:val="24"/>
      <w:szCs w:val="24"/>
      <w:lang w:val="el-GR"/>
    </w:rPr>
  </w:style>
  <w:style w:type="paragraph" w:styleId="aff2">
    <w:name w:val="footnote text"/>
    <w:basedOn w:val="a"/>
    <w:link w:val="Char9"/>
    <w:uiPriority w:val="99"/>
    <w:rsid w:val="00103DC0"/>
    <w:pPr>
      <w:widowControl/>
      <w:suppressLineNumbers/>
      <w:suppressAutoHyphens/>
      <w:autoSpaceDE/>
      <w:autoSpaceDN/>
      <w:ind w:left="339" w:hanging="339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har9">
    <w:name w:val="Κείμενο υποσημείωσης Char"/>
    <w:basedOn w:val="a0"/>
    <w:link w:val="aff2"/>
    <w:uiPriority w:val="99"/>
    <w:rsid w:val="00103DC0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103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rsid w:val="00103DC0"/>
    <w:rPr>
      <w:rFonts w:ascii="Courier New" w:eastAsiaTheme="minorEastAsia" w:hAnsi="Courier New" w:cs="Courier New"/>
      <w:sz w:val="20"/>
      <w:szCs w:val="20"/>
    </w:rPr>
  </w:style>
  <w:style w:type="numbering" w:customStyle="1" w:styleId="14">
    <w:name w:val="Χωρίς λίστα1"/>
    <w:uiPriority w:val="99"/>
    <w:semiHidden/>
    <w:unhideWhenUsed/>
    <w:qFormat/>
    <w:rsid w:val="00103DC0"/>
  </w:style>
  <w:style w:type="numbering" w:customStyle="1" w:styleId="WW8Num10">
    <w:name w:val="WW8Num10"/>
    <w:qFormat/>
    <w:rsid w:val="00103DC0"/>
  </w:style>
  <w:style w:type="table" w:customStyle="1" w:styleId="TableNormal11">
    <w:name w:val="Table Normal11"/>
    <w:uiPriority w:val="2"/>
    <w:semiHidden/>
    <w:unhideWhenUsed/>
    <w:qFormat/>
    <w:rsid w:val="00103DC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annotation text"/>
    <w:basedOn w:val="a"/>
    <w:link w:val="Chara"/>
    <w:uiPriority w:val="99"/>
    <w:semiHidden/>
    <w:unhideWhenUsed/>
    <w:rsid w:val="00103DC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hara">
    <w:name w:val="Κείμενο σχολίου Char"/>
    <w:basedOn w:val="a0"/>
    <w:link w:val="aff3"/>
    <w:uiPriority w:val="99"/>
    <w:semiHidden/>
    <w:rsid w:val="00103DC0"/>
    <w:rPr>
      <w:rFonts w:eastAsiaTheme="minorEastAsia" w:cs="Times New Roman"/>
      <w:sz w:val="20"/>
      <w:szCs w:val="20"/>
      <w:lang w:val="en-US"/>
    </w:rPr>
  </w:style>
  <w:style w:type="character" w:styleId="aff4">
    <w:name w:val="annotation reference"/>
    <w:basedOn w:val="a0"/>
    <w:uiPriority w:val="99"/>
    <w:semiHidden/>
    <w:unhideWhenUsed/>
    <w:rsid w:val="00103DC0"/>
    <w:rPr>
      <w:sz w:val="16"/>
      <w:szCs w:val="16"/>
    </w:rPr>
  </w:style>
  <w:style w:type="character" w:customStyle="1" w:styleId="WW-FootnoteReference7">
    <w:name w:val="WW-Footnote Reference7"/>
    <w:rsid w:val="00103DC0"/>
    <w:rPr>
      <w:vertAlign w:val="superscript"/>
    </w:rPr>
  </w:style>
  <w:style w:type="character" w:styleId="aff5">
    <w:name w:val="footnote reference"/>
    <w:rsid w:val="00103DC0"/>
    <w:rPr>
      <w:vertAlign w:val="superscript"/>
    </w:rPr>
  </w:style>
  <w:style w:type="character" w:customStyle="1" w:styleId="WW-FootnoteReference19">
    <w:name w:val="WW-Footnote Reference19"/>
    <w:rsid w:val="00103D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2344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5</cp:revision>
  <dcterms:created xsi:type="dcterms:W3CDTF">2020-07-13T15:49:00Z</dcterms:created>
  <dcterms:modified xsi:type="dcterms:W3CDTF">2020-07-13T16:01:00Z</dcterms:modified>
</cp:coreProperties>
</file>