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 xml:space="preserve">ΠΑΡΑΡΤΗΜΑ </w:t>
      </w:r>
      <w:r w:rsidRPr="00675736">
        <w:rPr>
          <w:rFonts w:ascii="Times New Roman" w:hAnsi="Times New Roman"/>
          <w:lang w:val="el-GR"/>
        </w:rPr>
        <w:tab/>
      </w:r>
      <w:r w:rsidRPr="00675736">
        <w:rPr>
          <w:rFonts w:ascii="Times New Roman" w:hAnsi="Times New Roman"/>
        </w:rPr>
        <w:t>IV</w:t>
      </w:r>
      <w:r w:rsidRPr="00675736">
        <w:rPr>
          <w:rFonts w:ascii="Times New Roman" w:hAnsi="Times New Roman"/>
          <w:lang w:val="el-GR"/>
        </w:rPr>
        <w:t xml:space="preserve"> – Υπόδειγμα Οικονομικής Προσφοράς</w:t>
      </w:r>
      <w:bookmarkEnd w:id="0"/>
      <w:bookmarkEnd w:id="1"/>
    </w:p>
    <w:p w:rsidR="00C51A2F" w:rsidRPr="00675736" w:rsidRDefault="00C51A2F" w:rsidP="00C51A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F94">
        <w:rPr>
          <w:noProof/>
          <w:lang w:val="el-GR" w:eastAsia="el-GR"/>
        </w:rPr>
      </w:r>
      <w:r w:rsidRPr="00743F94">
        <w:rPr>
          <w:noProof/>
          <w:lang w:val="el-GR" w:eastAsia="el-GR"/>
        </w:rPr>
        <w:pict>
          <v:group id="Ομάδα 72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wrap type="none"/>
            <w10:anchorlock/>
          </v:group>
        </w:pic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:rsidR="00C51A2F" w:rsidRPr="00675736" w:rsidRDefault="00C51A2F" w:rsidP="00C51A2F">
      <w:pPr>
        <w:pStyle w:val="TableParagraph"/>
        <w:spacing w:line="276" w:lineRule="auto"/>
        <w:jc w:val="both"/>
        <w:rPr>
          <w:rFonts w:ascii="Times New Roman" w:hAnsi="Times New Roman"/>
          <w:b/>
          <w:lang w:val="el-GR"/>
        </w:rPr>
      </w:pPr>
      <w:r w:rsidRPr="00251292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του διαγωνισμού με αριθ. Διακήρυξης </w:t>
      </w:r>
      <w:r>
        <w:rPr>
          <w:rFonts w:ascii="Times New Roman" w:eastAsia="Batang" w:hAnsi="Times New Roman"/>
          <w:lang w:val="el-GR"/>
        </w:rPr>
        <w:t>7</w:t>
      </w:r>
      <w:r w:rsidRPr="00251292">
        <w:rPr>
          <w:rFonts w:ascii="Times New Roman" w:eastAsia="Batang" w:hAnsi="Times New Roman"/>
          <w:lang w:val="el-GR"/>
        </w:rPr>
        <w:t xml:space="preserve">/2020 για την </w:t>
      </w:r>
      <w:r w:rsidRPr="007C16D6">
        <w:rPr>
          <w:rFonts w:ascii="Times New Roman" w:hAnsi="Times New Roman"/>
          <w:b/>
          <w:lang w:val="el-GR"/>
        </w:rPr>
        <w:t xml:space="preserve">Προμήθεια </w:t>
      </w:r>
      <w:r w:rsidRPr="00BB4FB4">
        <w:rPr>
          <w:rFonts w:ascii="Times New Roman" w:hAnsi="Times New Roman" w:cs="Times New Roman"/>
          <w:b/>
          <w:lang w:val="el-GR"/>
        </w:rPr>
        <w:t xml:space="preserve">εξωτερικών ενδυμάτων, </w:t>
      </w:r>
      <w:proofErr w:type="spellStart"/>
      <w:r w:rsidRPr="00BB4FB4">
        <w:rPr>
          <w:rFonts w:ascii="Times New Roman" w:hAnsi="Times New Roman" w:cs="Times New Roman"/>
          <w:b/>
          <w:lang w:val="el-GR"/>
        </w:rPr>
        <w:t>εσωρούχων,ενδυμάτων</w:t>
      </w:r>
      <w:proofErr w:type="spellEnd"/>
      <w:r w:rsidRPr="00BB4FB4">
        <w:rPr>
          <w:rFonts w:ascii="Times New Roman" w:hAnsi="Times New Roman" w:cs="Times New Roman"/>
          <w:b/>
          <w:lang w:val="el-GR"/>
        </w:rPr>
        <w:t xml:space="preserve"> νυκτός, ενδυμάτων κολύμβησης, εξαρτημάτων ρουχισμού, υποδημάτων</w:t>
      </w:r>
      <w:r>
        <w:rPr>
          <w:b/>
          <w:sz w:val="40"/>
          <w:lang w:val="el-GR"/>
        </w:rPr>
        <w:t xml:space="preserve"> </w:t>
      </w:r>
      <w:r w:rsidRPr="00251292">
        <w:rPr>
          <w:rFonts w:ascii="Times New Roman" w:eastAsia="Batang" w:hAnsi="Times New Roman"/>
          <w:lang w:val="el-GR"/>
        </w:rPr>
        <w:t>για τις ανάγκες της Δομής Φιλοξενίας Ασυνόδευτων Ανηλίκων στο Γραικοχώρι Ηγουμενίτσας  (</w:t>
      </w:r>
      <w:r w:rsidRPr="00251292">
        <w:rPr>
          <w:rFonts w:ascii="Times New Roman" w:eastAsia="Batang" w:hAnsi="Times New Roman"/>
        </w:rPr>
        <w:t>CPV</w:t>
      </w:r>
      <w:r w:rsidRPr="00251292">
        <w:rPr>
          <w:rFonts w:ascii="Times New Roman" w:eastAsia="Batang" w:hAnsi="Times New Roman"/>
          <w:lang w:val="el-GR"/>
        </w:rPr>
        <w:t>:</w:t>
      </w:r>
      <w:r w:rsidRPr="00251292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Εξωτερικά ενδύματα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 xml:space="preserve"> 18200000-1, Εσώρουχα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18310000-5, Ενδύματα νυκτός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18318500-6, Ενδύματα κολύμβησης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 xml:space="preserve">18412800-8, </w:t>
      </w:r>
      <w:proofErr w:type="spellStart"/>
      <w:r>
        <w:rPr>
          <w:rFonts w:ascii="Times New Roman" w:hAnsi="Times New Roman"/>
          <w:b/>
          <w:lang w:val="el-GR"/>
        </w:rPr>
        <w:t>Εξάρτηματα</w:t>
      </w:r>
      <w:proofErr w:type="spellEnd"/>
      <w:r>
        <w:rPr>
          <w:rFonts w:ascii="Times New Roman" w:hAnsi="Times New Roman"/>
          <w:b/>
          <w:lang w:val="el-GR"/>
        </w:rPr>
        <w:t xml:space="preserve"> ρουχισμού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18420000-9, Υποδήματα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18420000-9)</w:t>
      </w:r>
      <w:r w:rsidRPr="00251292">
        <w:rPr>
          <w:rFonts w:ascii="Times New Roman" w:hAnsi="Times New Roman"/>
          <w:b/>
          <w:lang w:val="el-GR"/>
        </w:rPr>
        <w:t xml:space="preserve"> </w:t>
      </w:r>
      <w:r w:rsidRPr="00675736">
        <w:rPr>
          <w:rFonts w:ascii="Times New Roman" w:eastAsia="Batang" w:hAnsi="Times New Roman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tbl>
      <w:tblPr>
        <w:tblW w:w="5331" w:type="pct"/>
        <w:tblLayout w:type="fixed"/>
        <w:tblLook w:val="04A0"/>
      </w:tblPr>
      <w:tblGrid>
        <w:gridCol w:w="468"/>
        <w:gridCol w:w="16"/>
        <w:gridCol w:w="2361"/>
        <w:gridCol w:w="13"/>
        <w:gridCol w:w="1114"/>
        <w:gridCol w:w="20"/>
        <w:gridCol w:w="1227"/>
        <w:gridCol w:w="20"/>
        <w:gridCol w:w="996"/>
        <w:gridCol w:w="983"/>
        <w:gridCol w:w="18"/>
        <w:gridCol w:w="356"/>
        <w:gridCol w:w="42"/>
        <w:gridCol w:w="678"/>
        <w:gridCol w:w="31"/>
        <w:gridCol w:w="743"/>
      </w:tblGrid>
      <w:tr w:rsidR="00C51A2F" w:rsidRPr="00BB3AAA" w:rsidTr="00625B59">
        <w:trPr>
          <w:trHeight w:val="226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51A2F" w:rsidRPr="003A4291" w:rsidTr="00625B59">
        <w:trPr>
          <w:trHeight w:val="604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 ΜΕΤΡΗΣΗΣ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ΕΚΤΙΜΩΜΕΝΕΣ ΠΟΣΟΤΗΤΕΣ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ΜΟΝΑΔΑΣ ΧΩΡΙΣ ΦΠΑ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ΑΞΙΑ ΠΟΣΟΤΗΤΑΣ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ΑΞΙΑ ΦΠΑ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ΣΥΝΟΛΟ ΑΞΙΑΣ ΜΕ ΦΠΑ</w:t>
            </w:r>
          </w:p>
        </w:tc>
      </w:tr>
      <w:tr w:rsidR="00C51A2F" w:rsidRPr="003A4291" w:rsidTr="00625B59">
        <w:trPr>
          <w:trHeight w:val="326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A2F" w:rsidRPr="00A87817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A878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ΤΜΗΜΑ 1  -  ΕΞΩΤΕΡΙΚΑ ΕΝΔΥΜΑΤΑ [CPV:18200000-1]</w:t>
            </w:r>
          </w:p>
          <w:p w:rsidR="00C51A2F" w:rsidRPr="00A87817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A878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51A2F" w:rsidRPr="003A4291" w:rsidTr="00625B59">
        <w:trPr>
          <w:trHeight w:val="282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ΜΠΛΟΥΖΑ ΜΑΚΡΥΜΑΝΙΚΗ ΑΝΤΡΙΚΗ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82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ΜΠΛΟΥΖΑ ΚΟΝΤΟΜΑΝΙΚΗ ΑΝΤΡΙΚΗ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82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ΜΠΛΟΥΖΑ FLEECE ΑΝΤΡΙΚΗ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463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ΖΑΚΕΤΑ ΦΟΥΤΕΡ ΑΝΤΡΙΚΗ ΜΕ ΚΟΥΚΟΥΛΑ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63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ΜΠΛΟΥΖΑ ΦΟΥΤΕΡ ΑΝΤΡΙΚΗ ΜΕ ΚΟΥΚΟΥΛΑ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82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ΜΠΟΥΦΑΝ ΧΕΙΜΕΡΙΝΟ ΑΝΤΡΙΚΟ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63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ΜΠΟΥΦΑΝ ΑΝΟΙΞΙΑΤΙΚΟ ΑΝΤΡΙΚΟ ΑΔΙΑΒΡΟΧΟ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82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ΤΖΙΝ ΠΑΝΤΕΛΟΝΙ ΑΝΤΡΙΚΟ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ΒΕΡΜΟΥΔΑ ΑΝΤΡΙΚΗ ΑΘΛΗΤΙΚΗ ΜΑΚΟ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ΒΕΡΜΟΥΔ ΑΝΤΡΙΚΗ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ΠΑΝΤΕΛΟΝΙ ΦΟΡΜΑ ΑΝΤΡΙΚΟ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451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 xml:space="preserve">ΠΑΝΤΕΛΟΝΙ ΥΦΑΣΜΑΤΙΝΟΤΥΠΟΥ CARGO </w:t>
            </w: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ΑΝΤΡΙΚΟ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</w:t>
            </w: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13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ΠΟΥΚΑΜΙΣΟ ΜΑΚΡΥΜΑΝΙΚΟ ΑΝΤΡΙΚΟ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ΠΟΥΚΑΜΙΣΟ ΚΟΝΤΟΜΑΝΙΚΟ ΑΝΤΡΙΚΟ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BB3AAA" w:rsidTr="00625B59">
        <w:trPr>
          <w:trHeight w:val="801"/>
        </w:trPr>
        <w:tc>
          <w:tcPr>
            <w:tcW w:w="2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ΣΥΝΟΛΟ ΤΜΗΜΑΤΟΣ 1-ΕΞΩΤΕΡΙΚΑ ΕΝΔΥΜΑΤΑ  [CPV:18200000-1]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val="el-GR" w:eastAsia="el-GR"/>
              </w:rPr>
              <w:t>ΤΜΗΜΑ 2  - ΕΣΩΡΟΥΧΑ  [CPV:18310000-5]</w:t>
            </w:r>
          </w:p>
          <w:p w:rsidR="00C51A2F" w:rsidRPr="003A4291" w:rsidRDefault="00C51A2F" w:rsidP="00625B5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ΕΣΩΡΟΥΧΟ ΤΥΠΟΥ ΜΠΟΞΕΡ ΑΝΤΡΙΚΑ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 xml:space="preserve"> ΚΑΛΤΣΕΣ ΑΝΤΡΙΚΕΣ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ΚΑΛΤΣΕΣ ΣΟΣΟΝΙ ΑΝΤΡΙΚΕΣ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ΦΑΝΕΛΑΚΙΑ ΚΟΝΤΟΜΑΝΙΚΑ ΑΝΤΡΙΚΑ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553"/>
        </w:trPr>
        <w:tc>
          <w:tcPr>
            <w:tcW w:w="21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ΣΥΝΟΛΟ ΤΜΗΜΑΤΟΣ 2  -  ΕΣΩΡΟΥΧΑ  [CPV:18310000-5]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ΤΜΗΜΑ 3 -  ΕΝΔΥΜΑΤΑ ΝΥΚΤΟΣ [CPV:18318500-6]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45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ΧΕΙΜΕΡΙΝΕΣ ΠΙΖΑΜΕΣ ΑΝΤΡΙΚΕΣ-ΕΦΗΒΙΚΕΣ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530"/>
        </w:trPr>
        <w:tc>
          <w:tcPr>
            <w:tcW w:w="21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 xml:space="preserve">ΣΥΝΟΛΟ ΤΜΗΜΑΤΟΣ 3  -  ΕΝΔΥΜΑΤΑ ΝΥΚΤΟΣ 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ΤΜΗΜΑ 4 - ΕΝΔΥΜΑΤΑ ΚΟΛΥΜΒΗΣΗΣ [CPV:18412800-8]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45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ΠΕΤΣΕΤΕΣ ΘΑΛΑΣΣΗΣ - ΠΙΣΙΝΑΣ ΑΝΤΡΙΚΕΣ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ΜΑΓΙΟ ΑΝΤΡΙΚΟ ΤΥΠΟΥ ΣΟΡΤΣ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654"/>
        </w:trPr>
        <w:tc>
          <w:tcPr>
            <w:tcW w:w="15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ΣΥΝΟΛΟ ΤΜΗΜΑΤΟΣ 4 - ΕΝΔΥΜΑΤΑ ΚΟΛΥΜΒΗΣΗΣ [CPV:18412800-8]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ΤΜΗΜΑ 5 -  ΕΞΑΡΤΗΜΑΤΑ ΡΟΥΧΙΣΜΟΥ [CPV:18420000-9]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ΣΚΟΥΦΟΣ ΑΝΤΡΙΚΟΣ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ΓΑΝΤΙΑ ΑΝΤΡΙΚΑ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ΚΑΣΚΟΛ ΑΝΤΡΙΚΟ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45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4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ΖΩΝΗ ΠΑΝΤΕΛΟΝΙΟΥ ΣΥΝΘΕΤΙΚΗ ΑΝΤΡΙΚΗ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45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ΚΑΠΕΛΟ ΜΕ ΓΕΙΣΟ ΤΥΠΟΥ ΤΖΟΚΕΥ ΑΝΤΡΙΚΟ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ΟΜΠΡΕΛΕΣ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621"/>
        </w:trPr>
        <w:tc>
          <w:tcPr>
            <w:tcW w:w="15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ΣΥΝΟΛΟ ΤΜΗΜΑΤΟΣ 5:  ΕΞΑΡΤΗΜΑΤΑ ΡΟΥΧΙΣΜΟΥ [CPV:18420000-9]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ΤΜΗΜΑ 6: ΥΠΟΔΗΜΑΤΑ[CPV:18800000-8]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 </w:t>
            </w: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ΑΘΛΗΤΙΚΑ ΠΑΠΟΥΤΣΙΑ ΑΝΤΡΙΚΑ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45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ΠΑΝΤΟΦΛΕΣ ΑΝΤΡΙΚΕΣ ΚΑΛΟΚΑΙΡΙΝΕΣ (ΣΑΓΙΟΝΑΡΕΣ)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ΠΑΝΤΟΦΛΕΣ ΑΝΤΡΙΚΕΣ ΧΕΙΜΕΡΙΝΕΣ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ΠΑΠΟΥΤΣΙΑ ΑΝΤΡΙΚΑ CASUAL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22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ΜΠΟΤΑΚΙΑ ΑΝΤΡΙΚΑ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24%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51A2F" w:rsidRPr="003A4291" w:rsidTr="00625B59">
        <w:trPr>
          <w:trHeight w:val="654"/>
        </w:trPr>
        <w:tc>
          <w:tcPr>
            <w:tcW w:w="15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ΣΥΝΟΛΟ ΤΜΗΜΑΤΟΣ 6: ΥΠΟΔΗΜΑΤΑ[CPV:18800000-8]</w:t>
            </w:r>
          </w:p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350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A429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F" w:rsidRPr="003A4291" w:rsidRDefault="00C51A2F" w:rsidP="00625B5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:rsidR="00C51A2F" w:rsidRPr="00675736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675736">
        <w:rPr>
          <w:rFonts w:ascii="Times New Roman" w:eastAsia="Times New Roman" w:hAnsi="Times New Roman"/>
          <w:lang w:val="el-GR"/>
        </w:rPr>
        <w:t>ΑΡΙΘΜΗΤΙΚΑ: ……%</w:t>
      </w:r>
    </w:p>
    <w:p w:rsidR="00C51A2F" w:rsidRPr="00675736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675736">
        <w:rPr>
          <w:rFonts w:ascii="Times New Roman" w:eastAsia="Times New Roman" w:hAnsi="Times New Roman"/>
          <w:lang w:val="el-GR"/>
        </w:rPr>
        <w:t>ΟΛΟΓΡΑΦΩΣ: ………………………….</w:t>
      </w:r>
    </w:p>
    <w:p w:rsidR="00C51A2F" w:rsidRPr="00675736" w:rsidRDefault="00C51A2F" w:rsidP="00C51A2F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C51A2F" w:rsidRPr="00675736" w:rsidRDefault="00C51A2F" w:rsidP="00C51A2F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C51A2F" w:rsidRPr="00675736" w:rsidRDefault="00C51A2F" w:rsidP="00C51A2F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val="el-GR"/>
        </w:rPr>
      </w:pPr>
      <w:r w:rsidRPr="00675736">
        <w:rPr>
          <w:rFonts w:ascii="Times New Roman" w:eastAsia="Times New Roman" w:hAnsi="Times New Roman"/>
          <w:b/>
          <w:color w:val="222222"/>
          <w:lang w:val="el-GR"/>
        </w:rPr>
        <w:t>Βεβαιώνω ότι</w:t>
      </w:r>
      <w:r w:rsidRPr="00675736">
        <w:rPr>
          <w:rFonts w:ascii="Times New Roman" w:eastAsia="Times New Roman" w:hAnsi="Times New Roman"/>
          <w:b/>
          <w:color w:val="222222"/>
        </w:rPr>
        <w:t> </w:t>
      </w:r>
      <w:r w:rsidRPr="00675736">
        <w:rPr>
          <w:rFonts w:ascii="Times New Roman" w:eastAsia="Times New Roman" w:hAnsi="Times New Roman"/>
          <w:b/>
          <w:color w:val="222222"/>
          <w:lang w:val="el-GR"/>
        </w:rPr>
        <w:t xml:space="preserve"> η</w:t>
      </w:r>
      <w:r w:rsidRPr="00675736">
        <w:rPr>
          <w:rFonts w:ascii="Times New Roman" w:eastAsia="Times New Roman" w:hAnsi="Times New Roman"/>
          <w:b/>
          <w:color w:val="222222"/>
        </w:rPr>
        <w:t> </w:t>
      </w:r>
      <w:r w:rsidRPr="00675736">
        <w:rPr>
          <w:rFonts w:ascii="Times New Roman" w:eastAsia="Times New Roman" w:hAnsi="Times New Roman"/>
          <w:b/>
          <w:color w:val="222222"/>
          <w:lang w:val="el-GR"/>
        </w:rPr>
        <w:t xml:space="preserve"> προσφορά μου ισχύει για  πέντε (5) μήνες  μετά την καταληκτική ημερομηνία υποβολή της.</w:t>
      </w:r>
    </w:p>
    <w:p w:rsidR="00C51A2F" w:rsidRPr="00675736" w:rsidRDefault="00C51A2F" w:rsidP="00C51A2F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val="el-GR"/>
        </w:rPr>
      </w:pPr>
    </w:p>
    <w:p w:rsidR="00C51A2F" w:rsidRPr="00675736" w:rsidRDefault="00C51A2F" w:rsidP="00C51A2F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</w:p>
    <w:p w:rsidR="00C51A2F" w:rsidRPr="00675736" w:rsidRDefault="00C51A2F" w:rsidP="00C51A2F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</w:p>
    <w:p w:rsidR="00C51A2F" w:rsidRPr="00675736" w:rsidRDefault="00C51A2F" w:rsidP="00C51A2F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Τόπος …………………..  Ημερομηνία ……………………….</w:t>
      </w:r>
    </w:p>
    <w:p w:rsidR="00C51A2F" w:rsidRPr="00675736" w:rsidRDefault="00C51A2F" w:rsidP="00C51A2F">
      <w:pPr>
        <w:spacing w:after="120"/>
        <w:jc w:val="both"/>
        <w:rPr>
          <w:rFonts w:ascii="Times New Roman" w:eastAsia="Batang" w:hAnsi="Times New Roman"/>
          <w:b/>
          <w:lang w:val="el-GR"/>
        </w:rPr>
      </w:pPr>
    </w:p>
    <w:p w:rsidR="00C51A2F" w:rsidRPr="00675736" w:rsidRDefault="00C51A2F" w:rsidP="00C51A2F">
      <w:pPr>
        <w:spacing w:after="120"/>
        <w:ind w:left="709"/>
        <w:jc w:val="both"/>
        <w:rPr>
          <w:rFonts w:ascii="Times New Roman" w:eastAsia="Batang" w:hAnsi="Times New Roman"/>
          <w:b/>
          <w:lang w:val="el-GR"/>
        </w:rPr>
      </w:pPr>
    </w:p>
    <w:p w:rsidR="00C51A2F" w:rsidRPr="00675736" w:rsidRDefault="00C51A2F" w:rsidP="00C51A2F">
      <w:pPr>
        <w:spacing w:after="120"/>
        <w:ind w:left="709"/>
        <w:jc w:val="both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Υπογραφή</w:t>
      </w:r>
    </w:p>
    <w:p w:rsidR="008F5138" w:rsidRDefault="008F5138"/>
    <w:sectPr w:rsidR="008F5138" w:rsidSect="008F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A2F"/>
    <w:rsid w:val="008F5138"/>
    <w:rsid w:val="00C5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link w:val="a3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2</cp:revision>
  <dcterms:created xsi:type="dcterms:W3CDTF">2020-06-19T07:01:00Z</dcterms:created>
  <dcterms:modified xsi:type="dcterms:W3CDTF">2020-06-19T07:01:00Z</dcterms:modified>
</cp:coreProperties>
</file>