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A9" w:rsidRDefault="003070A9" w:rsidP="003070A9">
      <w:pPr>
        <w:pStyle w:val="12"/>
        <w:ind w:left="0"/>
        <w:rPr>
          <w:lang w:val="el-GR"/>
        </w:rPr>
      </w:pPr>
      <w:bookmarkStart w:id="0" w:name="_Toc40364634"/>
      <w:r>
        <w:t>ΠΑΡΑΡΤΗΜΑ ΙΙI – ΤΕΥΔ</w:t>
      </w:r>
      <w:bookmarkEnd w:id="0"/>
    </w:p>
    <w:p w:rsidR="003070A9" w:rsidRDefault="003070A9" w:rsidP="003070A9">
      <w:pPr>
        <w:pStyle w:val="BodyText"/>
        <w:spacing w:line="276" w:lineRule="auto"/>
        <w:jc w:val="both"/>
      </w:pPr>
      <w:r>
        <w:rPr>
          <w:noProof/>
        </w:rPr>
        <mc:AlternateContent>
          <mc:Choice Requires="wpg">
            <w:drawing>
              <wp:inline distT="0" distB="0" distL="0" distR="0" wp14:anchorId="3B5A2291" wp14:editId="0BECF902">
                <wp:extent cx="6159500" cy="635"/>
                <wp:effectExtent l="0" t="0" r="0" b="0"/>
                <wp:docPr id="11" name="Ομάδα 35"/>
                <wp:cNvGraphicFramePr/>
                <a:graphic xmlns:a="http://schemas.openxmlformats.org/drawingml/2006/main">
                  <a:graphicData uri="http://schemas.microsoft.com/office/word/2010/wordprocessingGroup">
                    <wpg:wgp>
                      <wpg:cNvGrpSpPr/>
                      <wpg:grpSpPr>
                        <a:xfrm>
                          <a:off x="0" y="0"/>
                          <a:ext cx="6158880" cy="0"/>
                          <a:chOff x="0" y="0"/>
                          <a:chExt cx="0" cy="0"/>
                        </a:xfrm>
                      </wpg:grpSpPr>
                      <wps:wsp>
                        <wps:cNvPr id="14" name="Ευθεία γραμμή σύνδεσης 38"/>
                        <wps:cNvCnPr/>
                        <wps:spPr>
                          <a:xfrm>
                            <a:off x="0" y="0"/>
                            <a:ext cx="6158880" cy="0"/>
                          </a:xfrm>
                          <a:prstGeom prst="line">
                            <a:avLst/>
                          </a:prstGeom>
                          <a:ln w="18360">
                            <a:solidFill>
                              <a:srgbClr val="00008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Ομάδα 35" o:spid="_x0000_s1026" style="width:48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">
                <v:line id="Ευθεία γραμμή σύνδεσης 38" o:spid="_x0000_s1027" style="position:absolute;visibility:visible;mso-wrap-style:square" from="0,0" to="6158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mjsIAAADbAAAADwAAAGRycy9kb3ducmV2LnhtbERPTWsCMRC9F/wPYQQvpWYttpTVKCJY&#10;lCJYFc/DZnaz7WayJlG3/94UCr3N433OdN7ZRlzJh9qxgtEwA0FcOF1zpeB4WD29gQgRWWPjmBT8&#10;UID5rPcwxVy7G3/SdR8rkUI45KjAxNjmUobCkMUwdC1x4krnLcYEfSW1x1sKt418zrJXabHm1GCw&#10;paWh4nt/sQpwNz6Wq3ZTfpx8bc70fnh53H4pNeh3iwmISF38F/+51zrNH8PvL+k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RmjsIAAADbAAAADwAAAAAAAAAAAAAA&#10;AAChAgAAZHJzL2Rvd25yZXYueG1sUEsFBgAAAAAEAAQA+QAAAJADAAAAAA==&#10;" strokecolor="navy" strokeweight=".51mm"/>
                <w10:anchorlock/>
              </v:group>
            </w:pict>
          </mc:Fallback>
        </mc:AlternateContent>
      </w:r>
    </w:p>
    <w:p w:rsidR="003070A9" w:rsidRDefault="003070A9" w:rsidP="003070A9">
      <w:pPr>
        <w:spacing w:before="1"/>
        <w:jc w:val="center"/>
        <w:rPr>
          <w:b/>
        </w:rPr>
      </w:pPr>
      <w:r>
        <w:rPr>
          <w:b/>
        </w:rPr>
        <w:t>ΤΥΠΟΠΟΙΗΜΕΝΟ ΕΝΤΥΠΟ ΥΠΕΥΘΥΝΗΣ ΔΗΛΩΣΗΣ (TEΥΔ)</w:t>
      </w:r>
    </w:p>
    <w:p w:rsidR="003070A9" w:rsidRDefault="003070A9" w:rsidP="003070A9">
      <w:pPr>
        <w:spacing w:before="119"/>
        <w:jc w:val="center"/>
        <w:rPr>
          <w:b/>
        </w:rPr>
      </w:pPr>
      <w:r>
        <w:rPr>
          <w:b/>
        </w:rPr>
        <w:t>[άρθρου 79 παρ. 4 ν. 4412/2016 (Α 147)]</w:t>
      </w:r>
    </w:p>
    <w:p w:rsidR="003070A9" w:rsidRDefault="003070A9" w:rsidP="003070A9">
      <w:pPr>
        <w:spacing w:before="202"/>
        <w:jc w:val="center"/>
        <w:rPr>
          <w:b/>
        </w:rPr>
      </w:pPr>
      <w:r>
        <w:rPr>
          <w:noProof/>
          <w:lang w:eastAsia="el-GR"/>
        </w:rPr>
        <mc:AlternateContent>
          <mc:Choice Requires="wps">
            <w:drawing>
              <wp:anchor distT="0" distB="0" distL="0" distR="0" simplePos="0" relativeHeight="251668480" behindDoc="0" locked="0" layoutInCell="1" allowOverlap="1" wp14:anchorId="432FEC1F" wp14:editId="20824C1D">
                <wp:simplePos x="0" y="0"/>
                <wp:positionH relativeFrom="page">
                  <wp:posOffset>1338580</wp:posOffset>
                </wp:positionH>
                <wp:positionV relativeFrom="paragraph">
                  <wp:posOffset>290195</wp:posOffset>
                </wp:positionV>
                <wp:extent cx="36195" cy="12065"/>
                <wp:effectExtent l="0" t="0" r="0" b="0"/>
                <wp:wrapNone/>
                <wp:docPr id="36" name="Rectangle 35"/>
                <wp:cNvGraphicFramePr/>
                <a:graphic xmlns:a="http://schemas.openxmlformats.org/drawingml/2006/main">
                  <a:graphicData uri="http://schemas.microsoft.com/office/word/2010/wordprocessingShape">
                    <wps:wsp>
                      <wps:cNvSpPr/>
                      <wps:spPr>
                        <a:xfrm>
                          <a:off x="0" y="0"/>
                          <a:ext cx="35640" cy="11520"/>
                        </a:xfrm>
                        <a:prstGeom prst="rect">
                          <a:avLst/>
                        </a:prstGeom>
                        <a:solidFill>
                          <a:srgbClr val="6699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Rectangle 35" o:spid="_x0000_s1026" style="position:absolute;margin-left:105.4pt;margin-top:22.85pt;width:2.85pt;height:.95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" fillcolor="#690" stroked="f">
                <w10:wrap anchorx="page"/>
              </v:rect>
            </w:pict>
          </mc:Fallback>
        </mc:AlternateContent>
      </w:r>
      <w:r>
        <w:rPr>
          <w:b/>
          <w:u w:val="single" w:color="000009"/>
        </w:rPr>
        <w:t xml:space="preserve">για διαδικασίες σύναψης δημόσιας σύμβασης </w:t>
      </w:r>
      <w:r>
        <w:rPr>
          <w:b/>
          <w:spacing w:val="-3"/>
          <w:u w:val="single" w:color="000009"/>
        </w:rPr>
        <w:t xml:space="preserve">κάτω </w:t>
      </w:r>
      <w:r>
        <w:rPr>
          <w:b/>
          <w:u w:val="single" w:color="000009"/>
        </w:rPr>
        <w:t>των ορίων των οδηγιών</w:t>
      </w:r>
    </w:p>
    <w:p w:rsidR="003070A9" w:rsidRDefault="003070A9" w:rsidP="003070A9">
      <w:pPr>
        <w:spacing w:before="196"/>
        <w:jc w:val="center"/>
        <w:rPr>
          <w:b/>
          <w:u w:val="single"/>
        </w:rPr>
      </w:pPr>
      <w:r>
        <w:rPr>
          <w:b/>
          <w:u w:val="single"/>
        </w:rPr>
        <w:t>Μέρος Ι: Πληροφορίες σχετικά με την αναθέτουσα αρχή/αναθέτοντα φορέα</w:t>
      </w:r>
      <w:r>
        <w:rPr>
          <w:b/>
          <w:position w:val="8"/>
          <w:u w:val="single"/>
        </w:rPr>
        <w:t xml:space="preserve">i </w:t>
      </w:r>
      <w:r>
        <w:rPr>
          <w:b/>
          <w:u w:val="single"/>
        </w:rPr>
        <w:t>και τη διαδικασία ανάθεσης</w:t>
      </w:r>
    </w:p>
    <w:p w:rsidR="003070A9" w:rsidRDefault="003070A9" w:rsidP="003070A9">
      <w:pPr>
        <w:pStyle w:val="BodyText"/>
        <w:spacing w:before="3" w:line="276" w:lineRule="auto"/>
        <w:jc w:val="both"/>
        <w:rPr>
          <w:b/>
        </w:rPr>
      </w:pPr>
      <w:r>
        <w:rPr>
          <w:b/>
          <w:noProof/>
        </w:rPr>
        <mc:AlternateContent>
          <mc:Choice Requires="wps">
            <w:drawing>
              <wp:anchor distT="0" distB="0" distL="0" distR="0" simplePos="0" relativeHeight="251659264" behindDoc="1" locked="0" layoutInCell="1" allowOverlap="1" wp14:anchorId="11AD17D7" wp14:editId="387850D9">
                <wp:simplePos x="0" y="0"/>
                <wp:positionH relativeFrom="page">
                  <wp:posOffset>688340</wp:posOffset>
                </wp:positionH>
                <wp:positionV relativeFrom="paragraph">
                  <wp:posOffset>128905</wp:posOffset>
                </wp:positionV>
                <wp:extent cx="6184900" cy="398780"/>
                <wp:effectExtent l="0" t="0" r="0" b="0"/>
                <wp:wrapTopAndBottom/>
                <wp:docPr id="15" name="Πλαίσιο3"/>
                <wp:cNvGraphicFramePr/>
                <a:graphic xmlns:a="http://schemas.openxmlformats.org/drawingml/2006/main">
                  <a:graphicData uri="http://schemas.microsoft.com/office/word/2010/wordprocessingShape">
                    <wps:wsp>
                      <wps:cNvSpPr/>
                      <wps:spPr>
                        <a:xfrm>
                          <a:off x="0" y="0"/>
                          <a:ext cx="6184440" cy="39816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spacing w:before="18"/>
                              <w:ind w:left="284"/>
                              <w:rPr>
                                <w:b/>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lIns="0" tIns="0" rIns="0" bIns="0">
                        <a:noAutofit/>
                      </wps:bodyPr>
                    </wps:wsp>
                  </a:graphicData>
                </a:graphic>
              </wp:anchor>
            </w:drawing>
          </mc:Choice>
          <mc:Fallback>
            <w:pict>
              <v:rect id="Πλαίσιο3" o:spid="_x0000_s1026" style="position:absolute;left:0;text-align:left;margin-left:54.2pt;margin-top:10.15pt;width:487pt;height:31.4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" fillcolor="#ccc" strokeweight=".04mm">
                <v:stroke joinstyle="round"/>
                <v:textbox inset="0,0,0,0">
                  <w:txbxContent>
                    <w:p w:rsidR="003070A9" w:rsidRDefault="003070A9" w:rsidP="003070A9">
                      <w:pPr>
                        <w:pStyle w:val="a7"/>
                        <w:spacing w:before="18"/>
                        <w:ind w:left="284"/>
                        <w:rPr>
                          <w:b/>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rect>
            </w:pict>
          </mc:Fallback>
        </mc:AlternateContent>
      </w:r>
    </w:p>
    <w:tbl>
      <w:tblPr>
        <w:tblStyle w:val="TableNormal1"/>
        <w:tblW w:w="8930" w:type="dxa"/>
        <w:tblInd w:w="284" w:type="dxa"/>
        <w:tblCellMar>
          <w:left w:w="108" w:type="dxa"/>
          <w:right w:w="108" w:type="dxa"/>
        </w:tblCellMar>
        <w:tblLook w:val="01E0" w:firstRow="1" w:lastRow="1" w:firstColumn="1" w:lastColumn="1" w:noHBand="0" w:noVBand="0"/>
      </w:tblPr>
      <w:tblGrid>
        <w:gridCol w:w="8930"/>
      </w:tblGrid>
      <w:tr w:rsidR="003070A9" w:rsidRPr="00852FF4" w:rsidTr="0024115D">
        <w:trPr>
          <w:trHeight w:val="1010"/>
        </w:trPr>
        <w:tc>
          <w:tcPr>
            <w:tcW w:w="8930" w:type="dxa"/>
            <w:shd w:val="clear" w:color="auto" w:fill="B1B1B1"/>
          </w:tcPr>
          <w:p w:rsidR="003070A9" w:rsidRDefault="003070A9" w:rsidP="0024115D">
            <w:pPr>
              <w:pStyle w:val="TableParagraph"/>
              <w:spacing w:line="276" w:lineRule="auto"/>
              <w:jc w:val="both"/>
              <w:rPr>
                <w:lang w:val="el-GR"/>
              </w:rPr>
            </w:pPr>
            <w:r>
              <w:rPr>
                <w:lang w:val="el-GR"/>
              </w:rPr>
              <w:t>Α: Ονομασία, διεύθυνση και στοιχεία επικοινωνίας της αναθέτουσας αρχής/αναθέτοντα φορέα:</w:t>
            </w:r>
          </w:p>
          <w:p w:rsidR="003070A9" w:rsidRDefault="003070A9" w:rsidP="0024115D">
            <w:pPr>
              <w:pStyle w:val="TableParagraph"/>
              <w:spacing w:line="276" w:lineRule="auto"/>
              <w:jc w:val="both"/>
              <w:rPr>
                <w:lang w:val="el-GR"/>
              </w:rPr>
            </w:pPr>
            <w:r>
              <w:rPr>
                <w:lang w:val="el-GR"/>
              </w:rPr>
              <w:t>-Ονομασία: Διεθνές Κέντρο για την Βιώσιμη Ανάπτυξη</w:t>
            </w:r>
          </w:p>
          <w:p w:rsidR="003070A9" w:rsidRDefault="003070A9" w:rsidP="0024115D">
            <w:pPr>
              <w:pStyle w:val="TableParagraph"/>
              <w:spacing w:line="276" w:lineRule="auto"/>
              <w:jc w:val="both"/>
              <w:rPr>
                <w:lang w:val="el-GR"/>
              </w:rPr>
            </w:pPr>
            <w:r>
              <w:rPr>
                <w:lang w:val="el-GR"/>
              </w:rPr>
              <w:t>-Κωδικός αναθέτουσας αρχής/αναθέτοντα φορέα ΚΗΜΔΗΣ:</w:t>
            </w:r>
          </w:p>
        </w:tc>
      </w:tr>
      <w:tr w:rsidR="003070A9" w:rsidRPr="00852FF4" w:rsidTr="0024115D">
        <w:trPr>
          <w:trHeight w:val="5947"/>
        </w:trPr>
        <w:tc>
          <w:tcPr>
            <w:tcW w:w="8930" w:type="dxa"/>
            <w:shd w:val="clear" w:color="auto" w:fill="B1B1B1"/>
          </w:tcPr>
          <w:p w:rsidR="003070A9" w:rsidRDefault="003070A9" w:rsidP="0024115D">
            <w:pPr>
              <w:pStyle w:val="TableParagraph"/>
              <w:spacing w:line="276" w:lineRule="auto"/>
              <w:jc w:val="both"/>
              <w:rPr>
                <w:lang w:val="el-GR"/>
              </w:rPr>
            </w:pPr>
            <w:r>
              <w:rPr>
                <w:b/>
                <w:lang w:val="el-GR"/>
              </w:rPr>
              <w:t>-</w:t>
            </w:r>
            <w:r>
              <w:rPr>
                <w:lang w:val="el-GR"/>
              </w:rPr>
              <w:t>Ταχυδρομική διεύθυνση/Πόλη/Ταχ.Κώδικός: 28</w:t>
            </w:r>
            <w:r>
              <w:rPr>
                <w:vertAlign w:val="superscript"/>
                <w:lang w:val="el-GR"/>
              </w:rPr>
              <w:t>ης</w:t>
            </w:r>
            <w:r>
              <w:rPr>
                <w:lang w:val="el-GR"/>
              </w:rPr>
              <w:t xml:space="preserve"> Οκτωβρίου 9 (Στοά Ορφέα), Ιωάννινα, 45332</w:t>
            </w:r>
          </w:p>
          <w:p w:rsidR="003070A9" w:rsidRDefault="003070A9" w:rsidP="0024115D">
            <w:pPr>
              <w:pStyle w:val="TableParagraph"/>
              <w:spacing w:line="276" w:lineRule="auto"/>
              <w:jc w:val="both"/>
              <w:rPr>
                <w:lang w:val="el-GR"/>
              </w:rPr>
            </w:pPr>
            <w:r>
              <w:rPr>
                <w:lang w:val="el-GR"/>
              </w:rPr>
              <w:t>Αρμόδιος για πληροφορίες:Πανακούλιας Κωνσταντίνος, Παππά Λαμπρίνα</w:t>
            </w:r>
          </w:p>
          <w:p w:rsidR="003070A9" w:rsidRDefault="003070A9" w:rsidP="0024115D">
            <w:pPr>
              <w:pStyle w:val="TableParagraph"/>
              <w:spacing w:line="276" w:lineRule="auto"/>
              <w:jc w:val="both"/>
              <w:rPr>
                <w:lang w:val="el-GR"/>
              </w:rPr>
            </w:pPr>
            <w:r>
              <w:rPr>
                <w:lang w:val="el-GR"/>
              </w:rPr>
              <w:t>Τηλέφωνο: 26510-68532</w:t>
            </w:r>
          </w:p>
          <w:p w:rsidR="003070A9" w:rsidRDefault="003070A9" w:rsidP="0024115D">
            <w:pPr>
              <w:pStyle w:val="TableParagraph"/>
              <w:spacing w:line="276" w:lineRule="auto"/>
              <w:jc w:val="both"/>
              <w:rPr>
                <w:lang w:val="el-GR"/>
              </w:rPr>
            </w:pPr>
            <w:r>
              <w:rPr>
                <w:lang w:val="el-GR"/>
              </w:rPr>
              <w:t xml:space="preserve">Ηλ. Ταχυδρομείο: </w:t>
            </w:r>
            <w:proofErr w:type="spellStart"/>
            <w:r>
              <w:t>icsdeu</w:t>
            </w:r>
            <w:proofErr w:type="spellEnd"/>
            <w:r>
              <w:rPr>
                <w:lang w:val="el-GR"/>
              </w:rPr>
              <w:t>@</w:t>
            </w:r>
            <w:proofErr w:type="spellStart"/>
            <w:r>
              <w:t>gmail</w:t>
            </w:r>
            <w:proofErr w:type="spellEnd"/>
            <w:r>
              <w:rPr>
                <w:lang w:val="el-GR"/>
              </w:rPr>
              <w:t>.</w:t>
            </w:r>
            <w:r>
              <w:t>com</w:t>
            </w:r>
          </w:p>
          <w:p w:rsidR="003070A9" w:rsidRDefault="003070A9" w:rsidP="0024115D">
            <w:pPr>
              <w:pStyle w:val="TableParagraph"/>
              <w:spacing w:line="276" w:lineRule="auto"/>
              <w:jc w:val="both"/>
              <w:rPr>
                <w:lang w:val="el-GR"/>
              </w:rPr>
            </w:pPr>
            <w:r>
              <w:rPr>
                <w:lang w:val="el-GR"/>
              </w:rPr>
              <w:t xml:space="preserve">Διεύθυνση στο Διαδίκτυο: </w:t>
            </w:r>
            <w:r>
              <w:t>www</w:t>
            </w:r>
            <w:r>
              <w:rPr>
                <w:lang w:val="el-GR"/>
              </w:rPr>
              <w:t>.</w:t>
            </w:r>
            <w:proofErr w:type="spellStart"/>
            <w:r>
              <w:t>icsd</w:t>
            </w:r>
            <w:proofErr w:type="spellEnd"/>
            <w:r>
              <w:rPr>
                <w:lang w:val="el-GR"/>
              </w:rPr>
              <w:t>.</w:t>
            </w:r>
            <w:r>
              <w:t>gr</w:t>
            </w:r>
          </w:p>
          <w:p w:rsidR="003070A9" w:rsidRDefault="003070A9" w:rsidP="0024115D">
            <w:pPr>
              <w:pStyle w:val="TableParagraph"/>
              <w:spacing w:line="276" w:lineRule="auto"/>
              <w:jc w:val="both"/>
              <w:rPr>
                <w:lang w:val="el-GR"/>
              </w:rPr>
            </w:pPr>
            <w:r>
              <w:rPr>
                <w:lang w:val="el-GR"/>
              </w:rPr>
              <w:t xml:space="preserve">Β. Πληροφορίες σχετικά με τη διαδικασία σύναψης σύμβασης </w:t>
            </w:r>
          </w:p>
          <w:p w:rsidR="003070A9" w:rsidRDefault="003070A9" w:rsidP="0024115D">
            <w:pPr>
              <w:pStyle w:val="TableParagraph"/>
              <w:spacing w:line="276" w:lineRule="auto"/>
              <w:jc w:val="both"/>
              <w:rPr>
                <w:lang w:val="el-GR"/>
              </w:rPr>
            </w:pPr>
            <w:r>
              <w:rPr>
                <w:lang w:val="el-GR"/>
              </w:rPr>
              <w:t>-Τίτλος δημόσιας σύμβασης</w:t>
            </w:r>
          </w:p>
          <w:p w:rsidR="003070A9" w:rsidRDefault="003070A9" w:rsidP="0024115D">
            <w:pPr>
              <w:pStyle w:val="TableParagraph"/>
              <w:spacing w:line="276" w:lineRule="auto"/>
              <w:jc w:val="both"/>
              <w:rPr>
                <w:lang w:val="el-GR"/>
              </w:rPr>
            </w:pPr>
            <w:r>
              <w:rPr>
                <w:lang w:val="el-GR"/>
              </w:rPr>
              <w:t>Το «Διεθνές Κέντρο για τη Βιώσιμη Ανάπτυξη» προκηρύσσει Συνοπτικό Διαγωνισμό για τη προμήθεια ειδών καθαριότητας και ευπρεπισμού, στο πλαίσιο του έργου «Δομή Φιλοξενίας Ασυνόδευτων Ανηλίκων στο Γραικοχώρι Ηγουμενίτσας», με κριτήριο κατακύρωσης τη πλέον συμφέρουσα από οικονομική άποψη προσφορά βάση τιμής προκύπτουσα από το μεγαλύτερο ενιαίο ποσοστό έκπτωσης για το σύνολο των ειδών της διακήρυξης.</w:t>
            </w:r>
          </w:p>
          <w:p w:rsidR="003070A9" w:rsidRDefault="003070A9" w:rsidP="0024115D">
            <w:pPr>
              <w:pStyle w:val="TableParagraph"/>
              <w:tabs>
                <w:tab w:val="left" w:pos="1499"/>
              </w:tabs>
              <w:spacing w:line="292" w:lineRule="exact"/>
              <w:rPr>
                <w:b/>
                <w:lang w:val="el-GR"/>
              </w:rPr>
            </w:pPr>
            <w:r>
              <w:rPr>
                <w:lang w:val="el-GR"/>
              </w:rPr>
              <w:t xml:space="preserve">Αντικείμενο της σύμβασης είναι η προμήθεια διαφόρων ειδών σίτισης    συμπεριλαμβανομένου σχετικού </w:t>
            </w:r>
            <w:r>
              <w:t>CPV</w:t>
            </w:r>
            <w:r>
              <w:rPr>
                <w:lang w:val="el-GR"/>
              </w:rPr>
              <w:t xml:space="preserve">: </w:t>
            </w:r>
            <w:r>
              <w:rPr>
                <w:b/>
                <w:lang w:val="el-GR"/>
              </w:rPr>
              <w:t>Είδη Καθαρισμού:39830000-9, Είδη Ευπρεπισμού: 33700000-7.</w:t>
            </w:r>
          </w:p>
        </w:tc>
      </w:tr>
    </w:tbl>
    <w:p w:rsidR="003070A9" w:rsidRPr="00356E26" w:rsidRDefault="003070A9" w:rsidP="003070A9">
      <w:pPr>
        <w:sectPr w:rsidR="003070A9" w:rsidRPr="00356E26">
          <w:headerReference w:type="default" r:id="rId6"/>
          <w:footerReference w:type="default" r:id="rId7"/>
          <w:pgSz w:w="11906" w:h="16838"/>
          <w:pgMar w:top="1620" w:right="1137" w:bottom="900" w:left="1134" w:header="322" w:footer="710" w:gutter="0"/>
          <w:cols w:space="720"/>
          <w:formProt w:val="0"/>
          <w:docGrid w:linePitch="100"/>
        </w:sectPr>
      </w:pPr>
    </w:p>
    <w:p w:rsidR="003070A9" w:rsidRDefault="003070A9" w:rsidP="003070A9">
      <w:pPr>
        <w:spacing w:before="42"/>
        <w:ind w:left="1418" w:right="1420"/>
        <w:jc w:val="both"/>
        <w:rPr>
          <w:b/>
        </w:rPr>
      </w:pPr>
      <w:r>
        <w:rPr>
          <w:b/>
          <w:u w:val="single"/>
        </w:rPr>
        <w:lastRenderedPageBreak/>
        <w:t>Μέρος II: Πληροφορίες σχετικά με τον οικονομικό φορέα</w:t>
      </w:r>
    </w:p>
    <w:p w:rsidR="003070A9" w:rsidRDefault="003070A9" w:rsidP="003070A9">
      <w:pPr>
        <w:pStyle w:val="BodyText"/>
        <w:spacing w:line="276" w:lineRule="auto"/>
        <w:ind w:left="1418" w:right="1420"/>
        <w:jc w:val="both"/>
        <w:rPr>
          <w:b/>
        </w:rPr>
      </w:pPr>
    </w:p>
    <w:p w:rsidR="003070A9" w:rsidRDefault="003070A9" w:rsidP="003070A9">
      <w:pPr>
        <w:spacing w:before="52"/>
        <w:ind w:left="1418" w:right="1420"/>
        <w:jc w:val="both"/>
        <w:rPr>
          <w:b/>
        </w:rPr>
      </w:pPr>
      <w:r>
        <w:rPr>
          <w:b/>
        </w:rPr>
        <w:t>Α: Πληροφορίες σχετικά με τον οικονομικό φορέα</w:t>
      </w:r>
    </w:p>
    <w:p w:rsidR="003070A9" w:rsidRDefault="003070A9" w:rsidP="003070A9">
      <w:pPr>
        <w:pStyle w:val="BodyText"/>
        <w:spacing w:before="7" w:line="276" w:lineRule="auto"/>
        <w:ind w:left="1418" w:right="1420"/>
        <w:jc w:val="both"/>
        <w:rPr>
          <w:b/>
        </w:rPr>
      </w:pPr>
    </w:p>
    <w:tbl>
      <w:tblPr>
        <w:tblStyle w:val="TableNormal1"/>
        <w:tblW w:w="8992" w:type="dxa"/>
        <w:tblInd w:w="1251" w:type="dxa"/>
        <w:tblCellMar>
          <w:left w:w="108" w:type="dxa"/>
          <w:right w:w="108" w:type="dxa"/>
        </w:tblCellMar>
        <w:tblLook w:val="01E0" w:firstRow="1" w:lastRow="1" w:firstColumn="1" w:lastColumn="1" w:noHBand="0" w:noVBand="0"/>
      </w:tblPr>
      <w:tblGrid>
        <w:gridCol w:w="4743"/>
        <w:gridCol w:w="273"/>
        <w:gridCol w:w="3976"/>
      </w:tblGrid>
      <w:tr w:rsidR="003070A9" w:rsidTr="0024115D">
        <w:trPr>
          <w:trHeight w:val="412"/>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9" w:line="276" w:lineRule="auto"/>
              <w:ind w:left="597" w:right="1420"/>
              <w:jc w:val="both"/>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796" w:right="315"/>
              <w:jc w:val="both"/>
              <w:rPr>
                <w:b/>
                <w:i/>
              </w:rPr>
            </w:pPr>
            <w:r>
              <w:rPr>
                <w:b/>
                <w:i/>
              </w:rPr>
              <w:t>Απ</w:t>
            </w:r>
            <w:proofErr w:type="spellStart"/>
            <w:r>
              <w:rPr>
                <w:b/>
                <w:i/>
              </w:rPr>
              <w:t>άντηση</w:t>
            </w:r>
            <w:proofErr w:type="spellEnd"/>
            <w:r>
              <w:rPr>
                <w:b/>
                <w:i/>
              </w:rPr>
              <w:t>:</w:t>
            </w:r>
          </w:p>
        </w:tc>
      </w:tr>
      <w:tr w:rsidR="003070A9" w:rsidTr="0024115D">
        <w:trPr>
          <w:trHeight w:val="292"/>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0"/>
              <w:jc w:val="both"/>
              <w:rPr>
                <w:lang w:val="el-GR"/>
              </w:rPr>
            </w:pPr>
            <w:proofErr w:type="spellStart"/>
            <w:r>
              <w:t>Πλήρης</w:t>
            </w:r>
            <w:proofErr w:type="spellEnd"/>
            <w:r>
              <w:t xml:space="preserve"> Επ</w:t>
            </w:r>
            <w:proofErr w:type="spellStart"/>
            <w:r>
              <w:t>ωνυμί</w:t>
            </w:r>
            <w:proofErr w:type="spellEnd"/>
            <w:r>
              <w:t>α:</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 ]</w:t>
            </w:r>
          </w:p>
        </w:tc>
      </w:tr>
      <w:tr w:rsidR="003070A9" w:rsidTr="0024115D">
        <w:trPr>
          <w:trHeight w:val="1758"/>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745"/>
                <w:tab w:val="left" w:pos="1606"/>
                <w:tab w:val="left" w:pos="1705"/>
                <w:tab w:val="left" w:pos="2254"/>
                <w:tab w:val="left" w:pos="2424"/>
                <w:tab w:val="left" w:pos="2613"/>
                <w:tab w:val="left" w:pos="3223"/>
                <w:tab w:val="left" w:pos="3663"/>
                <w:tab w:val="left" w:pos="3847"/>
              </w:tabs>
              <w:spacing w:line="276" w:lineRule="auto"/>
              <w:ind w:left="172" w:right="196"/>
              <w:jc w:val="both"/>
              <w:rPr>
                <w:lang w:val="el-GR"/>
              </w:rPr>
            </w:pPr>
            <w:r>
              <w:rPr>
                <w:lang w:val="el-GR"/>
              </w:rPr>
              <w:t>Αριθμός φορολογικού μητρώου (ΑΦΜ): Εάν δεν υπάρχει ΑΦΜ</w:t>
            </w:r>
            <w:r>
              <w:rPr>
                <w:lang w:val="el-GR"/>
              </w:rPr>
              <w:tab/>
              <w:t xml:space="preserve">στη </w:t>
            </w:r>
            <w:r>
              <w:rPr>
                <w:spacing w:val="-5"/>
                <w:lang w:val="el-GR"/>
              </w:rPr>
              <w:t xml:space="preserve">χώρα </w:t>
            </w:r>
            <w:r>
              <w:rPr>
                <w:lang w:val="el-GR"/>
              </w:rPr>
              <w:t>εγκατάστασης του</w:t>
            </w:r>
            <w:r>
              <w:rPr>
                <w:lang w:val="el-GR"/>
              </w:rPr>
              <w:tab/>
            </w:r>
            <w:r>
              <w:rPr>
                <w:spacing w:val="-3"/>
                <w:lang w:val="el-GR"/>
              </w:rPr>
              <w:t xml:space="preserve">οικονομικού φορέα, </w:t>
            </w:r>
            <w:r>
              <w:rPr>
                <w:lang w:val="el-GR"/>
              </w:rPr>
              <w:t xml:space="preserve">αναφέρετε άλλον </w:t>
            </w:r>
            <w:r>
              <w:rPr>
                <w:spacing w:val="-3"/>
                <w:lang w:val="el-GR"/>
              </w:rPr>
              <w:t xml:space="preserve">εθνικό </w:t>
            </w:r>
            <w:r>
              <w:rPr>
                <w:spacing w:val="-5"/>
                <w:lang w:val="el-GR"/>
              </w:rPr>
              <w:t xml:space="preserve">αριθμό </w:t>
            </w:r>
            <w:r>
              <w:rPr>
                <w:lang w:val="el-GR"/>
              </w:rPr>
              <w:t>ταυτοποίησης,</w:t>
            </w:r>
            <w:r>
              <w:rPr>
                <w:lang w:val="el-GR"/>
              </w:rPr>
              <w:tab/>
              <w:t xml:space="preserve">εφόσον απαιτείται </w:t>
            </w:r>
            <w:r>
              <w:rPr>
                <w:spacing w:val="-9"/>
                <w:lang w:val="el-GR"/>
              </w:rPr>
              <w:t xml:space="preserve">και </w:t>
            </w:r>
            <w:r>
              <w:rPr>
                <w:lang w:val="el-GR"/>
              </w:rPr>
              <w:t>υπάρχει</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 ]</w:t>
            </w:r>
          </w:p>
        </w:tc>
      </w:tr>
      <w:tr w:rsidR="003070A9" w:rsidTr="0024115D">
        <w:trPr>
          <w:trHeight w:val="292"/>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0"/>
              <w:jc w:val="both"/>
              <w:rPr>
                <w:lang w:val="el-GR"/>
              </w:rPr>
            </w:pPr>
            <w:r>
              <w:t>Τα</w:t>
            </w:r>
            <w:proofErr w:type="spellStart"/>
            <w:r>
              <w:t>χυδρομική</w:t>
            </w:r>
            <w:proofErr w:type="spellEnd"/>
            <w:r>
              <w:t xml:space="preserve"> </w:t>
            </w:r>
            <w:proofErr w:type="spellStart"/>
            <w:r>
              <w:t>διεύθυνση</w:t>
            </w:r>
            <w:proofErr w:type="spellEnd"/>
            <w:r>
              <w:t>:</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tc>
      </w:tr>
      <w:tr w:rsidR="003070A9" w:rsidTr="0024115D">
        <w:trPr>
          <w:trHeight w:val="1533"/>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0"/>
              <w:jc w:val="both"/>
              <w:rPr>
                <w:lang w:val="el-GR"/>
              </w:rPr>
            </w:pPr>
            <w:r>
              <w:rPr>
                <w:lang w:val="el-GR"/>
              </w:rPr>
              <w:t>Αρμόδιος ή αρμόδιοι</w:t>
            </w:r>
            <w:r>
              <w:rPr>
                <w:position w:val="8"/>
              </w:rPr>
              <w:t>ii</w:t>
            </w:r>
            <w:r>
              <w:rPr>
                <w:position w:val="8"/>
                <w:lang w:val="el-GR"/>
              </w:rPr>
              <w:t xml:space="preserve"> </w:t>
            </w:r>
            <w:r>
              <w:rPr>
                <w:lang w:val="el-GR"/>
              </w:rPr>
              <w:t>:</w:t>
            </w:r>
          </w:p>
          <w:p w:rsidR="003070A9" w:rsidRDefault="003070A9" w:rsidP="0024115D">
            <w:pPr>
              <w:pStyle w:val="TableParagraph"/>
              <w:spacing w:line="276" w:lineRule="auto"/>
              <w:ind w:left="172" w:right="1420"/>
              <w:jc w:val="both"/>
              <w:rPr>
                <w:lang w:val="el-GR"/>
              </w:rPr>
            </w:pPr>
            <w:r>
              <w:rPr>
                <w:lang w:val="el-GR"/>
              </w:rPr>
              <w:t>Τηλέφωνο:</w:t>
            </w:r>
          </w:p>
          <w:p w:rsidR="003070A9" w:rsidRDefault="003070A9" w:rsidP="0024115D">
            <w:pPr>
              <w:pStyle w:val="TableParagraph"/>
              <w:spacing w:line="276" w:lineRule="auto"/>
              <w:ind w:left="172" w:right="1420"/>
              <w:jc w:val="both"/>
              <w:rPr>
                <w:lang w:val="el-GR"/>
              </w:rPr>
            </w:pPr>
            <w:r>
              <w:rPr>
                <w:lang w:val="el-GR"/>
              </w:rPr>
              <w:t>Ηλ. ταχυδρομείο:</w:t>
            </w:r>
          </w:p>
          <w:p w:rsidR="003070A9" w:rsidRDefault="003070A9" w:rsidP="0024115D">
            <w:pPr>
              <w:pStyle w:val="TableParagraph"/>
              <w:tabs>
                <w:tab w:val="left" w:pos="2016"/>
                <w:tab w:val="left" w:pos="3247"/>
              </w:tabs>
              <w:spacing w:line="276" w:lineRule="auto"/>
              <w:ind w:left="172" w:right="1420"/>
              <w:jc w:val="both"/>
              <w:rPr>
                <w:lang w:val="el-GR"/>
              </w:rPr>
            </w:pPr>
            <w:r>
              <w:rPr>
                <w:lang w:val="el-GR"/>
              </w:rPr>
              <w:t xml:space="preserve">Διεύθυνση στο Διαδίκτυο </w:t>
            </w:r>
            <w:r>
              <w:rPr>
                <w:spacing w:val="-3"/>
                <w:lang w:val="el-GR"/>
              </w:rPr>
              <w:t xml:space="preserve">(διεύθυνση </w:t>
            </w:r>
            <w:r>
              <w:rPr>
                <w:lang w:val="el-GR"/>
              </w:rPr>
              <w:t>δικτυακού τόπου) (</w:t>
            </w:r>
            <w:r>
              <w:rPr>
                <w:i/>
                <w:lang w:val="el-GR"/>
              </w:rPr>
              <w:t>εάν</w:t>
            </w:r>
            <w:r>
              <w:rPr>
                <w:i/>
                <w:spacing w:val="-5"/>
                <w:lang w:val="el-GR"/>
              </w:rPr>
              <w:t xml:space="preserve"> </w:t>
            </w:r>
            <w:r>
              <w:rPr>
                <w:i/>
                <w:lang w:val="el-GR"/>
              </w:rPr>
              <w:t>υπάρχει</w:t>
            </w:r>
            <w:r>
              <w:rPr>
                <w:lang w:val="el-GR"/>
              </w:rPr>
              <w:t>):</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p w:rsidR="003070A9" w:rsidRDefault="003070A9" w:rsidP="0024115D">
            <w:pPr>
              <w:pStyle w:val="TableParagraph"/>
              <w:spacing w:line="276" w:lineRule="auto"/>
              <w:ind w:left="1418" w:right="1420"/>
              <w:jc w:val="both"/>
              <w:rPr>
                <w:lang w:val="el-GR"/>
              </w:rPr>
            </w:pPr>
            <w:r>
              <w:t>[……]</w:t>
            </w:r>
          </w:p>
          <w:p w:rsidR="003070A9" w:rsidRDefault="003070A9" w:rsidP="0024115D">
            <w:pPr>
              <w:pStyle w:val="TableParagraph"/>
              <w:spacing w:line="276" w:lineRule="auto"/>
              <w:ind w:left="1418" w:right="1420"/>
              <w:jc w:val="both"/>
              <w:rPr>
                <w:lang w:val="el-GR"/>
              </w:rPr>
            </w:pPr>
            <w:r>
              <w:t>[……]</w:t>
            </w:r>
          </w:p>
          <w:p w:rsidR="003070A9" w:rsidRDefault="003070A9" w:rsidP="0024115D">
            <w:pPr>
              <w:pStyle w:val="TableParagraph"/>
              <w:spacing w:line="276" w:lineRule="auto"/>
              <w:ind w:left="1418" w:right="1420"/>
              <w:jc w:val="both"/>
              <w:rPr>
                <w:lang w:val="el-GR"/>
              </w:rPr>
            </w:pPr>
            <w:r>
              <w:t>[……]</w:t>
            </w:r>
          </w:p>
        </w:tc>
      </w:tr>
      <w:tr w:rsidR="003070A9" w:rsidTr="0024115D">
        <w:trPr>
          <w:trHeight w:val="292"/>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0"/>
              <w:jc w:val="both"/>
              <w:rPr>
                <w:b/>
                <w:i/>
              </w:rPr>
            </w:pPr>
            <w:proofErr w:type="spellStart"/>
            <w:r>
              <w:rPr>
                <w:b/>
                <w:i/>
              </w:rPr>
              <w:t>Γενικές</w:t>
            </w:r>
            <w:proofErr w:type="spellEnd"/>
            <w:r>
              <w:rPr>
                <w:b/>
                <w:i/>
              </w:rPr>
              <w:t xml:space="preserve"> π</w:t>
            </w:r>
            <w:proofErr w:type="spellStart"/>
            <w:r>
              <w:rPr>
                <w:b/>
                <w:i/>
              </w:rPr>
              <w:t>ληροφορίες</w:t>
            </w:r>
            <w:proofErr w:type="spellEnd"/>
            <w:r>
              <w:rPr>
                <w:b/>
                <w:i/>
              </w:rPr>
              <w:t>:</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070A9" w:rsidRPr="00852FF4" w:rsidTr="0024115D">
        <w:trPr>
          <w:trHeight w:val="587"/>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
              <w:jc w:val="both"/>
              <w:rPr>
                <w:lang w:val="el-GR"/>
              </w:rPr>
            </w:pPr>
            <w:r>
              <w:rPr>
                <w:lang w:val="el-GR"/>
              </w:rPr>
              <w:t>Ο οικονομικός φορέας είναι πολύ μικρή, μικρή ή μεσαία επιχείρηση ;</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1756"/>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3024"/>
                <w:tab w:val="left" w:pos="4708"/>
              </w:tabs>
              <w:spacing w:line="276" w:lineRule="auto"/>
              <w:ind w:left="172" w:right="142"/>
              <w:jc w:val="both"/>
              <w:rPr>
                <w:lang w:val="el-GR"/>
              </w:rPr>
            </w:pPr>
            <w:r>
              <w:rPr>
                <w:lang w:val="el-GR"/>
              </w:rPr>
              <w:t xml:space="preserve">Κατά περίπτωση, ο </w:t>
            </w:r>
            <w:r>
              <w:rPr>
                <w:spacing w:val="-3"/>
                <w:lang w:val="el-GR"/>
              </w:rPr>
              <w:t xml:space="preserve">οικονομικός </w:t>
            </w:r>
            <w:r>
              <w:rPr>
                <w:lang w:val="el-GR"/>
              </w:rPr>
              <w:t xml:space="preserve">φορέας είναι εγγεγραμμένος σε επίσημο κατάλογο/ Μητρώο </w:t>
            </w:r>
            <w:r>
              <w:rPr>
                <w:spacing w:val="-1"/>
                <w:lang w:val="el-GR"/>
              </w:rPr>
              <w:t xml:space="preserve">εγκεκριμένων </w:t>
            </w:r>
            <w:r>
              <w:rPr>
                <w:lang w:val="el-GR"/>
              </w:rPr>
              <w:t>οικονομικών</w:t>
            </w:r>
            <w:r>
              <w:rPr>
                <w:spacing w:val="-10"/>
                <w:lang w:val="el-GR"/>
              </w:rPr>
              <w:t xml:space="preserve"> </w:t>
            </w:r>
            <w:r>
              <w:rPr>
                <w:lang w:val="el-GR"/>
              </w:rPr>
              <w:t>φορέων</w:t>
            </w:r>
            <w:r>
              <w:rPr>
                <w:spacing w:val="-12"/>
                <w:lang w:val="el-GR"/>
              </w:rPr>
              <w:t xml:space="preserve"> </w:t>
            </w:r>
            <w:r>
              <w:rPr>
                <w:lang w:val="el-GR"/>
              </w:rPr>
              <w:t>ή</w:t>
            </w:r>
            <w:r>
              <w:rPr>
                <w:spacing w:val="-11"/>
                <w:lang w:val="el-GR"/>
              </w:rPr>
              <w:t xml:space="preserve"> </w:t>
            </w:r>
            <w:r>
              <w:rPr>
                <w:lang w:val="el-GR"/>
              </w:rPr>
              <w:t>διαθέτει</w:t>
            </w:r>
            <w:r>
              <w:rPr>
                <w:spacing w:val="-11"/>
                <w:lang w:val="el-GR"/>
              </w:rPr>
              <w:t xml:space="preserve"> </w:t>
            </w:r>
            <w:r>
              <w:rPr>
                <w:lang w:val="el-GR"/>
              </w:rPr>
              <w:t>ισοδύναμο πιστοποιητικό (π.χ. βάσει</w:t>
            </w:r>
            <w:r>
              <w:rPr>
                <w:spacing w:val="15"/>
                <w:lang w:val="el-GR"/>
              </w:rPr>
              <w:t xml:space="preserve"> </w:t>
            </w:r>
            <w:r>
              <w:rPr>
                <w:spacing w:val="-3"/>
                <w:lang w:val="el-GR"/>
              </w:rPr>
              <w:t>εθνικού</w:t>
            </w:r>
            <w:r>
              <w:rPr>
                <w:lang w:val="el-GR"/>
              </w:rPr>
              <w:t xml:space="preserve"> συστήματος (προ)επιλογής);</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567" w:right="851"/>
              <w:jc w:val="both"/>
              <w:rPr>
                <w:lang w:val="el-GR"/>
              </w:rPr>
            </w:pPr>
            <w:r>
              <w:t>[</w:t>
            </w:r>
            <w:r>
              <w:rPr>
                <w:lang w:val="el-GR"/>
              </w:rPr>
              <w:t xml:space="preserve"> </w:t>
            </w:r>
            <w:r>
              <w:t>] Ναι [</w:t>
            </w:r>
            <w:r>
              <w:rPr>
                <w:lang w:val="el-GR"/>
              </w:rPr>
              <w:t xml:space="preserve"> </w:t>
            </w:r>
            <w:r>
              <w:t xml:space="preserve">] </w:t>
            </w:r>
            <w:proofErr w:type="spellStart"/>
            <w:r>
              <w:t>Όχι</w:t>
            </w:r>
            <w:proofErr w:type="spellEnd"/>
            <w:r>
              <w:t xml:space="preserve"> [</w:t>
            </w:r>
            <w:r>
              <w:rPr>
                <w:lang w:val="el-GR"/>
              </w:rPr>
              <w:t xml:space="preserve"> </w:t>
            </w:r>
            <w:r>
              <w:t xml:space="preserve">] </w:t>
            </w:r>
            <w:proofErr w:type="spellStart"/>
            <w:r>
              <w:t>Άνευ</w:t>
            </w:r>
            <w:proofErr w:type="spellEnd"/>
            <w:r>
              <w:t xml:space="preserve"> α</w:t>
            </w:r>
            <w:proofErr w:type="spellStart"/>
            <w:r>
              <w:t>ντικειμένου</w:t>
            </w:r>
            <w:proofErr w:type="spellEnd"/>
          </w:p>
        </w:tc>
      </w:tr>
      <w:tr w:rsidR="003070A9" w:rsidTr="0024115D">
        <w:trPr>
          <w:trHeight w:val="5860"/>
        </w:trPr>
        <w:tc>
          <w:tcPr>
            <w:tcW w:w="497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0"/>
              <w:jc w:val="both"/>
              <w:rPr>
                <w:lang w:val="el-GR"/>
              </w:rPr>
            </w:pPr>
            <w:r>
              <w:rPr>
                <w:b/>
                <w:lang w:val="el-GR"/>
              </w:rPr>
              <w:lastRenderedPageBreak/>
              <w:t>Εάν ναι</w:t>
            </w:r>
            <w:r>
              <w:rPr>
                <w:lang w:val="el-GR"/>
              </w:rPr>
              <w:t>:</w:t>
            </w:r>
          </w:p>
          <w:p w:rsidR="003070A9" w:rsidRDefault="003070A9" w:rsidP="0024115D">
            <w:pPr>
              <w:pStyle w:val="TableParagraph"/>
              <w:spacing w:line="276" w:lineRule="auto"/>
              <w:ind w:left="172" w:right="284"/>
              <w:jc w:val="both"/>
              <w:rPr>
                <w:lang w:val="el-GR"/>
              </w:rPr>
            </w:pPr>
            <w:r>
              <w:rPr>
                <w:lang w:val="el-GR"/>
              </w:rPr>
              <w:t xml:space="preserve">Απαντήστε στα υπόλοιπα τμήματα της παρούσας ενότητας, στην ενότητα Β </w:t>
            </w:r>
            <w:r>
              <w:rPr>
                <w:spacing w:val="-3"/>
                <w:lang w:val="el-GR"/>
              </w:rPr>
              <w:t xml:space="preserve">και, </w:t>
            </w:r>
            <w:r>
              <w:rPr>
                <w:lang w:val="el-GR"/>
              </w:rPr>
              <w:t xml:space="preserve">όπου απαιτείται, στην ενότητα Γ </w:t>
            </w:r>
            <w:r>
              <w:rPr>
                <w:spacing w:val="-3"/>
                <w:lang w:val="el-GR"/>
              </w:rPr>
              <w:t xml:space="preserve">του </w:t>
            </w:r>
            <w:r>
              <w:rPr>
                <w:lang w:val="el-GR"/>
              </w:rPr>
              <w:t>παρόντος</w:t>
            </w:r>
            <w:r>
              <w:rPr>
                <w:spacing w:val="-14"/>
                <w:lang w:val="el-GR"/>
              </w:rPr>
              <w:t xml:space="preserve"> </w:t>
            </w:r>
            <w:r>
              <w:rPr>
                <w:lang w:val="el-GR"/>
              </w:rPr>
              <w:t>μέρους,</w:t>
            </w:r>
            <w:r>
              <w:rPr>
                <w:spacing w:val="-13"/>
                <w:lang w:val="el-GR"/>
              </w:rPr>
              <w:t xml:space="preserve"> </w:t>
            </w:r>
            <w:r>
              <w:rPr>
                <w:lang w:val="el-GR"/>
              </w:rPr>
              <w:t>συμπληρώστε</w:t>
            </w:r>
            <w:r>
              <w:rPr>
                <w:spacing w:val="-13"/>
                <w:lang w:val="el-GR"/>
              </w:rPr>
              <w:t xml:space="preserve"> </w:t>
            </w:r>
            <w:r>
              <w:rPr>
                <w:lang w:val="el-GR"/>
              </w:rPr>
              <w:t>το</w:t>
            </w:r>
            <w:r>
              <w:rPr>
                <w:spacing w:val="-14"/>
                <w:lang w:val="el-GR"/>
              </w:rPr>
              <w:t xml:space="preserve"> </w:t>
            </w:r>
            <w:r>
              <w:rPr>
                <w:lang w:val="el-GR"/>
              </w:rPr>
              <w:t>μέρος</w:t>
            </w:r>
            <w:r>
              <w:rPr>
                <w:spacing w:val="-12"/>
                <w:lang w:val="el-GR"/>
              </w:rPr>
              <w:t xml:space="preserve"> </w:t>
            </w:r>
            <w:r>
              <w:t>V</w:t>
            </w:r>
            <w:r>
              <w:rPr>
                <w:lang w:val="el-GR"/>
              </w:rPr>
              <w:t xml:space="preserve"> </w:t>
            </w:r>
            <w:r>
              <w:rPr>
                <w:spacing w:val="-3"/>
                <w:lang w:val="el-GR"/>
              </w:rPr>
              <w:t xml:space="preserve">κατά </w:t>
            </w:r>
            <w:r>
              <w:rPr>
                <w:lang w:val="el-GR"/>
              </w:rPr>
              <w:t xml:space="preserve">περίπτωση, </w:t>
            </w:r>
            <w:r>
              <w:rPr>
                <w:spacing w:val="-3"/>
                <w:lang w:val="el-GR"/>
              </w:rPr>
              <w:t xml:space="preserve">και </w:t>
            </w:r>
            <w:r>
              <w:rPr>
                <w:lang w:val="el-GR"/>
              </w:rPr>
              <w:t xml:space="preserve">σε </w:t>
            </w:r>
            <w:r>
              <w:rPr>
                <w:spacing w:val="-3"/>
                <w:lang w:val="el-GR"/>
              </w:rPr>
              <w:t xml:space="preserve">κάθε </w:t>
            </w:r>
            <w:r>
              <w:rPr>
                <w:lang w:val="el-GR"/>
              </w:rPr>
              <w:t xml:space="preserve">περίπτωση συμπληρώστε </w:t>
            </w:r>
            <w:r>
              <w:rPr>
                <w:spacing w:val="-3"/>
                <w:lang w:val="el-GR"/>
              </w:rPr>
              <w:t xml:space="preserve">και </w:t>
            </w:r>
            <w:r>
              <w:rPr>
                <w:lang w:val="el-GR"/>
              </w:rPr>
              <w:t xml:space="preserve">υπογράψτε το μέρος </w:t>
            </w:r>
            <w:r>
              <w:t>VI</w:t>
            </w:r>
            <w:r>
              <w:rPr>
                <w:lang w:val="el-GR"/>
              </w:rPr>
              <w:t>. α) Αναφέρετε την ονομασία του</w:t>
            </w:r>
            <w:r>
              <w:rPr>
                <w:spacing w:val="-27"/>
                <w:lang w:val="el-GR"/>
              </w:rPr>
              <w:t xml:space="preserve"> </w:t>
            </w:r>
            <w:r>
              <w:rPr>
                <w:lang w:val="el-GR"/>
              </w:rPr>
              <w:t xml:space="preserve">καταλόγου ή του πιστοποιητικού </w:t>
            </w:r>
            <w:r>
              <w:rPr>
                <w:spacing w:val="-3"/>
                <w:lang w:val="el-GR"/>
              </w:rPr>
              <w:t xml:space="preserve">και </w:t>
            </w:r>
            <w:r>
              <w:rPr>
                <w:lang w:val="el-GR"/>
              </w:rPr>
              <w:t xml:space="preserve">τον σχετικό αριθμό εγγραφής ή πιστοποίησης, </w:t>
            </w:r>
            <w:r>
              <w:rPr>
                <w:spacing w:val="-3"/>
                <w:lang w:val="el-GR"/>
              </w:rPr>
              <w:t xml:space="preserve">κατά </w:t>
            </w:r>
            <w:r>
              <w:rPr>
                <w:lang w:val="el-GR"/>
              </w:rPr>
              <w:t>περίπτωση:</w:t>
            </w:r>
          </w:p>
          <w:p w:rsidR="003070A9" w:rsidRDefault="003070A9" w:rsidP="0024115D">
            <w:pPr>
              <w:pStyle w:val="TableParagraph"/>
              <w:spacing w:before="1" w:line="276" w:lineRule="auto"/>
              <w:ind w:left="142" w:right="284"/>
              <w:jc w:val="both"/>
              <w:rPr>
                <w:lang w:val="el-GR"/>
              </w:rPr>
            </w:pPr>
            <w:r>
              <w:rPr>
                <w:lang w:val="el-GR"/>
              </w:rPr>
              <w:t>β) Εάν το πιστοποιητικό εγγραφής ή η πιστοποίηση διατίθεται ηλεκτρονικά, αναφέρετε:</w:t>
            </w:r>
          </w:p>
          <w:p w:rsidR="003070A9" w:rsidRDefault="003070A9" w:rsidP="0024115D">
            <w:pPr>
              <w:pStyle w:val="TableParagraph"/>
              <w:spacing w:line="276" w:lineRule="auto"/>
              <w:ind w:left="142" w:right="284"/>
              <w:jc w:val="both"/>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070A9" w:rsidRDefault="003070A9" w:rsidP="0024115D">
            <w:pPr>
              <w:pStyle w:val="TableParagraph"/>
              <w:spacing w:before="1" w:line="276" w:lineRule="auto"/>
              <w:ind w:left="142" w:right="284"/>
              <w:jc w:val="both"/>
              <w:rPr>
                <w:lang w:val="el-GR"/>
              </w:rPr>
            </w:pPr>
            <w:r>
              <w:rPr>
                <w:lang w:val="el-GR"/>
              </w:rPr>
              <w:t>δ)</w:t>
            </w:r>
            <w:r>
              <w:rPr>
                <w:spacing w:val="-16"/>
                <w:lang w:val="el-GR"/>
              </w:rPr>
              <w:t xml:space="preserve"> </w:t>
            </w:r>
            <w:r>
              <w:rPr>
                <w:lang w:val="el-GR"/>
              </w:rPr>
              <w:t>Η</w:t>
            </w:r>
            <w:r>
              <w:rPr>
                <w:spacing w:val="-16"/>
                <w:lang w:val="el-GR"/>
              </w:rPr>
              <w:t xml:space="preserve"> </w:t>
            </w:r>
            <w:r>
              <w:rPr>
                <w:lang w:val="el-GR"/>
              </w:rPr>
              <w:t>εγγραφή</w:t>
            </w:r>
            <w:r>
              <w:rPr>
                <w:spacing w:val="-18"/>
                <w:lang w:val="el-GR"/>
              </w:rPr>
              <w:t xml:space="preserve"> </w:t>
            </w:r>
            <w:r>
              <w:rPr>
                <w:lang w:val="el-GR"/>
              </w:rPr>
              <w:t>ή</w:t>
            </w:r>
            <w:r>
              <w:rPr>
                <w:spacing w:val="-16"/>
                <w:lang w:val="el-GR"/>
              </w:rPr>
              <w:t xml:space="preserve"> </w:t>
            </w:r>
            <w:r>
              <w:rPr>
                <w:lang w:val="el-GR"/>
              </w:rPr>
              <w:t>η</w:t>
            </w:r>
            <w:r>
              <w:rPr>
                <w:spacing w:val="-17"/>
                <w:lang w:val="el-GR"/>
              </w:rPr>
              <w:t xml:space="preserve"> </w:t>
            </w:r>
            <w:r>
              <w:rPr>
                <w:lang w:val="el-GR"/>
              </w:rPr>
              <w:t>πιστοποίηση</w:t>
            </w:r>
            <w:r>
              <w:rPr>
                <w:spacing w:val="-15"/>
                <w:lang w:val="el-GR"/>
              </w:rPr>
              <w:t xml:space="preserve"> </w:t>
            </w:r>
            <w:r>
              <w:rPr>
                <w:lang w:val="el-GR"/>
              </w:rPr>
              <w:t>καλύπτει</w:t>
            </w:r>
            <w:r>
              <w:rPr>
                <w:spacing w:val="-17"/>
                <w:lang w:val="el-GR"/>
              </w:rPr>
              <w:t xml:space="preserve"> </w:t>
            </w:r>
            <w:r>
              <w:rPr>
                <w:spacing w:val="-2"/>
                <w:lang w:val="el-GR"/>
              </w:rPr>
              <w:t xml:space="preserve">όλα </w:t>
            </w:r>
            <w:r>
              <w:rPr>
                <w:lang w:val="el-GR"/>
              </w:rPr>
              <w:t>τα απαιτούμενα κριτήρια</w:t>
            </w:r>
            <w:r>
              <w:rPr>
                <w:spacing w:val="-5"/>
                <w:lang w:val="el-GR"/>
              </w:rPr>
              <w:t xml:space="preserve"> </w:t>
            </w:r>
            <w:r>
              <w:rPr>
                <w:lang w:val="el-GR"/>
              </w:rPr>
              <w:t>επιλογής;</w:t>
            </w:r>
          </w:p>
        </w:tc>
        <w:tc>
          <w:tcPr>
            <w:tcW w:w="4012"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left="283" w:right="426"/>
              <w:jc w:val="both"/>
              <w:rPr>
                <w:lang w:val="el-GR"/>
              </w:rPr>
            </w:pPr>
            <w:r>
              <w:rPr>
                <w:lang w:val="el-GR"/>
              </w:rPr>
              <w:t>α) [……]</w:t>
            </w:r>
          </w:p>
          <w:p w:rsidR="003070A9" w:rsidRDefault="003070A9" w:rsidP="0024115D">
            <w:pPr>
              <w:pStyle w:val="TableParagraph"/>
              <w:spacing w:line="276" w:lineRule="auto"/>
              <w:ind w:left="283" w:right="284"/>
              <w:jc w:val="both"/>
              <w:rPr>
                <w:i/>
                <w:lang w:val="el-GR"/>
              </w:rPr>
            </w:pPr>
            <w:r>
              <w:rPr>
                <w:i/>
                <w:lang w:val="el-GR"/>
              </w:rPr>
              <w:t>β) (διαδικτυακή διεύθυνση, αρχή ή φορέας έκδοσης, επακριβή στοιχεία αναφοράς των εγγράφων):[……][……][……][……]</w:t>
            </w:r>
          </w:p>
          <w:p w:rsidR="003070A9" w:rsidRDefault="003070A9" w:rsidP="0024115D">
            <w:pPr>
              <w:pStyle w:val="TableParagraph"/>
              <w:spacing w:line="276" w:lineRule="auto"/>
              <w:ind w:left="283" w:right="142"/>
              <w:jc w:val="both"/>
              <w:rPr>
                <w:lang w:val="el-GR"/>
              </w:rPr>
            </w:pPr>
            <w:r>
              <w:t>γ) [……]</w:t>
            </w:r>
          </w:p>
          <w:p w:rsidR="003070A9" w:rsidRDefault="003070A9" w:rsidP="0024115D">
            <w:pPr>
              <w:pStyle w:val="TableParagraph"/>
              <w:spacing w:line="276" w:lineRule="auto"/>
              <w:ind w:left="283" w:right="1420"/>
              <w:jc w:val="both"/>
              <w:rPr>
                <w:lang w:val="el-GR"/>
              </w:rPr>
            </w:pPr>
            <w:r>
              <w:t>δ) [</w:t>
            </w:r>
            <w:r>
              <w:rPr>
                <w:lang w:val="el-GR"/>
              </w:rPr>
              <w:t xml:space="preserve">  </w:t>
            </w:r>
            <w:r>
              <w:t>] Ναι [</w:t>
            </w:r>
            <w:r>
              <w:rPr>
                <w:lang w:val="el-GR"/>
              </w:rPr>
              <w:t xml:space="preserve">  </w:t>
            </w:r>
            <w:r>
              <w:t xml:space="preserve">] </w:t>
            </w:r>
            <w:proofErr w:type="spellStart"/>
            <w:r>
              <w:t>Όχι</w:t>
            </w:r>
            <w:proofErr w:type="spellEnd"/>
          </w:p>
        </w:tc>
      </w:tr>
      <w:tr w:rsidR="003070A9" w:rsidTr="0024115D">
        <w:trPr>
          <w:trHeight w:val="1192"/>
        </w:trPr>
        <w:tc>
          <w:tcPr>
            <w:tcW w:w="5275" w:type="dxa"/>
            <w:gridSpan w:val="2"/>
            <w:tcBorders>
              <w:top w:val="single" w:sz="4" w:space="0" w:color="000000"/>
              <w:left w:val="single" w:sz="4" w:space="0" w:color="000000"/>
              <w:right w:val="single" w:sz="4" w:space="0" w:color="000000"/>
            </w:tcBorders>
          </w:tcPr>
          <w:p w:rsidR="003070A9" w:rsidRDefault="003070A9" w:rsidP="0024115D">
            <w:pPr>
              <w:pStyle w:val="TableParagraph"/>
              <w:spacing w:line="276" w:lineRule="auto"/>
              <w:ind w:left="172" w:right="196"/>
              <w:jc w:val="both"/>
              <w:rPr>
                <w:b/>
                <w:lang w:val="el-GR"/>
              </w:rPr>
            </w:pPr>
            <w:r>
              <w:rPr>
                <w:b/>
                <w:lang w:val="el-GR"/>
              </w:rPr>
              <w:t>Εάν όχι:</w:t>
            </w:r>
          </w:p>
          <w:p w:rsidR="003070A9" w:rsidRDefault="003070A9" w:rsidP="0024115D">
            <w:pPr>
              <w:pStyle w:val="TableParagraph"/>
              <w:tabs>
                <w:tab w:val="left" w:pos="2161"/>
                <w:tab w:val="left" w:pos="4109"/>
              </w:tabs>
              <w:spacing w:line="276" w:lineRule="auto"/>
              <w:ind w:left="172" w:right="196"/>
              <w:jc w:val="both"/>
              <w:rPr>
                <w:b/>
                <w:lang w:val="el-GR"/>
              </w:rPr>
            </w:pPr>
            <w:r>
              <w:rPr>
                <w:spacing w:val="-60"/>
                <w:u w:val="single"/>
                <w:lang w:val="el-GR"/>
              </w:rPr>
              <w:t xml:space="preserve"> </w:t>
            </w:r>
            <w:r>
              <w:rPr>
                <w:b/>
                <w:u w:val="single"/>
                <w:lang w:val="el-GR"/>
              </w:rPr>
              <w:t>Επιπροσθέτως,</w:t>
            </w:r>
            <w:r>
              <w:rPr>
                <w:b/>
                <w:u w:val="single"/>
                <w:lang w:val="el-GR"/>
              </w:rPr>
              <w:tab/>
              <w:t>συμπληρώστε</w:t>
            </w:r>
            <w:r>
              <w:rPr>
                <w:b/>
                <w:u w:val="single"/>
                <w:lang w:val="el-GR"/>
              </w:rPr>
              <w:tab/>
              <w:t>τις</w:t>
            </w:r>
            <w:r>
              <w:rPr>
                <w:b/>
                <w:lang w:val="el-GR"/>
              </w:rPr>
              <w:t xml:space="preserve"> </w:t>
            </w:r>
            <w:r>
              <w:rPr>
                <w:b/>
                <w:u w:val="single"/>
                <w:lang w:val="el-GR"/>
              </w:rPr>
              <w:t>πληροφορίες  που  λείπουν  στο  μέρος</w:t>
            </w:r>
            <w:r>
              <w:rPr>
                <w:b/>
                <w:spacing w:val="13"/>
                <w:u w:val="single"/>
                <w:lang w:val="el-GR"/>
              </w:rPr>
              <w:t xml:space="preserve"> </w:t>
            </w:r>
            <w:r>
              <w:rPr>
                <w:b/>
                <w:spacing w:val="-8"/>
                <w:u w:val="single"/>
              </w:rPr>
              <w:t>IV</w:t>
            </w:r>
            <w:r>
              <w:rPr>
                <w:b/>
                <w:spacing w:val="-8"/>
                <w:u w:val="single"/>
                <w:lang w:val="el-GR"/>
              </w:rPr>
              <w:t>,</w:t>
            </w:r>
            <w:r>
              <w:rPr>
                <w:b/>
                <w:lang w:val="el-GR"/>
              </w:rPr>
              <w:t xml:space="preserve"> </w:t>
            </w:r>
            <w:r>
              <w:rPr>
                <w:b/>
                <w:u w:val="single"/>
                <w:lang w:val="el-GR"/>
              </w:rPr>
              <w:t xml:space="preserve">ενότητες   Α,   </w:t>
            </w:r>
            <w:r>
              <w:rPr>
                <w:b/>
                <w:spacing w:val="-4"/>
                <w:u w:val="single"/>
                <w:lang w:val="el-GR"/>
              </w:rPr>
              <w:t xml:space="preserve">Β,   </w:t>
            </w:r>
            <w:r>
              <w:rPr>
                <w:b/>
                <w:u w:val="single"/>
                <w:lang w:val="el-GR"/>
              </w:rPr>
              <w:t xml:space="preserve">Γ,  ή  Δ  </w:t>
            </w:r>
            <w:r>
              <w:rPr>
                <w:b/>
                <w:spacing w:val="-3"/>
                <w:u w:val="single"/>
                <w:lang w:val="el-GR"/>
              </w:rPr>
              <w:t xml:space="preserve">κατά </w:t>
            </w:r>
            <w:r>
              <w:rPr>
                <w:b/>
                <w:spacing w:val="47"/>
                <w:u w:val="single"/>
                <w:lang w:val="el-GR"/>
              </w:rPr>
              <w:t xml:space="preserve"> </w:t>
            </w:r>
            <w:r>
              <w:rPr>
                <w:b/>
                <w:u w:val="single"/>
                <w:lang w:val="el-GR"/>
              </w:rPr>
              <w:t>περίπτωση</w:t>
            </w:r>
          </w:p>
        </w:tc>
        <w:tc>
          <w:tcPr>
            <w:tcW w:w="3716" w:type="dxa"/>
            <w:tcBorders>
              <w:top w:val="single" w:sz="4" w:space="0" w:color="000000"/>
              <w:left w:val="single" w:sz="4" w:space="0" w:color="000000"/>
              <w:right w:val="single" w:sz="4" w:space="0" w:color="000000"/>
            </w:tcBorders>
          </w:tcPr>
          <w:p w:rsidR="003070A9" w:rsidRDefault="003070A9" w:rsidP="0024115D">
            <w:pPr>
              <w:pStyle w:val="TableParagraph"/>
              <w:spacing w:line="276" w:lineRule="auto"/>
              <w:ind w:left="141" w:right="315"/>
              <w:jc w:val="both"/>
              <w:rPr>
                <w:lang w:val="el-GR"/>
              </w:rPr>
            </w:pPr>
            <w:r>
              <w:t>ε) [</w:t>
            </w:r>
            <w:r>
              <w:rPr>
                <w:lang w:val="el-GR"/>
              </w:rPr>
              <w:t xml:space="preserve">  </w:t>
            </w:r>
            <w:r>
              <w:t>] Ναι [</w:t>
            </w:r>
            <w:r>
              <w:rPr>
                <w:lang w:val="el-GR"/>
              </w:rPr>
              <w:t xml:space="preserve">  </w:t>
            </w:r>
            <w:r>
              <w:t xml:space="preserve">] </w:t>
            </w:r>
            <w:proofErr w:type="spellStart"/>
            <w:r>
              <w:t>Όχι</w:t>
            </w:r>
            <w:proofErr w:type="spellEnd"/>
          </w:p>
        </w:tc>
      </w:tr>
      <w:tr w:rsidR="003070A9" w:rsidRPr="00852FF4" w:rsidTr="0024115D">
        <w:trPr>
          <w:trHeight w:val="293"/>
        </w:trPr>
        <w:tc>
          <w:tcPr>
            <w:tcW w:w="5275" w:type="dxa"/>
            <w:gridSpan w:val="2"/>
            <w:tcBorders>
              <w:left w:val="single" w:sz="4" w:space="0" w:color="000000"/>
              <w:right w:val="single" w:sz="4" w:space="0" w:color="000000"/>
            </w:tcBorders>
          </w:tcPr>
          <w:p w:rsidR="003070A9" w:rsidRDefault="003070A9" w:rsidP="0024115D">
            <w:pPr>
              <w:pStyle w:val="TableParagraph"/>
              <w:tabs>
                <w:tab w:val="left" w:pos="1023"/>
                <w:tab w:val="left" w:pos="2021"/>
                <w:tab w:val="left" w:pos="2736"/>
                <w:tab w:val="left" w:pos="4012"/>
              </w:tabs>
              <w:spacing w:line="276" w:lineRule="auto"/>
              <w:ind w:left="172" w:right="196"/>
              <w:jc w:val="both"/>
              <w:rPr>
                <w:b/>
                <w:i/>
                <w:lang w:val="el-GR"/>
              </w:rPr>
            </w:pPr>
            <w:r>
              <w:rPr>
                <w:b/>
                <w:i/>
                <w:lang w:val="el-GR"/>
              </w:rPr>
              <w:t>ΜΟΝΟ</w:t>
            </w:r>
            <w:r>
              <w:rPr>
                <w:b/>
                <w:i/>
                <w:lang w:val="el-GR"/>
              </w:rPr>
              <w:tab/>
              <w:t>εφόσον</w:t>
            </w:r>
            <w:r>
              <w:rPr>
                <w:b/>
                <w:i/>
                <w:lang w:val="el-GR"/>
              </w:rPr>
              <w:tab/>
              <w:t>αυτό</w:t>
            </w:r>
            <w:r>
              <w:rPr>
                <w:b/>
                <w:i/>
                <w:lang w:val="el-GR"/>
              </w:rPr>
              <w:tab/>
              <w:t>απαιτείται</w:t>
            </w:r>
            <w:r>
              <w:rPr>
                <w:b/>
                <w:i/>
                <w:lang w:val="el-GR"/>
              </w:rPr>
              <w:tab/>
              <w:t>στη</w:t>
            </w:r>
          </w:p>
        </w:tc>
        <w:tc>
          <w:tcPr>
            <w:tcW w:w="3716" w:type="dxa"/>
            <w:vMerge w:val="restart"/>
            <w:tcBorders>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 w:right="315"/>
              <w:jc w:val="both"/>
              <w:rPr>
                <w:lang w:val="el-GR"/>
              </w:rPr>
            </w:pPr>
            <w:r>
              <w:rPr>
                <w:i/>
                <w:lang w:val="el-GR"/>
              </w:rPr>
              <w:t>(διαδικτυακή διεύθυνση, αρχή ή φορέας</w:t>
            </w:r>
            <w:r>
              <w:rPr>
                <w:lang w:val="el-GR"/>
              </w:rPr>
              <w:t xml:space="preserve"> </w:t>
            </w:r>
            <w:r>
              <w:rPr>
                <w:i/>
                <w:lang w:val="el-GR"/>
              </w:rPr>
              <w:t>έκδοσης, επακριβή στοιχεία αναφοράς των</w:t>
            </w:r>
            <w:r>
              <w:rPr>
                <w:lang w:val="el-GR"/>
              </w:rPr>
              <w:t xml:space="preserve"> </w:t>
            </w:r>
            <w:r>
              <w:rPr>
                <w:i/>
                <w:lang w:val="el-GR"/>
              </w:rPr>
              <w:t>εγγράφων): [……][……][……][……]</w:t>
            </w:r>
          </w:p>
        </w:tc>
      </w:tr>
      <w:tr w:rsidR="003070A9" w:rsidRPr="00852FF4" w:rsidTr="0024115D">
        <w:trPr>
          <w:trHeight w:val="294"/>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b/>
                <w:i/>
                <w:lang w:val="el-GR"/>
              </w:rPr>
            </w:pPr>
            <w:r>
              <w:rPr>
                <w:b/>
                <w:i/>
                <w:lang w:val="el-GR"/>
              </w:rPr>
              <w:t>σχετική διακήρυξη ή στα έγγραφα της</w:t>
            </w:r>
          </w:p>
        </w:tc>
        <w:tc>
          <w:tcPr>
            <w:tcW w:w="3716" w:type="dxa"/>
            <w:vMerge/>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 w:right="315"/>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b/>
                <w:i/>
              </w:rPr>
            </w:pPr>
            <w:proofErr w:type="spellStart"/>
            <w:r>
              <w:rPr>
                <w:b/>
                <w:i/>
              </w:rPr>
              <w:t>σύμ</w:t>
            </w:r>
            <w:proofErr w:type="spellEnd"/>
            <w:r>
              <w:rPr>
                <w:b/>
                <w:i/>
              </w:rPr>
              <w:t>βασης:</w:t>
            </w:r>
          </w:p>
        </w:tc>
        <w:tc>
          <w:tcPr>
            <w:tcW w:w="3716" w:type="dxa"/>
            <w:vMerge/>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 w:right="315"/>
              <w:jc w:val="both"/>
              <w:rPr>
                <w:lang w:val="el-GR"/>
              </w:rPr>
            </w:pPr>
          </w:p>
        </w:tc>
      </w:tr>
      <w:tr w:rsidR="003070A9" w:rsidRPr="00852FF4"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ε) Ο οικονομικός φορέας θα είναι σε θέση</w:t>
            </w:r>
          </w:p>
        </w:tc>
        <w:tc>
          <w:tcPr>
            <w:tcW w:w="3716" w:type="dxa"/>
            <w:vMerge/>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 w:right="315"/>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tabs>
                <w:tab w:val="left" w:pos="594"/>
                <w:tab w:val="left" w:pos="2070"/>
                <w:tab w:val="left" w:pos="3324"/>
              </w:tabs>
              <w:spacing w:line="276" w:lineRule="auto"/>
              <w:ind w:left="172" w:right="196"/>
              <w:jc w:val="both"/>
              <w:rPr>
                <w:b/>
              </w:rPr>
            </w:pPr>
            <w:r>
              <w:t>να</w:t>
            </w:r>
            <w:r>
              <w:tab/>
              <w:t>π</w:t>
            </w:r>
            <w:proofErr w:type="spellStart"/>
            <w:r>
              <w:t>ροσκομίσει</w:t>
            </w:r>
            <w:proofErr w:type="spellEnd"/>
            <w:r>
              <w:tab/>
            </w:r>
            <w:r>
              <w:rPr>
                <w:b/>
              </w:rPr>
              <w:t>βεβα</w:t>
            </w:r>
            <w:proofErr w:type="spellStart"/>
            <w:r>
              <w:rPr>
                <w:b/>
              </w:rPr>
              <w:t>ίωση</w:t>
            </w:r>
            <w:proofErr w:type="spellEnd"/>
            <w:r>
              <w:rPr>
                <w:b/>
              </w:rPr>
              <w:tab/>
              <w:t>π</w:t>
            </w:r>
            <w:proofErr w:type="spellStart"/>
            <w:r>
              <w:rPr>
                <w:b/>
              </w:rPr>
              <w:t>ληρωμής</w:t>
            </w:r>
            <w:proofErr w:type="spellEnd"/>
          </w:p>
        </w:tc>
        <w:tc>
          <w:tcPr>
            <w:tcW w:w="3716" w:type="dxa"/>
            <w:vMerge/>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 w:right="315"/>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tabs>
                <w:tab w:val="left" w:pos="1359"/>
                <w:tab w:val="left" w:pos="2698"/>
                <w:tab w:val="left" w:pos="4050"/>
              </w:tabs>
              <w:spacing w:line="276" w:lineRule="auto"/>
              <w:ind w:left="172" w:right="196"/>
              <w:jc w:val="both"/>
              <w:rPr>
                <w:b/>
              </w:rPr>
            </w:pPr>
            <w:proofErr w:type="spellStart"/>
            <w:r>
              <w:rPr>
                <w:b/>
              </w:rPr>
              <w:t>εισφορών</w:t>
            </w:r>
            <w:proofErr w:type="spellEnd"/>
            <w:r>
              <w:rPr>
                <w:b/>
              </w:rPr>
              <w:tab/>
            </w:r>
            <w:proofErr w:type="spellStart"/>
            <w:r>
              <w:rPr>
                <w:b/>
              </w:rPr>
              <w:t>κοινωνικής</w:t>
            </w:r>
            <w:proofErr w:type="spellEnd"/>
            <w:r>
              <w:rPr>
                <w:b/>
              </w:rPr>
              <w:tab/>
              <w:t>α</w:t>
            </w:r>
            <w:proofErr w:type="spellStart"/>
            <w:r>
              <w:rPr>
                <w:b/>
              </w:rPr>
              <w:t>σφάλισης</w:t>
            </w:r>
            <w:proofErr w:type="spellEnd"/>
            <w:r>
              <w:rPr>
                <w:b/>
              </w:rPr>
              <w:tab/>
            </w:r>
            <w:r>
              <w:rPr>
                <w:b/>
                <w:spacing w:val="-3"/>
              </w:rPr>
              <w:t>και</w:t>
            </w:r>
          </w:p>
        </w:tc>
        <w:tc>
          <w:tcPr>
            <w:tcW w:w="3716" w:type="dxa"/>
            <w:vMerge/>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 w:right="315"/>
              <w:jc w:val="both"/>
              <w:rPr>
                <w:i/>
              </w:rPr>
            </w:pPr>
          </w:p>
        </w:tc>
      </w:tr>
      <w:tr w:rsidR="003070A9" w:rsidRPr="00852FF4"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b/>
                <w:lang w:val="el-GR"/>
              </w:rPr>
              <w:t xml:space="preserve">φόρων </w:t>
            </w:r>
            <w:r>
              <w:rPr>
                <w:lang w:val="el-GR"/>
              </w:rPr>
              <w:t>ή να παράσχει πληροφορίες που θα</w:t>
            </w:r>
          </w:p>
        </w:tc>
        <w:tc>
          <w:tcPr>
            <w:tcW w:w="3716" w:type="dxa"/>
            <w:vMerge/>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 w:right="315"/>
              <w:jc w:val="both"/>
              <w:rPr>
                <w:i/>
                <w:lang w:val="el-GR"/>
              </w:rPr>
            </w:pPr>
          </w:p>
        </w:tc>
      </w:tr>
      <w:tr w:rsidR="003070A9" w:rsidRPr="00852FF4" w:rsidTr="0024115D">
        <w:trPr>
          <w:trHeight w:val="293"/>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δίνουν τη δυνατότητα στην αναθέτουσα</w:t>
            </w:r>
          </w:p>
        </w:tc>
        <w:tc>
          <w:tcPr>
            <w:tcW w:w="3716" w:type="dxa"/>
            <w:vMerge/>
            <w:tcBorders>
              <w:top w:val="single" w:sz="4" w:space="0" w:color="000000"/>
              <w:left w:val="single" w:sz="4" w:space="0" w:color="000000"/>
              <w:right w:val="single" w:sz="4" w:space="0" w:color="000000"/>
            </w:tcBorders>
          </w:tcPr>
          <w:p w:rsidR="003070A9" w:rsidRDefault="003070A9" w:rsidP="0024115D">
            <w:pPr>
              <w:pStyle w:val="TableParagraph"/>
              <w:spacing w:line="276" w:lineRule="auto"/>
              <w:ind w:left="141" w:right="315"/>
              <w:jc w:val="both"/>
              <w:rPr>
                <w:i/>
                <w:lang w:val="el-GR"/>
              </w:rPr>
            </w:pPr>
          </w:p>
        </w:tc>
      </w:tr>
      <w:tr w:rsidR="003070A9" w:rsidRPr="00852FF4" w:rsidTr="0024115D">
        <w:trPr>
          <w:trHeight w:val="293"/>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αρχή ή στον αναθέτοντα φορέα να τη λάβει</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 w:right="315"/>
              <w:jc w:val="both"/>
              <w:rPr>
                <w:i/>
                <w:lang w:val="el-GR"/>
              </w:rPr>
            </w:pPr>
          </w:p>
        </w:tc>
      </w:tr>
      <w:tr w:rsidR="003070A9" w:rsidRPr="00852FF4"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απευθείας μέσω πρόσβασης σε εθνική</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RPr="00852FF4"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βάση δεδομένων σε οποιοδήποτε κράτος</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proofErr w:type="spellStart"/>
            <w:r>
              <w:t>μέλος</w:t>
            </w:r>
            <w:proofErr w:type="spellEnd"/>
            <w:r>
              <w:t xml:space="preserve"> α</w:t>
            </w:r>
            <w:proofErr w:type="spellStart"/>
            <w:r>
              <w:t>υτή</w:t>
            </w:r>
            <w:proofErr w:type="spellEnd"/>
            <w:r>
              <w:t xml:space="preserve"> </w:t>
            </w:r>
            <w:proofErr w:type="spellStart"/>
            <w:r>
              <w:t>δι</w:t>
            </w:r>
            <w:proofErr w:type="spellEnd"/>
            <w:r>
              <w:t xml:space="preserve">ατίθεται </w:t>
            </w:r>
            <w:proofErr w:type="spellStart"/>
            <w:r>
              <w:t>δωρεάν</w:t>
            </w:r>
            <w:proofErr w:type="spellEnd"/>
            <w:r>
              <w:t>;</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RPr="00852FF4"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tabs>
                <w:tab w:val="left" w:pos="683"/>
                <w:tab w:val="left" w:pos="1021"/>
                <w:tab w:val="left" w:pos="1963"/>
                <w:tab w:val="left" w:pos="3357"/>
              </w:tabs>
              <w:spacing w:line="276" w:lineRule="auto"/>
              <w:ind w:left="172" w:right="196"/>
              <w:jc w:val="both"/>
              <w:rPr>
                <w:lang w:val="el-GR"/>
              </w:rPr>
            </w:pPr>
            <w:r>
              <w:rPr>
                <w:lang w:val="el-GR"/>
              </w:rPr>
              <w:t>Εάν</w:t>
            </w:r>
            <w:r>
              <w:rPr>
                <w:lang w:val="el-GR"/>
              </w:rPr>
              <w:tab/>
              <w:t>η</w:t>
            </w:r>
            <w:r>
              <w:rPr>
                <w:lang w:val="el-GR"/>
              </w:rPr>
              <w:tab/>
              <w:t>σχετική</w:t>
            </w:r>
            <w:r>
              <w:rPr>
                <w:lang w:val="el-GR"/>
              </w:rPr>
              <w:tab/>
              <w:t>τεκμηρίωση</w:t>
            </w:r>
            <w:r>
              <w:rPr>
                <w:lang w:val="el-GR"/>
              </w:rPr>
              <w:tab/>
              <w:t>διατίθεται</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70"/>
        </w:trPr>
        <w:tc>
          <w:tcPr>
            <w:tcW w:w="5275" w:type="dxa"/>
            <w:gridSpan w:val="2"/>
            <w:tcBorders>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proofErr w:type="spellStart"/>
            <w:r>
              <w:t>ηλεκτρονικά</w:t>
            </w:r>
            <w:proofErr w:type="spellEnd"/>
            <w:r>
              <w:t>, ανα</w:t>
            </w:r>
            <w:proofErr w:type="spellStart"/>
            <w:r>
              <w:t>φέρετε</w:t>
            </w:r>
            <w:proofErr w:type="spellEnd"/>
            <w:r>
              <w:t>:</w:t>
            </w:r>
          </w:p>
        </w:tc>
        <w:tc>
          <w:tcPr>
            <w:tcW w:w="3716" w:type="dxa"/>
            <w:tcBorders>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414"/>
        </w:trPr>
        <w:tc>
          <w:tcPr>
            <w:tcW w:w="5275"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21" w:line="276" w:lineRule="auto"/>
              <w:ind w:left="172" w:right="196"/>
              <w:jc w:val="both"/>
              <w:rPr>
                <w:b/>
                <w:i/>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3716"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2977"/>
                <w:tab w:val="left" w:pos="3119"/>
              </w:tabs>
              <w:spacing w:before="1" w:line="276" w:lineRule="auto"/>
              <w:ind w:left="851" w:right="1420"/>
              <w:jc w:val="both"/>
              <w:rPr>
                <w:b/>
                <w:i/>
              </w:rPr>
            </w:pPr>
            <w:r>
              <w:rPr>
                <w:b/>
                <w:i/>
              </w:rPr>
              <w:t>Απ</w:t>
            </w:r>
            <w:proofErr w:type="spellStart"/>
            <w:r>
              <w:rPr>
                <w:b/>
                <w:i/>
              </w:rPr>
              <w:t>άντηση</w:t>
            </w:r>
            <w:proofErr w:type="spellEnd"/>
            <w:r>
              <w:rPr>
                <w:b/>
                <w:i/>
              </w:rPr>
              <w:t>:</w:t>
            </w:r>
          </w:p>
        </w:tc>
      </w:tr>
      <w:tr w:rsidR="003070A9" w:rsidTr="0024115D">
        <w:trPr>
          <w:trHeight w:val="878"/>
        </w:trPr>
        <w:tc>
          <w:tcPr>
            <w:tcW w:w="5275"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lastRenderedPageBreak/>
              <w:t>Ο οικονομικός φορέας συμμετέχει στη διαδικασία σύναψης δημόσιας σύμβασης από κοινού με άλλους ;</w:t>
            </w:r>
          </w:p>
        </w:tc>
        <w:tc>
          <w:tcPr>
            <w:tcW w:w="3716"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right="1420"/>
              <w:jc w:val="center"/>
              <w:rPr>
                <w:lang w:val="el-GR"/>
              </w:rPr>
            </w:pPr>
            <w:r>
              <w:t>[</w:t>
            </w:r>
            <w:r>
              <w:rPr>
                <w:lang w:val="el-GR"/>
              </w:rPr>
              <w:t xml:space="preserve">  </w:t>
            </w:r>
            <w:r>
              <w:t>] Ναι [</w:t>
            </w:r>
            <w:r>
              <w:rPr>
                <w:lang w:val="el-GR"/>
              </w:rPr>
              <w:t xml:space="preserve">  </w:t>
            </w:r>
            <w:r>
              <w:t xml:space="preserve">] </w:t>
            </w:r>
            <w:proofErr w:type="spellStart"/>
            <w:r>
              <w:t>Όχι</w:t>
            </w:r>
            <w:proofErr w:type="spellEnd"/>
          </w:p>
        </w:tc>
      </w:tr>
      <w:tr w:rsidR="003070A9" w:rsidTr="0024115D">
        <w:trPr>
          <w:trHeight w:val="585"/>
        </w:trPr>
        <w:tc>
          <w:tcPr>
            <w:tcW w:w="8991" w:type="dxa"/>
            <w:gridSpan w:val="3"/>
            <w:tcBorders>
              <w:top w:val="single" w:sz="4" w:space="0" w:color="000000"/>
              <w:left w:val="single" w:sz="4" w:space="0" w:color="000000"/>
              <w:bottom w:val="single" w:sz="4" w:space="0" w:color="000000"/>
              <w:right w:val="single" w:sz="4" w:space="0" w:color="000000"/>
            </w:tcBorders>
            <w:shd w:val="clear" w:color="auto" w:fill="BEBEBE"/>
          </w:tcPr>
          <w:p w:rsidR="003070A9" w:rsidRDefault="003070A9" w:rsidP="0024115D">
            <w:pPr>
              <w:pStyle w:val="TableParagraph"/>
              <w:spacing w:line="276" w:lineRule="auto"/>
              <w:ind w:left="172" w:right="196"/>
              <w:jc w:val="both"/>
              <w:rPr>
                <w:i/>
                <w:lang w:val="el-GR"/>
              </w:rPr>
            </w:pPr>
            <w:r>
              <w:rPr>
                <w:b/>
                <w:i/>
                <w:lang w:val="el-GR"/>
              </w:rPr>
              <w:t>Εάν ναι</w:t>
            </w:r>
            <w:r>
              <w:rPr>
                <w:i/>
                <w:lang w:val="el-GR"/>
              </w:rPr>
              <w:t>, μεριμνήστε για την υποβολή χωριστού εντύπου ΤΕΥΔ από τους άλλους</w:t>
            </w:r>
          </w:p>
          <w:p w:rsidR="003070A9" w:rsidRDefault="003070A9" w:rsidP="0024115D">
            <w:pPr>
              <w:pStyle w:val="TableParagraph"/>
              <w:spacing w:line="276" w:lineRule="auto"/>
              <w:ind w:left="172" w:right="196"/>
              <w:jc w:val="both"/>
              <w:rPr>
                <w:i/>
              </w:rPr>
            </w:pPr>
            <w:proofErr w:type="spellStart"/>
            <w:proofErr w:type="gramStart"/>
            <w:r>
              <w:rPr>
                <w:i/>
              </w:rPr>
              <w:t>εμ</w:t>
            </w:r>
            <w:proofErr w:type="spellEnd"/>
            <w:r>
              <w:rPr>
                <w:i/>
              </w:rPr>
              <w:t>πλεκόμενους</w:t>
            </w:r>
            <w:proofErr w:type="gramEnd"/>
            <w:r>
              <w:rPr>
                <w:i/>
              </w:rPr>
              <w:t xml:space="preserve"> </w:t>
            </w:r>
            <w:proofErr w:type="spellStart"/>
            <w:r>
              <w:rPr>
                <w:i/>
              </w:rPr>
              <w:t>οικονομικούς</w:t>
            </w:r>
            <w:proofErr w:type="spellEnd"/>
            <w:r>
              <w:rPr>
                <w:i/>
              </w:rPr>
              <w:t xml:space="preserve"> </w:t>
            </w:r>
            <w:proofErr w:type="spellStart"/>
            <w:r>
              <w:rPr>
                <w:i/>
              </w:rPr>
              <w:t>φορείς</w:t>
            </w:r>
            <w:proofErr w:type="spellEnd"/>
            <w:r>
              <w:rPr>
                <w:i/>
              </w:rPr>
              <w:t>.</w:t>
            </w:r>
          </w:p>
        </w:tc>
      </w:tr>
      <w:tr w:rsidR="003070A9" w:rsidTr="0024115D">
        <w:trPr>
          <w:trHeight w:val="316"/>
        </w:trPr>
        <w:tc>
          <w:tcPr>
            <w:tcW w:w="5275" w:type="dxa"/>
            <w:gridSpan w:val="2"/>
            <w:tcBorders>
              <w:top w:val="single" w:sz="4" w:space="0" w:color="000000"/>
              <w:left w:val="single" w:sz="4" w:space="0" w:color="000000"/>
              <w:right w:val="single" w:sz="4" w:space="0" w:color="000000"/>
            </w:tcBorders>
          </w:tcPr>
          <w:p w:rsidR="003070A9" w:rsidRDefault="003070A9" w:rsidP="0024115D">
            <w:pPr>
              <w:pStyle w:val="TableParagraph"/>
              <w:spacing w:before="1" w:line="276" w:lineRule="auto"/>
              <w:ind w:left="172" w:right="196"/>
              <w:jc w:val="both"/>
              <w:rPr>
                <w:lang w:val="el-GR"/>
              </w:rPr>
            </w:pPr>
            <w:proofErr w:type="spellStart"/>
            <w:r>
              <w:rPr>
                <w:b/>
              </w:rPr>
              <w:t>Εάν</w:t>
            </w:r>
            <w:proofErr w:type="spellEnd"/>
            <w:r>
              <w:rPr>
                <w:b/>
              </w:rPr>
              <w:t xml:space="preserve"> ναι</w:t>
            </w:r>
            <w:r>
              <w:t>:</w:t>
            </w:r>
          </w:p>
        </w:tc>
        <w:tc>
          <w:tcPr>
            <w:tcW w:w="3716" w:type="dxa"/>
            <w:tcBorders>
              <w:top w:val="single" w:sz="4" w:space="0" w:color="000000"/>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tabs>
                <w:tab w:val="left" w:pos="5133"/>
              </w:tabs>
              <w:spacing w:line="276" w:lineRule="auto"/>
              <w:ind w:left="172" w:right="196"/>
              <w:jc w:val="both"/>
              <w:rPr>
                <w:lang w:val="el-GR"/>
              </w:rPr>
            </w:pPr>
            <w:r>
              <w:rPr>
                <w:lang w:val="el-GR"/>
              </w:rPr>
              <w:t>α) Αναφέρετε τον ρόλο του οικονομικού φορέα</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α) [……]</w:t>
            </w: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tabs>
                <w:tab w:val="left" w:pos="1057"/>
                <w:tab w:val="left" w:pos="1805"/>
                <w:tab w:val="left" w:pos="2740"/>
                <w:tab w:val="left" w:pos="3167"/>
              </w:tabs>
              <w:spacing w:line="276" w:lineRule="auto"/>
              <w:ind w:left="172" w:right="196"/>
              <w:jc w:val="both"/>
              <w:rPr>
                <w:lang w:val="el-GR"/>
              </w:rPr>
            </w:pPr>
            <w:proofErr w:type="spellStart"/>
            <w:r>
              <w:t>στην</w:t>
            </w:r>
            <w:proofErr w:type="spellEnd"/>
            <w:r>
              <w:tab/>
            </w:r>
            <w:proofErr w:type="spellStart"/>
            <w:r>
              <w:t>ένωση</w:t>
            </w:r>
            <w:proofErr w:type="spellEnd"/>
            <w:r>
              <w:tab/>
              <w:t>ή</w:t>
            </w:r>
            <w:r>
              <w:tab/>
            </w:r>
            <w:proofErr w:type="spellStart"/>
            <w:r>
              <w:t>κοινο</w:t>
            </w:r>
            <w:proofErr w:type="spellEnd"/>
            <w:r>
              <w:t>πραξία</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t>(επ</w:t>
            </w:r>
            <w:proofErr w:type="spellStart"/>
            <w:r>
              <w:t>ικεφ</w:t>
            </w:r>
            <w:proofErr w:type="spellEnd"/>
            <w:r>
              <w:t>αλής, υπ</w:t>
            </w:r>
            <w:proofErr w:type="spellStart"/>
            <w:r>
              <w:t>εύθυνος</w:t>
            </w:r>
            <w:proofErr w:type="spellEnd"/>
            <w:r>
              <w:t xml:space="preserve"> </w:t>
            </w:r>
            <w:proofErr w:type="spellStart"/>
            <w:r>
              <w:t>γι</w:t>
            </w:r>
            <w:proofErr w:type="spellEnd"/>
            <w:r>
              <w:t xml:space="preserve">α </w:t>
            </w:r>
            <w:proofErr w:type="spellStart"/>
            <w:r>
              <w:t>συγκεκριμέν</w:t>
            </w:r>
            <w:proofErr w:type="spellEnd"/>
            <w:r>
              <w:t>α</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t>κα</w:t>
            </w:r>
            <w:proofErr w:type="spellStart"/>
            <w:r>
              <w:t>θήκοντ</w:t>
            </w:r>
            <w:proofErr w:type="spellEnd"/>
            <w:r>
              <w:t>α …):</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β) Προσδιορίστε τους άλλους οικονομικούς</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β) [……]</w:t>
            </w:r>
          </w:p>
        </w:tc>
      </w:tr>
      <w:tr w:rsidR="003070A9" w:rsidRPr="00852FF4"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φορείς που συμμετέχουν από κοινού στη</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proofErr w:type="spellStart"/>
            <w:r>
              <w:t>δι</w:t>
            </w:r>
            <w:proofErr w:type="spellEnd"/>
            <w:r>
              <w:t xml:space="preserve">αδικασία </w:t>
            </w:r>
            <w:proofErr w:type="spellStart"/>
            <w:r>
              <w:t>σύν</w:t>
            </w:r>
            <w:proofErr w:type="spellEnd"/>
            <w:r>
              <w:t xml:space="preserve">αψης </w:t>
            </w:r>
            <w:proofErr w:type="spellStart"/>
            <w:r>
              <w:t>δημόσι</w:t>
            </w:r>
            <w:proofErr w:type="spellEnd"/>
            <w:r>
              <w:t xml:space="preserve">ας </w:t>
            </w:r>
            <w:proofErr w:type="spellStart"/>
            <w:r>
              <w:t>σύμ</w:t>
            </w:r>
            <w:proofErr w:type="spellEnd"/>
            <w:r>
              <w:t>βασης:</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left w:val="single" w:sz="4" w:space="0" w:color="000000"/>
              <w:right w:val="single" w:sz="4" w:space="0" w:color="000000"/>
            </w:tcBorders>
          </w:tcPr>
          <w:p w:rsidR="003070A9" w:rsidRDefault="003070A9" w:rsidP="0024115D">
            <w:pPr>
              <w:pStyle w:val="TableParagraph"/>
              <w:tabs>
                <w:tab w:val="left" w:pos="579"/>
                <w:tab w:val="left" w:pos="1359"/>
                <w:tab w:val="left" w:pos="2784"/>
                <w:tab w:val="left" w:pos="4051"/>
              </w:tabs>
              <w:spacing w:line="276" w:lineRule="auto"/>
              <w:ind w:left="172" w:right="196"/>
              <w:jc w:val="both"/>
              <w:rPr>
                <w:lang w:val="el-GR"/>
              </w:rPr>
            </w:pPr>
            <w:r>
              <w:rPr>
                <w:lang w:val="el-GR"/>
              </w:rPr>
              <w:t>γ)</w:t>
            </w:r>
            <w:r>
              <w:rPr>
                <w:lang w:val="el-GR"/>
              </w:rPr>
              <w:tab/>
              <w:t>Κατά</w:t>
            </w:r>
            <w:r>
              <w:rPr>
                <w:lang w:val="el-GR"/>
              </w:rPr>
              <w:tab/>
              <w:t>περίπτωση,</w:t>
            </w:r>
            <w:r>
              <w:rPr>
                <w:lang w:val="el-GR"/>
              </w:rPr>
              <w:tab/>
              <w:t>επωνυμία</w:t>
            </w:r>
            <w:r>
              <w:rPr>
                <w:lang w:val="el-GR"/>
              </w:rPr>
              <w:tab/>
              <w:t>της</w:t>
            </w:r>
          </w:p>
        </w:tc>
        <w:tc>
          <w:tcPr>
            <w:tcW w:w="3716" w:type="dxa"/>
            <w:tcBorders>
              <w:left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γ) [……]</w:t>
            </w:r>
          </w:p>
        </w:tc>
      </w:tr>
      <w:tr w:rsidR="003070A9" w:rsidTr="0024115D">
        <w:trPr>
          <w:trHeight w:val="270"/>
        </w:trPr>
        <w:tc>
          <w:tcPr>
            <w:tcW w:w="5275" w:type="dxa"/>
            <w:gridSpan w:val="2"/>
            <w:tcBorders>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proofErr w:type="spellStart"/>
            <w:proofErr w:type="gramStart"/>
            <w:r>
              <w:t>συμμετέχουσ</w:t>
            </w:r>
            <w:proofErr w:type="spellEnd"/>
            <w:r>
              <w:t>ας</w:t>
            </w:r>
            <w:proofErr w:type="gramEnd"/>
            <w:r>
              <w:t xml:space="preserve"> </w:t>
            </w:r>
            <w:proofErr w:type="spellStart"/>
            <w:r>
              <w:t>ένωσης</w:t>
            </w:r>
            <w:proofErr w:type="spellEnd"/>
            <w:r>
              <w:t xml:space="preserve"> ή </w:t>
            </w:r>
            <w:proofErr w:type="spellStart"/>
            <w:r>
              <w:t>κοινο</w:t>
            </w:r>
            <w:proofErr w:type="spellEnd"/>
            <w:r>
              <w:t>πραξίας.</w:t>
            </w:r>
          </w:p>
        </w:tc>
        <w:tc>
          <w:tcPr>
            <w:tcW w:w="3716" w:type="dxa"/>
            <w:tcBorders>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292"/>
        </w:trPr>
        <w:tc>
          <w:tcPr>
            <w:tcW w:w="5275"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b/>
                <w:i/>
              </w:rPr>
            </w:pPr>
            <w:proofErr w:type="spellStart"/>
            <w:r>
              <w:rPr>
                <w:b/>
                <w:i/>
              </w:rPr>
              <w:t>Τμήμ</w:t>
            </w:r>
            <w:proofErr w:type="spellEnd"/>
            <w:r>
              <w:rPr>
                <w:b/>
                <w:i/>
              </w:rPr>
              <w:t>ατα</w:t>
            </w:r>
          </w:p>
        </w:tc>
        <w:tc>
          <w:tcPr>
            <w:tcW w:w="3716"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851" w:right="599"/>
              <w:jc w:val="both"/>
              <w:rPr>
                <w:b/>
                <w:i/>
              </w:rPr>
            </w:pPr>
            <w:r>
              <w:rPr>
                <w:b/>
                <w:i/>
              </w:rPr>
              <w:t>Απ</w:t>
            </w:r>
            <w:proofErr w:type="spellStart"/>
            <w:r>
              <w:rPr>
                <w:b/>
                <w:i/>
              </w:rPr>
              <w:t>άντηση</w:t>
            </w:r>
            <w:proofErr w:type="spellEnd"/>
            <w:r>
              <w:rPr>
                <w:b/>
                <w:i/>
              </w:rPr>
              <w:t>:</w:t>
            </w:r>
          </w:p>
        </w:tc>
      </w:tr>
      <w:tr w:rsidR="003070A9" w:rsidTr="0024115D">
        <w:trPr>
          <w:trHeight w:val="880"/>
        </w:trPr>
        <w:tc>
          <w:tcPr>
            <w:tcW w:w="5275"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2" w:line="276" w:lineRule="auto"/>
              <w:ind w:left="172" w:right="196"/>
              <w:jc w:val="both"/>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3716"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2" w:line="276" w:lineRule="auto"/>
              <w:ind w:left="1418" w:right="1420"/>
              <w:jc w:val="both"/>
              <w:rPr>
                <w:lang w:val="el-GR"/>
              </w:rPr>
            </w:pPr>
            <w:r>
              <w:t>[</w:t>
            </w:r>
            <w:r>
              <w:rPr>
                <w:lang w:val="el-GR"/>
              </w:rPr>
              <w:t xml:space="preserve"> </w:t>
            </w:r>
            <w:r>
              <w:t xml:space="preserve"> ]</w:t>
            </w:r>
          </w:p>
        </w:tc>
      </w:tr>
    </w:tbl>
    <w:p w:rsidR="003070A9" w:rsidRDefault="003070A9" w:rsidP="003070A9">
      <w:pPr>
        <w:sectPr w:rsidR="003070A9">
          <w:headerReference w:type="default" r:id="rId8"/>
          <w:footerReference w:type="default" r:id="rId9"/>
          <w:pgSz w:w="11906" w:h="16838"/>
          <w:pgMar w:top="1620" w:right="0" w:bottom="900" w:left="0" w:header="322" w:footer="710" w:gutter="0"/>
          <w:cols w:space="720"/>
          <w:formProt w:val="0"/>
          <w:docGrid w:linePitch="100"/>
        </w:sectPr>
      </w:pPr>
    </w:p>
    <w:p w:rsidR="003070A9" w:rsidRDefault="003070A9" w:rsidP="003070A9">
      <w:pPr>
        <w:spacing w:before="42"/>
        <w:ind w:left="1418" w:right="1420"/>
        <w:jc w:val="both"/>
        <w:rPr>
          <w:b/>
        </w:rPr>
      </w:pPr>
      <w:r>
        <w:rPr>
          <w:b/>
        </w:rPr>
        <w:lastRenderedPageBreak/>
        <w:t>Β: Πληροφορίες σχετικά με τους νόμιμους εκπροσώπους του οικονομικού φορέα</w:t>
      </w:r>
    </w:p>
    <w:p w:rsidR="003070A9" w:rsidRDefault="003070A9" w:rsidP="003070A9">
      <w:pPr>
        <w:pStyle w:val="BodyText"/>
        <w:spacing w:line="276" w:lineRule="auto"/>
        <w:ind w:left="1418" w:right="1420"/>
        <w:jc w:val="both"/>
        <w:rPr>
          <w:b/>
        </w:rPr>
      </w:pPr>
      <w:r>
        <w:rPr>
          <w:b/>
          <w:noProof/>
        </w:rPr>
        <mc:AlternateContent>
          <mc:Choice Requires="wps">
            <w:drawing>
              <wp:anchor distT="0" distB="0" distL="0" distR="0" simplePos="0" relativeHeight="251660288" behindDoc="1" locked="0" layoutInCell="1" allowOverlap="1" wp14:anchorId="5CACBC0F" wp14:editId="69B76224">
                <wp:simplePos x="0" y="0"/>
                <wp:positionH relativeFrom="page">
                  <wp:posOffset>688340</wp:posOffset>
                </wp:positionH>
                <wp:positionV relativeFrom="paragraph">
                  <wp:posOffset>127635</wp:posOffset>
                </wp:positionV>
                <wp:extent cx="6184900" cy="586105"/>
                <wp:effectExtent l="0" t="0" r="0" b="0"/>
                <wp:wrapTopAndBottom/>
                <wp:docPr id="45" name="Πλαίσιο5"/>
                <wp:cNvGraphicFramePr/>
                <a:graphic xmlns:a="http://schemas.openxmlformats.org/drawingml/2006/main">
                  <a:graphicData uri="http://schemas.microsoft.com/office/word/2010/wordprocessingShape">
                    <wps:wsp>
                      <wps:cNvSpPr/>
                      <wps:spPr>
                        <a:xfrm>
                          <a:off x="0" y="0"/>
                          <a:ext cx="6184440" cy="585360"/>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spacing w:before="18"/>
                              <w:ind w:left="48" w:right="48"/>
                              <w:jc w:val="both"/>
                              <w:rPr>
                                <w:i/>
                                <w:lang w:val="el-GR"/>
                              </w:rPr>
                            </w:pPr>
                            <w:r>
                              <w:rPr>
                                <w:i/>
                                <w:lang w:val="el-GR"/>
                              </w:rPr>
                              <w:t>Κατά</w:t>
                            </w:r>
                            <w:r>
                              <w:rPr>
                                <w:i/>
                                <w:spacing w:val="-6"/>
                                <w:lang w:val="el-GR"/>
                              </w:rPr>
                              <w:t xml:space="preserve"> </w:t>
                            </w:r>
                            <w:r>
                              <w:rPr>
                                <w:i/>
                                <w:lang w:val="el-GR"/>
                              </w:rPr>
                              <w:t>περίπτωση,</w:t>
                            </w:r>
                            <w:r>
                              <w:rPr>
                                <w:i/>
                                <w:spacing w:val="-10"/>
                                <w:lang w:val="el-GR"/>
                              </w:rPr>
                              <w:t xml:space="preserve"> </w:t>
                            </w:r>
                            <w:r>
                              <w:rPr>
                                <w:i/>
                                <w:lang w:val="el-GR"/>
                              </w:rPr>
                              <w:t>αναφέρετε</w:t>
                            </w:r>
                            <w:r>
                              <w:rPr>
                                <w:i/>
                                <w:spacing w:val="-8"/>
                                <w:lang w:val="el-GR"/>
                              </w:rPr>
                              <w:t xml:space="preserve"> </w:t>
                            </w:r>
                            <w:r>
                              <w:rPr>
                                <w:i/>
                                <w:lang w:val="el-GR"/>
                              </w:rPr>
                              <w:t>το</w:t>
                            </w:r>
                            <w:r>
                              <w:rPr>
                                <w:i/>
                                <w:spacing w:val="-9"/>
                                <w:lang w:val="el-GR"/>
                              </w:rPr>
                              <w:t xml:space="preserve"> </w:t>
                            </w:r>
                            <w:r>
                              <w:rPr>
                                <w:i/>
                                <w:lang w:val="el-GR"/>
                              </w:rPr>
                              <w:t>όνομα</w:t>
                            </w:r>
                            <w:r>
                              <w:rPr>
                                <w:i/>
                                <w:spacing w:val="-8"/>
                                <w:lang w:val="el-GR"/>
                              </w:rPr>
                              <w:t xml:space="preserve"> </w:t>
                            </w:r>
                            <w:r>
                              <w:rPr>
                                <w:i/>
                                <w:spacing w:val="-3"/>
                                <w:lang w:val="el-GR"/>
                              </w:rPr>
                              <w:t>και</w:t>
                            </w:r>
                            <w:r>
                              <w:rPr>
                                <w:i/>
                                <w:spacing w:val="-11"/>
                                <w:lang w:val="el-GR"/>
                              </w:rPr>
                              <w:t xml:space="preserve"> </w:t>
                            </w:r>
                            <w:r>
                              <w:rPr>
                                <w:i/>
                                <w:lang w:val="el-GR"/>
                              </w:rPr>
                              <w:t>τη</w:t>
                            </w:r>
                            <w:r>
                              <w:rPr>
                                <w:i/>
                                <w:spacing w:val="-7"/>
                                <w:lang w:val="el-GR"/>
                              </w:rPr>
                              <w:t xml:space="preserve"> </w:t>
                            </w:r>
                            <w:r>
                              <w:rPr>
                                <w:i/>
                                <w:lang w:val="el-GR"/>
                              </w:rPr>
                              <w:t>διεύθυνση</w:t>
                            </w:r>
                            <w:r>
                              <w:rPr>
                                <w:i/>
                                <w:spacing w:val="-7"/>
                                <w:lang w:val="el-GR"/>
                              </w:rPr>
                              <w:t xml:space="preserve"> </w:t>
                            </w:r>
                            <w:r>
                              <w:rPr>
                                <w:i/>
                                <w:lang w:val="el-GR"/>
                              </w:rPr>
                              <w:t>του</w:t>
                            </w:r>
                            <w:r>
                              <w:rPr>
                                <w:i/>
                                <w:spacing w:val="-8"/>
                                <w:lang w:val="el-GR"/>
                              </w:rPr>
                              <w:t xml:space="preserve"> </w:t>
                            </w:r>
                            <w:r>
                              <w:rPr>
                                <w:i/>
                                <w:lang w:val="el-GR"/>
                              </w:rPr>
                              <w:t>προσώπου</w:t>
                            </w:r>
                            <w:r>
                              <w:rPr>
                                <w:i/>
                                <w:spacing w:val="-8"/>
                                <w:lang w:val="el-GR"/>
                              </w:rPr>
                              <w:t xml:space="preserve"> </w:t>
                            </w:r>
                            <w:r>
                              <w:rPr>
                                <w:i/>
                                <w:lang w:val="el-GR"/>
                              </w:rPr>
                              <w:t>ή</w:t>
                            </w:r>
                            <w:r>
                              <w:rPr>
                                <w:i/>
                                <w:spacing w:val="-8"/>
                                <w:lang w:val="el-GR"/>
                              </w:rPr>
                              <w:t xml:space="preserve"> </w:t>
                            </w:r>
                            <w:r>
                              <w:rPr>
                                <w:i/>
                                <w:lang w:val="el-GR"/>
                              </w:rPr>
                              <w:t>των</w:t>
                            </w:r>
                            <w:r>
                              <w:rPr>
                                <w:i/>
                                <w:spacing w:val="-9"/>
                                <w:lang w:val="el-GR"/>
                              </w:rPr>
                              <w:t xml:space="preserve"> </w:t>
                            </w:r>
                            <w:r>
                              <w:rPr>
                                <w:i/>
                                <w:lang w:val="el-GR"/>
                              </w:rPr>
                              <w:t>προσώπων</w:t>
                            </w:r>
                            <w:r>
                              <w:rPr>
                                <w:i/>
                                <w:spacing w:val="-7"/>
                                <w:lang w:val="el-GR"/>
                              </w:rPr>
                              <w:t xml:space="preserve"> </w:t>
                            </w:r>
                            <w:r>
                              <w:rPr>
                                <w:i/>
                                <w:lang w:val="el-GR"/>
                              </w:rPr>
                              <w:t>που</w:t>
                            </w:r>
                            <w:r>
                              <w:rPr>
                                <w:i/>
                                <w:spacing w:val="-10"/>
                                <w:lang w:val="el-GR"/>
                              </w:rPr>
                              <w:t xml:space="preserve"> </w:t>
                            </w:r>
                            <w:r>
                              <w:rPr>
                                <w:i/>
                                <w:lang w:val="el-GR"/>
                              </w:rPr>
                              <w:t>είναι αρμόδια/εξουσιοδοτημένα</w:t>
                            </w:r>
                            <w:r>
                              <w:rPr>
                                <w:i/>
                                <w:spacing w:val="-14"/>
                                <w:lang w:val="el-GR"/>
                              </w:rPr>
                              <w:t xml:space="preserve"> </w:t>
                            </w:r>
                            <w:r>
                              <w:rPr>
                                <w:i/>
                                <w:lang w:val="el-GR"/>
                              </w:rPr>
                              <w:t>να</w:t>
                            </w:r>
                            <w:r>
                              <w:rPr>
                                <w:i/>
                                <w:spacing w:val="-17"/>
                                <w:lang w:val="el-GR"/>
                              </w:rPr>
                              <w:t xml:space="preserve"> </w:t>
                            </w:r>
                            <w:r>
                              <w:rPr>
                                <w:i/>
                                <w:lang w:val="el-GR"/>
                              </w:rPr>
                              <w:t>εκπροσωπούν</w:t>
                            </w:r>
                            <w:r>
                              <w:rPr>
                                <w:i/>
                                <w:spacing w:val="-16"/>
                                <w:lang w:val="el-GR"/>
                              </w:rPr>
                              <w:t xml:space="preserve"> </w:t>
                            </w:r>
                            <w:r>
                              <w:rPr>
                                <w:i/>
                                <w:lang w:val="el-GR"/>
                              </w:rPr>
                              <w:t>τον</w:t>
                            </w:r>
                            <w:r>
                              <w:rPr>
                                <w:i/>
                                <w:spacing w:val="-15"/>
                                <w:lang w:val="el-GR"/>
                              </w:rPr>
                              <w:t xml:space="preserve"> </w:t>
                            </w:r>
                            <w:r>
                              <w:rPr>
                                <w:i/>
                                <w:spacing w:val="-3"/>
                                <w:lang w:val="el-GR"/>
                              </w:rPr>
                              <w:t>οικονομικό</w:t>
                            </w:r>
                            <w:r>
                              <w:rPr>
                                <w:i/>
                                <w:spacing w:val="-16"/>
                                <w:lang w:val="el-GR"/>
                              </w:rPr>
                              <w:t xml:space="preserve"> </w:t>
                            </w:r>
                            <w:r>
                              <w:rPr>
                                <w:i/>
                                <w:lang w:val="el-GR"/>
                              </w:rPr>
                              <w:t>φορέα</w:t>
                            </w:r>
                            <w:r>
                              <w:rPr>
                                <w:i/>
                                <w:spacing w:val="-15"/>
                                <w:lang w:val="el-GR"/>
                              </w:rPr>
                              <w:t xml:space="preserve"> </w:t>
                            </w:r>
                            <w:r>
                              <w:rPr>
                                <w:i/>
                                <w:lang w:val="el-GR"/>
                              </w:rPr>
                              <w:t>για</w:t>
                            </w:r>
                            <w:r>
                              <w:rPr>
                                <w:i/>
                                <w:spacing w:val="-16"/>
                                <w:lang w:val="el-GR"/>
                              </w:rPr>
                              <w:t xml:space="preserve"> </w:t>
                            </w:r>
                            <w:r>
                              <w:rPr>
                                <w:i/>
                                <w:lang w:val="el-GR"/>
                              </w:rPr>
                              <w:t>τους</w:t>
                            </w:r>
                            <w:r>
                              <w:rPr>
                                <w:i/>
                                <w:spacing w:val="-16"/>
                                <w:lang w:val="el-GR"/>
                              </w:rPr>
                              <w:t xml:space="preserve"> </w:t>
                            </w:r>
                            <w:r>
                              <w:rPr>
                                <w:i/>
                                <w:lang w:val="el-GR"/>
                              </w:rPr>
                              <w:t>σκοπούς</w:t>
                            </w:r>
                            <w:r>
                              <w:rPr>
                                <w:i/>
                                <w:spacing w:val="-16"/>
                                <w:lang w:val="el-GR"/>
                              </w:rPr>
                              <w:t xml:space="preserve"> </w:t>
                            </w:r>
                            <w:r>
                              <w:rPr>
                                <w:i/>
                                <w:lang w:val="el-GR"/>
                              </w:rPr>
                              <w:t>της</w:t>
                            </w:r>
                            <w:r>
                              <w:rPr>
                                <w:i/>
                                <w:spacing w:val="-16"/>
                                <w:lang w:val="el-GR"/>
                              </w:rPr>
                              <w:t xml:space="preserve"> </w:t>
                            </w:r>
                            <w:r>
                              <w:rPr>
                                <w:i/>
                                <w:lang w:val="el-GR"/>
                              </w:rPr>
                              <w:t>παρούσας διαδικασίας ανάθεσης δημόσιας</w:t>
                            </w:r>
                            <w:r>
                              <w:rPr>
                                <w:i/>
                                <w:spacing w:val="-1"/>
                                <w:lang w:val="el-GR"/>
                              </w:rPr>
                              <w:t xml:space="preserve"> </w:t>
                            </w:r>
                            <w:r>
                              <w:rPr>
                                <w:i/>
                                <w:lang w:val="el-GR"/>
                              </w:rPr>
                              <w:t>σύμβασης:</w:t>
                            </w:r>
                          </w:p>
                        </w:txbxContent>
                      </wps:txbx>
                      <wps:bodyPr lIns="0" tIns="0" rIns="0" bIns="0">
                        <a:noAutofit/>
                      </wps:bodyPr>
                    </wps:wsp>
                  </a:graphicData>
                </a:graphic>
              </wp:anchor>
            </w:drawing>
          </mc:Choice>
          <mc:Fallback>
            <w:pict>
              <v:rect id="Πλαίσιο5" o:spid="_x0000_s1027" style="position:absolute;left:0;text-align:left;margin-left:54.2pt;margin-top:10.05pt;width:487pt;height:46.1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" filled="f" strokeweight=".04mm">
                <v:stroke joinstyle="round"/>
                <v:textbox inset="0,0,0,0">
                  <w:txbxContent>
                    <w:p w:rsidR="003070A9" w:rsidRDefault="003070A9" w:rsidP="003070A9">
                      <w:pPr>
                        <w:pStyle w:val="a7"/>
                        <w:spacing w:before="18"/>
                        <w:ind w:left="48" w:right="48"/>
                        <w:jc w:val="both"/>
                        <w:rPr>
                          <w:i/>
                          <w:lang w:val="el-GR"/>
                        </w:rPr>
                      </w:pPr>
                      <w:r>
                        <w:rPr>
                          <w:i/>
                          <w:lang w:val="el-GR"/>
                        </w:rPr>
                        <w:t>Κατά</w:t>
                      </w:r>
                      <w:r>
                        <w:rPr>
                          <w:i/>
                          <w:spacing w:val="-6"/>
                          <w:lang w:val="el-GR"/>
                        </w:rPr>
                        <w:t xml:space="preserve"> </w:t>
                      </w:r>
                      <w:r>
                        <w:rPr>
                          <w:i/>
                          <w:lang w:val="el-GR"/>
                        </w:rPr>
                        <w:t>περίπτωση,</w:t>
                      </w:r>
                      <w:r>
                        <w:rPr>
                          <w:i/>
                          <w:spacing w:val="-10"/>
                          <w:lang w:val="el-GR"/>
                        </w:rPr>
                        <w:t xml:space="preserve"> </w:t>
                      </w:r>
                      <w:r>
                        <w:rPr>
                          <w:i/>
                          <w:lang w:val="el-GR"/>
                        </w:rPr>
                        <w:t>αναφέρετε</w:t>
                      </w:r>
                      <w:r>
                        <w:rPr>
                          <w:i/>
                          <w:spacing w:val="-8"/>
                          <w:lang w:val="el-GR"/>
                        </w:rPr>
                        <w:t xml:space="preserve"> </w:t>
                      </w:r>
                      <w:r>
                        <w:rPr>
                          <w:i/>
                          <w:lang w:val="el-GR"/>
                        </w:rPr>
                        <w:t>το</w:t>
                      </w:r>
                      <w:r>
                        <w:rPr>
                          <w:i/>
                          <w:spacing w:val="-9"/>
                          <w:lang w:val="el-GR"/>
                        </w:rPr>
                        <w:t xml:space="preserve"> </w:t>
                      </w:r>
                      <w:r>
                        <w:rPr>
                          <w:i/>
                          <w:lang w:val="el-GR"/>
                        </w:rPr>
                        <w:t>όνομα</w:t>
                      </w:r>
                      <w:r>
                        <w:rPr>
                          <w:i/>
                          <w:spacing w:val="-8"/>
                          <w:lang w:val="el-GR"/>
                        </w:rPr>
                        <w:t xml:space="preserve"> </w:t>
                      </w:r>
                      <w:r>
                        <w:rPr>
                          <w:i/>
                          <w:spacing w:val="-3"/>
                          <w:lang w:val="el-GR"/>
                        </w:rPr>
                        <w:t>και</w:t>
                      </w:r>
                      <w:r>
                        <w:rPr>
                          <w:i/>
                          <w:spacing w:val="-11"/>
                          <w:lang w:val="el-GR"/>
                        </w:rPr>
                        <w:t xml:space="preserve"> </w:t>
                      </w:r>
                      <w:r>
                        <w:rPr>
                          <w:i/>
                          <w:lang w:val="el-GR"/>
                        </w:rPr>
                        <w:t>τη</w:t>
                      </w:r>
                      <w:r>
                        <w:rPr>
                          <w:i/>
                          <w:spacing w:val="-7"/>
                          <w:lang w:val="el-GR"/>
                        </w:rPr>
                        <w:t xml:space="preserve"> </w:t>
                      </w:r>
                      <w:r>
                        <w:rPr>
                          <w:i/>
                          <w:lang w:val="el-GR"/>
                        </w:rPr>
                        <w:t>διεύθυνση</w:t>
                      </w:r>
                      <w:r>
                        <w:rPr>
                          <w:i/>
                          <w:spacing w:val="-7"/>
                          <w:lang w:val="el-GR"/>
                        </w:rPr>
                        <w:t xml:space="preserve"> </w:t>
                      </w:r>
                      <w:r>
                        <w:rPr>
                          <w:i/>
                          <w:lang w:val="el-GR"/>
                        </w:rPr>
                        <w:t>του</w:t>
                      </w:r>
                      <w:r>
                        <w:rPr>
                          <w:i/>
                          <w:spacing w:val="-8"/>
                          <w:lang w:val="el-GR"/>
                        </w:rPr>
                        <w:t xml:space="preserve"> </w:t>
                      </w:r>
                      <w:r>
                        <w:rPr>
                          <w:i/>
                          <w:lang w:val="el-GR"/>
                        </w:rPr>
                        <w:t>προσώπου</w:t>
                      </w:r>
                      <w:r>
                        <w:rPr>
                          <w:i/>
                          <w:spacing w:val="-8"/>
                          <w:lang w:val="el-GR"/>
                        </w:rPr>
                        <w:t xml:space="preserve"> </w:t>
                      </w:r>
                      <w:r>
                        <w:rPr>
                          <w:i/>
                          <w:lang w:val="el-GR"/>
                        </w:rPr>
                        <w:t>ή</w:t>
                      </w:r>
                      <w:r>
                        <w:rPr>
                          <w:i/>
                          <w:spacing w:val="-8"/>
                          <w:lang w:val="el-GR"/>
                        </w:rPr>
                        <w:t xml:space="preserve"> </w:t>
                      </w:r>
                      <w:r>
                        <w:rPr>
                          <w:i/>
                          <w:lang w:val="el-GR"/>
                        </w:rPr>
                        <w:t>των</w:t>
                      </w:r>
                      <w:r>
                        <w:rPr>
                          <w:i/>
                          <w:spacing w:val="-9"/>
                          <w:lang w:val="el-GR"/>
                        </w:rPr>
                        <w:t xml:space="preserve"> </w:t>
                      </w:r>
                      <w:r>
                        <w:rPr>
                          <w:i/>
                          <w:lang w:val="el-GR"/>
                        </w:rPr>
                        <w:t>προσώπων</w:t>
                      </w:r>
                      <w:r>
                        <w:rPr>
                          <w:i/>
                          <w:spacing w:val="-7"/>
                          <w:lang w:val="el-GR"/>
                        </w:rPr>
                        <w:t xml:space="preserve"> </w:t>
                      </w:r>
                      <w:r>
                        <w:rPr>
                          <w:i/>
                          <w:lang w:val="el-GR"/>
                        </w:rPr>
                        <w:t>που</w:t>
                      </w:r>
                      <w:r>
                        <w:rPr>
                          <w:i/>
                          <w:spacing w:val="-10"/>
                          <w:lang w:val="el-GR"/>
                        </w:rPr>
                        <w:t xml:space="preserve"> </w:t>
                      </w:r>
                      <w:r>
                        <w:rPr>
                          <w:i/>
                          <w:lang w:val="el-GR"/>
                        </w:rPr>
                        <w:t>είναι αρμόδια/εξουσιοδοτημένα</w:t>
                      </w:r>
                      <w:r>
                        <w:rPr>
                          <w:i/>
                          <w:spacing w:val="-14"/>
                          <w:lang w:val="el-GR"/>
                        </w:rPr>
                        <w:t xml:space="preserve"> </w:t>
                      </w:r>
                      <w:r>
                        <w:rPr>
                          <w:i/>
                          <w:lang w:val="el-GR"/>
                        </w:rPr>
                        <w:t>να</w:t>
                      </w:r>
                      <w:r>
                        <w:rPr>
                          <w:i/>
                          <w:spacing w:val="-17"/>
                          <w:lang w:val="el-GR"/>
                        </w:rPr>
                        <w:t xml:space="preserve"> </w:t>
                      </w:r>
                      <w:r>
                        <w:rPr>
                          <w:i/>
                          <w:lang w:val="el-GR"/>
                        </w:rPr>
                        <w:t>εκπροσωπούν</w:t>
                      </w:r>
                      <w:r>
                        <w:rPr>
                          <w:i/>
                          <w:spacing w:val="-16"/>
                          <w:lang w:val="el-GR"/>
                        </w:rPr>
                        <w:t xml:space="preserve"> </w:t>
                      </w:r>
                      <w:r>
                        <w:rPr>
                          <w:i/>
                          <w:lang w:val="el-GR"/>
                        </w:rPr>
                        <w:t>τον</w:t>
                      </w:r>
                      <w:r>
                        <w:rPr>
                          <w:i/>
                          <w:spacing w:val="-15"/>
                          <w:lang w:val="el-GR"/>
                        </w:rPr>
                        <w:t xml:space="preserve"> </w:t>
                      </w:r>
                      <w:r>
                        <w:rPr>
                          <w:i/>
                          <w:spacing w:val="-3"/>
                          <w:lang w:val="el-GR"/>
                        </w:rPr>
                        <w:t>οικονομικό</w:t>
                      </w:r>
                      <w:r>
                        <w:rPr>
                          <w:i/>
                          <w:spacing w:val="-16"/>
                          <w:lang w:val="el-GR"/>
                        </w:rPr>
                        <w:t xml:space="preserve"> </w:t>
                      </w:r>
                      <w:r>
                        <w:rPr>
                          <w:i/>
                          <w:lang w:val="el-GR"/>
                        </w:rPr>
                        <w:t>φορέα</w:t>
                      </w:r>
                      <w:r>
                        <w:rPr>
                          <w:i/>
                          <w:spacing w:val="-15"/>
                          <w:lang w:val="el-GR"/>
                        </w:rPr>
                        <w:t xml:space="preserve"> </w:t>
                      </w:r>
                      <w:r>
                        <w:rPr>
                          <w:i/>
                          <w:lang w:val="el-GR"/>
                        </w:rPr>
                        <w:t>για</w:t>
                      </w:r>
                      <w:r>
                        <w:rPr>
                          <w:i/>
                          <w:spacing w:val="-16"/>
                          <w:lang w:val="el-GR"/>
                        </w:rPr>
                        <w:t xml:space="preserve"> </w:t>
                      </w:r>
                      <w:r>
                        <w:rPr>
                          <w:i/>
                          <w:lang w:val="el-GR"/>
                        </w:rPr>
                        <w:t>τους</w:t>
                      </w:r>
                      <w:r>
                        <w:rPr>
                          <w:i/>
                          <w:spacing w:val="-16"/>
                          <w:lang w:val="el-GR"/>
                        </w:rPr>
                        <w:t xml:space="preserve"> </w:t>
                      </w:r>
                      <w:r>
                        <w:rPr>
                          <w:i/>
                          <w:lang w:val="el-GR"/>
                        </w:rPr>
                        <w:t>σκοπούς</w:t>
                      </w:r>
                      <w:r>
                        <w:rPr>
                          <w:i/>
                          <w:spacing w:val="-16"/>
                          <w:lang w:val="el-GR"/>
                        </w:rPr>
                        <w:t xml:space="preserve"> </w:t>
                      </w:r>
                      <w:r>
                        <w:rPr>
                          <w:i/>
                          <w:lang w:val="el-GR"/>
                        </w:rPr>
                        <w:t>της</w:t>
                      </w:r>
                      <w:r>
                        <w:rPr>
                          <w:i/>
                          <w:spacing w:val="-16"/>
                          <w:lang w:val="el-GR"/>
                        </w:rPr>
                        <w:t xml:space="preserve"> </w:t>
                      </w:r>
                      <w:r>
                        <w:rPr>
                          <w:i/>
                          <w:lang w:val="el-GR"/>
                        </w:rPr>
                        <w:t>παρούσας διαδικασίας ανάθεσης δημόσιας</w:t>
                      </w:r>
                      <w:r>
                        <w:rPr>
                          <w:i/>
                          <w:spacing w:val="-1"/>
                          <w:lang w:val="el-GR"/>
                        </w:rPr>
                        <w:t xml:space="preserve"> </w:t>
                      </w:r>
                      <w:r>
                        <w:rPr>
                          <w:i/>
                          <w:lang w:val="el-GR"/>
                        </w:rPr>
                        <w:t>σύμβασης:</w:t>
                      </w:r>
                    </w:p>
                  </w:txbxContent>
                </v:textbox>
                <w10:wrap type="topAndBottom" anchorx="page"/>
              </v:rect>
            </w:pict>
          </mc:Fallback>
        </mc:AlternateContent>
      </w:r>
    </w:p>
    <w:p w:rsidR="003070A9" w:rsidRDefault="003070A9" w:rsidP="003070A9">
      <w:pPr>
        <w:pStyle w:val="BodyText"/>
        <w:spacing w:before="10"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571"/>
        <w:gridCol w:w="4420"/>
      </w:tblGrid>
      <w:tr w:rsidR="003070A9" w:rsidTr="0024115D">
        <w:trPr>
          <w:trHeight w:val="294"/>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070A9" w:rsidTr="0024115D">
        <w:trPr>
          <w:trHeight w:val="877"/>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Ονοματεπώνυμο συνοδευόμενο από την ημερομηνία και τον τόπο γέννησης εφόσον απαιτείται:</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p w:rsidR="003070A9" w:rsidRDefault="003070A9" w:rsidP="0024115D">
            <w:pPr>
              <w:pStyle w:val="TableParagraph"/>
              <w:spacing w:line="276" w:lineRule="auto"/>
              <w:ind w:left="1418" w:right="1420"/>
              <w:jc w:val="both"/>
              <w:rPr>
                <w:lang w:val="el-GR"/>
              </w:rPr>
            </w:pPr>
            <w:r>
              <w:t>[……]</w:t>
            </w:r>
          </w:p>
        </w:tc>
      </w:tr>
      <w:tr w:rsidR="003070A9" w:rsidTr="0024115D">
        <w:trPr>
          <w:trHeight w:val="292"/>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Θέση/Ενεργών υπό την ιδιότητα</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tc>
      </w:tr>
      <w:tr w:rsidR="003070A9" w:rsidTr="0024115D">
        <w:trPr>
          <w:trHeight w:val="292"/>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0"/>
              <w:jc w:val="both"/>
              <w:rPr>
                <w:lang w:val="el-GR"/>
              </w:rPr>
            </w:pPr>
            <w:r>
              <w:t>Τα</w:t>
            </w:r>
            <w:proofErr w:type="spellStart"/>
            <w:r>
              <w:t>χυδρομική</w:t>
            </w:r>
            <w:proofErr w:type="spellEnd"/>
            <w:r>
              <w:t xml:space="preserve"> </w:t>
            </w:r>
            <w:proofErr w:type="spellStart"/>
            <w:r>
              <w:t>διεύθυνση</w:t>
            </w:r>
            <w:proofErr w:type="spellEnd"/>
            <w:r>
              <w:t>:</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tc>
      </w:tr>
      <w:tr w:rsidR="003070A9" w:rsidTr="0024115D">
        <w:trPr>
          <w:trHeight w:val="295"/>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2" w:line="276" w:lineRule="auto"/>
              <w:ind w:left="172" w:right="1420"/>
              <w:jc w:val="both"/>
              <w:rPr>
                <w:lang w:val="el-GR"/>
              </w:rPr>
            </w:pPr>
            <w:proofErr w:type="spellStart"/>
            <w:r>
              <w:t>Τηλέφωνο</w:t>
            </w:r>
            <w:proofErr w:type="spellEnd"/>
            <w:r>
              <w:t>:</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2" w:line="276" w:lineRule="auto"/>
              <w:ind w:left="1418" w:right="1420"/>
              <w:jc w:val="both"/>
              <w:rPr>
                <w:lang w:val="el-GR"/>
              </w:rPr>
            </w:pPr>
            <w:r>
              <w:t>[……]</w:t>
            </w:r>
          </w:p>
        </w:tc>
      </w:tr>
      <w:tr w:rsidR="003070A9" w:rsidTr="0024115D">
        <w:trPr>
          <w:trHeight w:val="292"/>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420"/>
              <w:jc w:val="both"/>
              <w:rPr>
                <w:lang w:val="el-GR"/>
              </w:rPr>
            </w:pPr>
            <w:proofErr w:type="spellStart"/>
            <w:r>
              <w:t>Ηλ</w:t>
            </w:r>
            <w:proofErr w:type="spellEnd"/>
            <w:r>
              <w:t>. τα</w:t>
            </w:r>
            <w:proofErr w:type="spellStart"/>
            <w:r>
              <w:t>χυδρομείο</w:t>
            </w:r>
            <w:proofErr w:type="spellEnd"/>
            <w:r>
              <w:t>:</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tc>
      </w:tr>
      <w:tr w:rsidR="003070A9" w:rsidTr="0024115D">
        <w:trPr>
          <w:trHeight w:val="877"/>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tc>
      </w:tr>
    </w:tbl>
    <w:p w:rsidR="003070A9" w:rsidRDefault="003070A9" w:rsidP="003070A9">
      <w:pPr>
        <w:spacing w:before="42"/>
        <w:ind w:left="1418" w:right="1420"/>
        <w:jc w:val="both"/>
        <w:rPr>
          <w:b/>
        </w:rPr>
      </w:pPr>
    </w:p>
    <w:p w:rsidR="003070A9" w:rsidRDefault="003070A9" w:rsidP="003070A9">
      <w:pPr>
        <w:spacing w:before="42"/>
        <w:ind w:left="1418" w:right="1420"/>
        <w:jc w:val="both"/>
        <w:rPr>
          <w:b/>
        </w:rPr>
      </w:pPr>
      <w:r>
        <w:rPr>
          <w:b/>
        </w:rPr>
        <w:t>Γ: Πληροφορίες σχετικά με τη στήριξη στις ικανότητες άλλων ΦΟΡΕΩΝ</w:t>
      </w:r>
    </w:p>
    <w:p w:rsidR="003070A9" w:rsidRDefault="003070A9" w:rsidP="003070A9">
      <w:pPr>
        <w:pStyle w:val="BodyText"/>
        <w:spacing w:before="4" w:line="276" w:lineRule="auto"/>
        <w:ind w:left="1418" w:right="1420"/>
        <w:jc w:val="both"/>
        <w:rPr>
          <w:b/>
        </w:rPr>
      </w:pPr>
    </w:p>
    <w:tbl>
      <w:tblPr>
        <w:tblStyle w:val="TableNormal1"/>
        <w:tblW w:w="9866" w:type="dxa"/>
        <w:tblInd w:w="1028" w:type="dxa"/>
        <w:tblCellMar>
          <w:left w:w="108" w:type="dxa"/>
          <w:right w:w="108" w:type="dxa"/>
        </w:tblCellMar>
        <w:tblLook w:val="01E0" w:firstRow="1" w:lastRow="1" w:firstColumn="1" w:lastColumn="1" w:noHBand="0" w:noVBand="0"/>
      </w:tblPr>
      <w:tblGrid>
        <w:gridCol w:w="225"/>
        <w:gridCol w:w="4482"/>
        <w:gridCol w:w="4511"/>
        <w:gridCol w:w="648"/>
      </w:tblGrid>
      <w:tr w:rsidR="003070A9" w:rsidTr="0024115D">
        <w:trPr>
          <w:trHeight w:val="342"/>
        </w:trPr>
        <w:tc>
          <w:tcPr>
            <w:tcW w:w="224" w:type="dxa"/>
            <w:vMerge w:val="restart"/>
            <w:tcBorders>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c>
          <w:tcPr>
            <w:tcW w:w="448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b/>
                <w:i/>
              </w:rPr>
            </w:pPr>
            <w:proofErr w:type="spellStart"/>
            <w:r>
              <w:rPr>
                <w:b/>
                <w:i/>
              </w:rPr>
              <w:t>Στήριξη</w:t>
            </w:r>
            <w:proofErr w:type="spellEnd"/>
            <w:r>
              <w:rPr>
                <w:b/>
                <w:i/>
              </w:rPr>
              <w:t>:</w:t>
            </w:r>
          </w:p>
        </w:tc>
        <w:tc>
          <w:tcPr>
            <w:tcW w:w="4511"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c>
          <w:tcPr>
            <w:tcW w:w="648" w:type="dxa"/>
            <w:vMerge w:val="restart"/>
            <w:tcBorders>
              <w:left w:val="single" w:sz="4" w:space="0" w:color="000000"/>
              <w:bottom w:val="single" w:sz="4" w:space="0" w:color="000000"/>
            </w:tcBorders>
          </w:tcPr>
          <w:p w:rsidR="003070A9" w:rsidRDefault="003070A9" w:rsidP="0024115D">
            <w:pPr>
              <w:pStyle w:val="TableParagraph"/>
              <w:spacing w:line="276" w:lineRule="auto"/>
              <w:ind w:left="1418" w:right="1420"/>
              <w:jc w:val="both"/>
              <w:rPr>
                <w:lang w:val="el-GR"/>
              </w:rPr>
            </w:pPr>
          </w:p>
        </w:tc>
      </w:tr>
      <w:tr w:rsidR="003070A9" w:rsidTr="0024115D">
        <w:trPr>
          <w:trHeight w:val="1754"/>
        </w:trPr>
        <w:tc>
          <w:tcPr>
            <w:tcW w:w="234" w:type="dxa"/>
            <w:vMerge/>
            <w:tcBorders>
              <w:bottom w:val="single" w:sz="4" w:space="0" w:color="000000"/>
              <w:right w:val="single" w:sz="4" w:space="0" w:color="000000"/>
            </w:tcBorders>
          </w:tcPr>
          <w:p w:rsidR="003070A9" w:rsidRDefault="003070A9" w:rsidP="0024115D">
            <w:pPr>
              <w:spacing w:line="276" w:lineRule="auto"/>
              <w:ind w:left="1418" w:right="1420"/>
              <w:jc w:val="both"/>
              <w:rPr>
                <w:lang w:val="el-GR"/>
              </w:rPr>
            </w:pPr>
          </w:p>
        </w:tc>
        <w:tc>
          <w:tcPr>
            <w:tcW w:w="447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65" w:right="203"/>
              <w:jc w:val="both"/>
              <w:rPr>
                <w:lang w:val="el-GR"/>
              </w:rPr>
            </w:pPr>
            <w:r>
              <w:rPr>
                <w:lang w:val="el-GR"/>
              </w:rPr>
              <w:t xml:space="preserve">Ο </w:t>
            </w:r>
            <w:r>
              <w:rPr>
                <w:spacing w:val="-3"/>
                <w:lang w:val="el-GR"/>
              </w:rPr>
              <w:t xml:space="preserve">οικονομικός </w:t>
            </w:r>
            <w:r>
              <w:rPr>
                <w:lang w:val="el-GR"/>
              </w:rPr>
              <w:t xml:space="preserve">φορέας στηρίζεται στις ικανότητες άλλων </w:t>
            </w:r>
            <w:r>
              <w:rPr>
                <w:spacing w:val="-3"/>
                <w:lang w:val="el-GR"/>
              </w:rPr>
              <w:t xml:space="preserve">οικονομικών </w:t>
            </w:r>
            <w:r>
              <w:rPr>
                <w:lang w:val="el-GR"/>
              </w:rPr>
              <w:t>φορέων προκειμένου να ανταποκριθεί στα κριτήρια επιλογής</w:t>
            </w:r>
            <w:r>
              <w:rPr>
                <w:spacing w:val="-13"/>
                <w:lang w:val="el-GR"/>
              </w:rPr>
              <w:t xml:space="preserve"> </w:t>
            </w:r>
            <w:r>
              <w:rPr>
                <w:lang w:val="el-GR"/>
              </w:rPr>
              <w:t>που</w:t>
            </w:r>
            <w:r>
              <w:rPr>
                <w:spacing w:val="-13"/>
                <w:lang w:val="el-GR"/>
              </w:rPr>
              <w:t xml:space="preserve"> </w:t>
            </w:r>
            <w:r>
              <w:rPr>
                <w:lang w:val="el-GR"/>
              </w:rPr>
              <w:t>καθορίζονται</w:t>
            </w:r>
            <w:r>
              <w:rPr>
                <w:spacing w:val="-13"/>
                <w:lang w:val="el-GR"/>
              </w:rPr>
              <w:t xml:space="preserve"> </w:t>
            </w:r>
            <w:r>
              <w:rPr>
                <w:lang w:val="el-GR"/>
              </w:rPr>
              <w:t>στο</w:t>
            </w:r>
            <w:r>
              <w:rPr>
                <w:spacing w:val="-12"/>
                <w:lang w:val="el-GR"/>
              </w:rPr>
              <w:t xml:space="preserve"> </w:t>
            </w:r>
            <w:r>
              <w:rPr>
                <w:lang w:val="el-GR"/>
              </w:rPr>
              <w:t>μέρος</w:t>
            </w:r>
            <w:r>
              <w:rPr>
                <w:spacing w:val="-11"/>
                <w:lang w:val="el-GR"/>
              </w:rPr>
              <w:t xml:space="preserve"> </w:t>
            </w:r>
            <w:r>
              <w:t>IV</w:t>
            </w:r>
            <w:r>
              <w:rPr>
                <w:spacing w:val="-14"/>
                <w:lang w:val="el-GR"/>
              </w:rPr>
              <w:t xml:space="preserve"> </w:t>
            </w:r>
            <w:r>
              <w:rPr>
                <w:spacing w:val="-3"/>
                <w:lang w:val="el-GR"/>
              </w:rPr>
              <w:t xml:space="preserve">και </w:t>
            </w:r>
            <w:r>
              <w:rPr>
                <w:lang w:val="el-GR"/>
              </w:rPr>
              <w:t xml:space="preserve">στα (τυχόν) κριτήρια </w:t>
            </w:r>
            <w:r>
              <w:rPr>
                <w:spacing w:val="-3"/>
                <w:lang w:val="el-GR"/>
              </w:rPr>
              <w:t xml:space="preserve">και </w:t>
            </w:r>
            <w:r>
              <w:rPr>
                <w:lang w:val="el-GR"/>
              </w:rPr>
              <w:t xml:space="preserve">κανόνες που καθορίζονται στο μέρος </w:t>
            </w:r>
            <w:r>
              <w:t>V</w:t>
            </w:r>
            <w:r>
              <w:rPr>
                <w:spacing w:val="-7"/>
                <w:lang w:val="el-GR"/>
              </w:rPr>
              <w:t xml:space="preserve"> </w:t>
            </w:r>
            <w:r>
              <w:rPr>
                <w:lang w:val="el-GR"/>
              </w:rPr>
              <w:t>κατωτέρω;</w:t>
            </w:r>
          </w:p>
        </w:tc>
        <w:tc>
          <w:tcPr>
            <w:tcW w:w="450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lang w:val="el-GR"/>
              </w:rPr>
            </w:pPr>
            <w:r>
              <w:t>[</w:t>
            </w:r>
            <w:r>
              <w:rPr>
                <w:lang w:val="el-GR"/>
              </w:rPr>
              <w:t xml:space="preserve">   </w:t>
            </w:r>
            <w:r>
              <w:t>]Ναι [</w:t>
            </w:r>
            <w:r>
              <w:rPr>
                <w:lang w:val="el-GR"/>
              </w:rPr>
              <w:t xml:space="preserve">   </w:t>
            </w:r>
            <w:r>
              <w:t>]</w:t>
            </w:r>
            <w:proofErr w:type="spellStart"/>
            <w:r>
              <w:t>Όχι</w:t>
            </w:r>
            <w:proofErr w:type="spellEnd"/>
          </w:p>
        </w:tc>
        <w:tc>
          <w:tcPr>
            <w:tcW w:w="647" w:type="dxa"/>
            <w:vMerge/>
            <w:tcBorders>
              <w:left w:val="single" w:sz="4" w:space="0" w:color="000000"/>
              <w:bottom w:val="single" w:sz="4" w:space="0" w:color="000000"/>
            </w:tcBorders>
          </w:tcPr>
          <w:p w:rsidR="003070A9" w:rsidRDefault="003070A9" w:rsidP="0024115D">
            <w:pPr>
              <w:spacing w:line="276" w:lineRule="auto"/>
              <w:ind w:left="1418" w:right="1420"/>
              <w:jc w:val="both"/>
              <w:rPr>
                <w:lang w:val="el-GR"/>
              </w:rPr>
            </w:pPr>
          </w:p>
        </w:tc>
      </w:tr>
      <w:tr w:rsidR="003070A9" w:rsidRPr="00852FF4" w:rsidTr="0024115D">
        <w:trPr>
          <w:trHeight w:val="3944"/>
        </w:trPr>
        <w:tc>
          <w:tcPr>
            <w:tcW w:w="9865" w:type="dxa"/>
            <w:gridSpan w:val="4"/>
            <w:tcBorders>
              <w:top w:val="single" w:sz="4" w:space="0" w:color="000000"/>
              <w:left w:val="single" w:sz="4" w:space="0" w:color="000000"/>
              <w:bottom w:val="single" w:sz="4" w:space="0" w:color="000000"/>
              <w:right w:val="single" w:sz="4" w:space="0" w:color="000000"/>
            </w:tcBorders>
            <w:shd w:val="clear" w:color="auto" w:fill="BEBEBE"/>
          </w:tcPr>
          <w:p w:rsidR="003070A9" w:rsidRDefault="003070A9" w:rsidP="0024115D">
            <w:pPr>
              <w:pStyle w:val="TableParagraph"/>
              <w:spacing w:before="10" w:line="276" w:lineRule="auto"/>
              <w:ind w:left="391" w:right="545"/>
              <w:jc w:val="both"/>
              <w:rPr>
                <w:i/>
                <w:lang w:val="el-GR"/>
              </w:rPr>
            </w:pPr>
            <w:r>
              <w:rPr>
                <w:b/>
                <w:i/>
                <w:lang w:val="el-GR"/>
              </w:rPr>
              <w:lastRenderedPageBreak/>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από τους σχετικούς φορείς, δεόντως συμπληρωμένο και υπογεγραμμένο από τους νομίμους εκπροσώπους αυτών.</w:t>
            </w:r>
          </w:p>
          <w:p w:rsidR="003070A9" w:rsidRDefault="003070A9" w:rsidP="0024115D">
            <w:pPr>
              <w:pStyle w:val="TableParagraph"/>
              <w:spacing w:before="199" w:line="276" w:lineRule="auto"/>
              <w:ind w:left="391" w:right="545"/>
              <w:jc w:val="both"/>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Pr>
                <w:i/>
                <w:spacing w:val="-3"/>
                <w:lang w:val="el-GR"/>
              </w:rPr>
              <w:t xml:space="preserve">και, </w:t>
            </w:r>
            <w:r>
              <w:rPr>
                <w:i/>
                <w:lang w:val="el-GR"/>
              </w:rPr>
              <w:t xml:space="preserve">όταν πρόκειται για δημόσιες συμβάσεις έργων, το τεχνικό προσωπικό ή οι τεχνικές υπηρεσίες που θα έχει στη διάθεσή του ο </w:t>
            </w:r>
            <w:r>
              <w:rPr>
                <w:i/>
                <w:spacing w:val="-3"/>
                <w:lang w:val="el-GR"/>
              </w:rPr>
              <w:t xml:space="preserve">οικονομικός </w:t>
            </w:r>
            <w:r>
              <w:rPr>
                <w:i/>
                <w:lang w:val="el-GR"/>
              </w:rPr>
              <w:t>φορέας για την εκτέλεση της σύμβασης.</w:t>
            </w:r>
          </w:p>
          <w:p w:rsidR="003070A9" w:rsidRDefault="003070A9" w:rsidP="0024115D">
            <w:pPr>
              <w:pStyle w:val="TableParagraph"/>
              <w:spacing w:before="201" w:line="276" w:lineRule="auto"/>
              <w:ind w:left="391" w:right="545"/>
              <w:jc w:val="both"/>
              <w:rPr>
                <w:i/>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tc>
      </w:tr>
    </w:tbl>
    <w:p w:rsidR="003070A9" w:rsidRDefault="003070A9" w:rsidP="003070A9">
      <w:pPr>
        <w:spacing w:before="42"/>
        <w:ind w:left="1418" w:right="1420"/>
        <w:jc w:val="both"/>
        <w:rPr>
          <w:b/>
        </w:rPr>
      </w:pPr>
      <w:r>
        <w:rPr>
          <w:b/>
        </w:rPr>
        <w:t>Δ: Πληροφορίες σχετικά με υπεργολάβους στην ικανότητα των οποίων</w:t>
      </w:r>
      <w:r>
        <w:rPr>
          <w:b/>
          <w:u w:val="single"/>
        </w:rPr>
        <w:t xml:space="preserve"> δεν στηρίζεται</w:t>
      </w:r>
      <w:r>
        <w:rPr>
          <w:b/>
        </w:rPr>
        <w:t xml:space="preserve"> ο οικονομικός φορέας</w:t>
      </w:r>
    </w:p>
    <w:p w:rsidR="003070A9" w:rsidRDefault="003070A9" w:rsidP="003070A9">
      <w:pPr>
        <w:pStyle w:val="BodyText"/>
        <w:spacing w:line="276" w:lineRule="auto"/>
        <w:ind w:left="1418" w:right="1420"/>
        <w:jc w:val="both"/>
        <w:rPr>
          <w:b/>
        </w:rPr>
      </w:pPr>
      <w:r>
        <w:rPr>
          <w:b/>
          <w:noProof/>
        </w:rPr>
        <mc:AlternateContent>
          <mc:Choice Requires="wps">
            <w:drawing>
              <wp:anchor distT="0" distB="0" distL="0" distR="0" simplePos="0" relativeHeight="251661312" behindDoc="1" locked="0" layoutInCell="1" allowOverlap="1" wp14:anchorId="01D3B4F6" wp14:editId="31D1EDF3">
                <wp:simplePos x="0" y="0"/>
                <wp:positionH relativeFrom="page">
                  <wp:posOffset>688340</wp:posOffset>
                </wp:positionH>
                <wp:positionV relativeFrom="paragraph">
                  <wp:posOffset>127000</wp:posOffset>
                </wp:positionV>
                <wp:extent cx="6184900" cy="400050"/>
                <wp:effectExtent l="0" t="0" r="0" b="0"/>
                <wp:wrapTopAndBottom/>
                <wp:docPr id="47" name="Πλαίσιο6"/>
                <wp:cNvGraphicFramePr/>
                <a:graphic xmlns:a="http://schemas.openxmlformats.org/drawingml/2006/main">
                  <a:graphicData uri="http://schemas.microsoft.com/office/word/2010/wordprocessingShape">
                    <wps:wsp>
                      <wps:cNvSpPr/>
                      <wps:spPr>
                        <a:xfrm>
                          <a:off x="0" y="0"/>
                          <a:ext cx="6184440" cy="39924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spacing w:before="18"/>
                              <w:ind w:left="48"/>
                              <w:rPr>
                                <w:b/>
                                <w:lang w:val="el-GR"/>
                              </w:rPr>
                            </w:pPr>
                            <w:r>
                              <w:rPr>
                                <w:b/>
                                <w:lang w:val="el-GR"/>
                              </w:rPr>
                              <w:t>(Η</w:t>
                            </w:r>
                            <w:r>
                              <w:rPr>
                                <w:b/>
                                <w:spacing w:val="-19"/>
                                <w:lang w:val="el-GR"/>
                              </w:rPr>
                              <w:t xml:space="preserve"> </w:t>
                            </w:r>
                            <w:r>
                              <w:rPr>
                                <w:b/>
                                <w:lang w:val="el-GR"/>
                              </w:rPr>
                              <w:t>παρούσα</w:t>
                            </w:r>
                            <w:r>
                              <w:rPr>
                                <w:b/>
                                <w:spacing w:val="-19"/>
                                <w:lang w:val="el-GR"/>
                              </w:rPr>
                              <w:t xml:space="preserve"> </w:t>
                            </w:r>
                            <w:r>
                              <w:rPr>
                                <w:b/>
                                <w:lang w:val="el-GR"/>
                              </w:rPr>
                              <w:t>ενότητα</w:t>
                            </w:r>
                            <w:r>
                              <w:rPr>
                                <w:b/>
                                <w:spacing w:val="-19"/>
                                <w:lang w:val="el-GR"/>
                              </w:rPr>
                              <w:t xml:space="preserve"> </w:t>
                            </w:r>
                            <w:r>
                              <w:rPr>
                                <w:b/>
                                <w:lang w:val="el-GR"/>
                              </w:rPr>
                              <w:t>συμπληρώνεται</w:t>
                            </w:r>
                            <w:r>
                              <w:rPr>
                                <w:b/>
                                <w:spacing w:val="-18"/>
                                <w:lang w:val="el-GR"/>
                              </w:rPr>
                              <w:t xml:space="preserve"> </w:t>
                            </w:r>
                            <w:r>
                              <w:rPr>
                                <w:b/>
                                <w:lang w:val="el-GR"/>
                              </w:rPr>
                              <w:t>μόνον</w:t>
                            </w:r>
                            <w:r>
                              <w:rPr>
                                <w:b/>
                                <w:spacing w:val="-19"/>
                                <w:lang w:val="el-GR"/>
                              </w:rPr>
                              <w:t xml:space="preserve"> </w:t>
                            </w:r>
                            <w:r>
                              <w:rPr>
                                <w:b/>
                                <w:lang w:val="el-GR"/>
                              </w:rPr>
                              <w:t>εφόσον</w:t>
                            </w:r>
                            <w:r>
                              <w:rPr>
                                <w:b/>
                                <w:spacing w:val="-18"/>
                                <w:lang w:val="el-GR"/>
                              </w:rPr>
                              <w:t xml:space="preserve"> </w:t>
                            </w:r>
                            <w:r>
                              <w:rPr>
                                <w:b/>
                                <w:lang w:val="el-GR"/>
                              </w:rPr>
                              <w:t>οι</w:t>
                            </w:r>
                            <w:r>
                              <w:rPr>
                                <w:b/>
                                <w:spacing w:val="-17"/>
                                <w:lang w:val="el-GR"/>
                              </w:rPr>
                              <w:t xml:space="preserve"> </w:t>
                            </w:r>
                            <w:r>
                              <w:rPr>
                                <w:b/>
                                <w:lang w:val="el-GR"/>
                              </w:rPr>
                              <w:t>σχετικές</w:t>
                            </w:r>
                            <w:r>
                              <w:rPr>
                                <w:b/>
                                <w:spacing w:val="-19"/>
                                <w:lang w:val="el-GR"/>
                              </w:rPr>
                              <w:t xml:space="preserve"> </w:t>
                            </w:r>
                            <w:r>
                              <w:rPr>
                                <w:b/>
                                <w:lang w:val="el-GR"/>
                              </w:rPr>
                              <w:t>πληροφορίες</w:t>
                            </w:r>
                            <w:r>
                              <w:rPr>
                                <w:b/>
                                <w:spacing w:val="-20"/>
                                <w:lang w:val="el-GR"/>
                              </w:rPr>
                              <w:t xml:space="preserve"> </w:t>
                            </w:r>
                            <w:r>
                              <w:rPr>
                                <w:b/>
                                <w:lang w:val="el-GR"/>
                              </w:rPr>
                              <w:t>απαιτούνται</w:t>
                            </w:r>
                            <w:r>
                              <w:rPr>
                                <w:b/>
                                <w:spacing w:val="-18"/>
                                <w:lang w:val="el-GR"/>
                              </w:rPr>
                              <w:t xml:space="preserve"> </w:t>
                            </w:r>
                            <w:r>
                              <w:rPr>
                                <w:b/>
                                <w:lang w:val="el-GR"/>
                              </w:rPr>
                              <w:t xml:space="preserve">ρητώς από </w:t>
                            </w:r>
                            <w:r>
                              <w:rPr>
                                <w:b/>
                                <w:spacing w:val="-3"/>
                                <w:lang w:val="el-GR"/>
                              </w:rPr>
                              <w:t xml:space="preserve">την </w:t>
                            </w:r>
                            <w:r>
                              <w:rPr>
                                <w:b/>
                                <w:lang w:val="el-GR"/>
                              </w:rPr>
                              <w:t>αναθέτουσα αρχή ή τον αναθέτοντα</w:t>
                            </w:r>
                            <w:r>
                              <w:rPr>
                                <w:b/>
                                <w:spacing w:val="1"/>
                                <w:lang w:val="el-GR"/>
                              </w:rPr>
                              <w:t xml:space="preserve"> </w:t>
                            </w:r>
                            <w:r>
                              <w:rPr>
                                <w:b/>
                                <w:lang w:val="el-GR"/>
                              </w:rPr>
                              <w:t>φορέα)</w:t>
                            </w:r>
                          </w:p>
                        </w:txbxContent>
                      </wps:txbx>
                      <wps:bodyPr lIns="0" tIns="0" rIns="0" bIns="0">
                        <a:noAutofit/>
                      </wps:bodyPr>
                    </wps:wsp>
                  </a:graphicData>
                </a:graphic>
              </wp:anchor>
            </w:drawing>
          </mc:Choice>
          <mc:Fallback>
            <w:pict>
              <v:rect id="Πλαίσιο6" o:spid="_x0000_s1028" style="position:absolute;left:0;text-align:left;margin-left:54.2pt;margin-top:10pt;width:487pt;height:31.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" fillcolor="#ccc" strokeweight=".04mm">
                <v:stroke joinstyle="round"/>
                <v:textbox inset="0,0,0,0">
                  <w:txbxContent>
                    <w:p w:rsidR="003070A9" w:rsidRDefault="003070A9" w:rsidP="003070A9">
                      <w:pPr>
                        <w:pStyle w:val="a7"/>
                        <w:spacing w:before="18"/>
                        <w:ind w:left="48"/>
                        <w:rPr>
                          <w:b/>
                          <w:lang w:val="el-GR"/>
                        </w:rPr>
                      </w:pPr>
                      <w:r>
                        <w:rPr>
                          <w:b/>
                          <w:lang w:val="el-GR"/>
                        </w:rPr>
                        <w:t>(Η</w:t>
                      </w:r>
                      <w:r>
                        <w:rPr>
                          <w:b/>
                          <w:spacing w:val="-19"/>
                          <w:lang w:val="el-GR"/>
                        </w:rPr>
                        <w:t xml:space="preserve"> </w:t>
                      </w:r>
                      <w:r>
                        <w:rPr>
                          <w:b/>
                          <w:lang w:val="el-GR"/>
                        </w:rPr>
                        <w:t>παρούσα</w:t>
                      </w:r>
                      <w:r>
                        <w:rPr>
                          <w:b/>
                          <w:spacing w:val="-19"/>
                          <w:lang w:val="el-GR"/>
                        </w:rPr>
                        <w:t xml:space="preserve"> </w:t>
                      </w:r>
                      <w:r>
                        <w:rPr>
                          <w:b/>
                          <w:lang w:val="el-GR"/>
                        </w:rPr>
                        <w:t>ενότητα</w:t>
                      </w:r>
                      <w:r>
                        <w:rPr>
                          <w:b/>
                          <w:spacing w:val="-19"/>
                          <w:lang w:val="el-GR"/>
                        </w:rPr>
                        <w:t xml:space="preserve"> </w:t>
                      </w:r>
                      <w:r>
                        <w:rPr>
                          <w:b/>
                          <w:lang w:val="el-GR"/>
                        </w:rPr>
                        <w:t>συμπληρώνεται</w:t>
                      </w:r>
                      <w:r>
                        <w:rPr>
                          <w:b/>
                          <w:spacing w:val="-18"/>
                          <w:lang w:val="el-GR"/>
                        </w:rPr>
                        <w:t xml:space="preserve"> </w:t>
                      </w:r>
                      <w:r>
                        <w:rPr>
                          <w:b/>
                          <w:lang w:val="el-GR"/>
                        </w:rPr>
                        <w:t>μόνον</w:t>
                      </w:r>
                      <w:r>
                        <w:rPr>
                          <w:b/>
                          <w:spacing w:val="-19"/>
                          <w:lang w:val="el-GR"/>
                        </w:rPr>
                        <w:t xml:space="preserve"> </w:t>
                      </w:r>
                      <w:r>
                        <w:rPr>
                          <w:b/>
                          <w:lang w:val="el-GR"/>
                        </w:rPr>
                        <w:t>εφόσον</w:t>
                      </w:r>
                      <w:r>
                        <w:rPr>
                          <w:b/>
                          <w:spacing w:val="-18"/>
                          <w:lang w:val="el-GR"/>
                        </w:rPr>
                        <w:t xml:space="preserve"> </w:t>
                      </w:r>
                      <w:r>
                        <w:rPr>
                          <w:b/>
                          <w:lang w:val="el-GR"/>
                        </w:rPr>
                        <w:t>οι</w:t>
                      </w:r>
                      <w:r>
                        <w:rPr>
                          <w:b/>
                          <w:spacing w:val="-17"/>
                          <w:lang w:val="el-GR"/>
                        </w:rPr>
                        <w:t xml:space="preserve"> </w:t>
                      </w:r>
                      <w:r>
                        <w:rPr>
                          <w:b/>
                          <w:lang w:val="el-GR"/>
                        </w:rPr>
                        <w:t>σχετικές</w:t>
                      </w:r>
                      <w:r>
                        <w:rPr>
                          <w:b/>
                          <w:spacing w:val="-19"/>
                          <w:lang w:val="el-GR"/>
                        </w:rPr>
                        <w:t xml:space="preserve"> </w:t>
                      </w:r>
                      <w:r>
                        <w:rPr>
                          <w:b/>
                          <w:lang w:val="el-GR"/>
                        </w:rPr>
                        <w:t>πληροφορίες</w:t>
                      </w:r>
                      <w:r>
                        <w:rPr>
                          <w:b/>
                          <w:spacing w:val="-20"/>
                          <w:lang w:val="el-GR"/>
                        </w:rPr>
                        <w:t xml:space="preserve"> </w:t>
                      </w:r>
                      <w:r>
                        <w:rPr>
                          <w:b/>
                          <w:lang w:val="el-GR"/>
                        </w:rPr>
                        <w:t>απαιτούνται</w:t>
                      </w:r>
                      <w:r>
                        <w:rPr>
                          <w:b/>
                          <w:spacing w:val="-18"/>
                          <w:lang w:val="el-GR"/>
                        </w:rPr>
                        <w:t xml:space="preserve"> </w:t>
                      </w:r>
                      <w:r>
                        <w:rPr>
                          <w:b/>
                          <w:lang w:val="el-GR"/>
                        </w:rPr>
                        <w:t xml:space="preserve">ρητώς από </w:t>
                      </w:r>
                      <w:r>
                        <w:rPr>
                          <w:b/>
                          <w:spacing w:val="-3"/>
                          <w:lang w:val="el-GR"/>
                        </w:rPr>
                        <w:t xml:space="preserve">την </w:t>
                      </w:r>
                      <w:r>
                        <w:rPr>
                          <w:b/>
                          <w:lang w:val="el-GR"/>
                        </w:rPr>
                        <w:t>αναθέτουσα αρχή ή τον αναθέτοντα</w:t>
                      </w:r>
                      <w:r>
                        <w:rPr>
                          <w:b/>
                          <w:spacing w:val="1"/>
                          <w:lang w:val="el-GR"/>
                        </w:rPr>
                        <w:t xml:space="preserve"> </w:t>
                      </w:r>
                      <w:r>
                        <w:rPr>
                          <w:b/>
                          <w:lang w:val="el-GR"/>
                        </w:rPr>
                        <w:t>φορέα)</w:t>
                      </w:r>
                    </w:p>
                  </w:txbxContent>
                </v:textbox>
                <w10:wrap type="topAndBottom" anchorx="page"/>
              </v:rect>
            </w:pict>
          </mc:Fallback>
        </mc:AlternateContent>
      </w:r>
    </w:p>
    <w:p w:rsidR="003070A9" w:rsidRDefault="003070A9" w:rsidP="003070A9">
      <w:pPr>
        <w:pStyle w:val="BodyText"/>
        <w:spacing w:before="10"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493"/>
        <w:gridCol w:w="4498"/>
      </w:tblGrid>
      <w:tr w:rsidR="003070A9" w:rsidTr="0024115D">
        <w:trPr>
          <w:trHeight w:val="294"/>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070A9" w:rsidTr="0024115D">
        <w:trPr>
          <w:trHeight w:val="1757"/>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229" w:right="315"/>
              <w:jc w:val="both"/>
              <w:rPr>
                <w:lang w:val="el-GR"/>
              </w:rPr>
            </w:pPr>
            <w:r>
              <w:rPr>
                <w:lang w:val="el-GR"/>
              </w:rPr>
              <w:t>[   ]Ναι [   ]Όχι</w:t>
            </w:r>
          </w:p>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before="1" w:line="276" w:lineRule="auto"/>
              <w:ind w:left="229" w:right="315"/>
              <w:jc w:val="both"/>
              <w:rPr>
                <w:lang w:val="el-GR"/>
              </w:rPr>
            </w:pPr>
            <w:r>
              <w:rPr>
                <w:lang w:val="el-GR"/>
              </w:rPr>
              <w:t xml:space="preserve">Εάν </w:t>
            </w:r>
            <w:r>
              <w:rPr>
                <w:b/>
                <w:lang w:val="el-GR"/>
              </w:rPr>
              <w:t xml:space="preserve">ναι </w:t>
            </w:r>
            <w:r>
              <w:rPr>
                <w:lang w:val="el-GR"/>
              </w:rPr>
              <w:t>παραθέστε κατάλογο των προτεινόμενων υπεργολάβων και το ποσοστό της σύμβασης που θα αναλάβουν:</w:t>
            </w:r>
          </w:p>
          <w:p w:rsidR="003070A9" w:rsidRDefault="003070A9" w:rsidP="0024115D">
            <w:pPr>
              <w:pStyle w:val="TableParagraph"/>
              <w:spacing w:line="276" w:lineRule="auto"/>
              <w:ind w:left="1418" w:right="1420"/>
              <w:jc w:val="both"/>
              <w:rPr>
                <w:lang w:val="el-GR"/>
              </w:rPr>
            </w:pPr>
            <w:r>
              <w:t>[…]</w:t>
            </w:r>
          </w:p>
        </w:tc>
      </w:tr>
    </w:tbl>
    <w:p w:rsidR="003070A9" w:rsidRDefault="003070A9" w:rsidP="003070A9">
      <w:pPr>
        <w:pStyle w:val="BodyText"/>
        <w:spacing w:before="9" w:line="276" w:lineRule="auto"/>
        <w:ind w:left="1418" w:right="1420"/>
        <w:jc w:val="both"/>
        <w:rPr>
          <w:b/>
        </w:rPr>
        <w:sectPr w:rsidR="003070A9">
          <w:headerReference w:type="default" r:id="rId10"/>
          <w:footerReference w:type="default" r:id="rId11"/>
          <w:pgSz w:w="11906" w:h="16838"/>
          <w:pgMar w:top="1620" w:right="0" w:bottom="900" w:left="0" w:header="322" w:footer="710" w:gutter="0"/>
          <w:cols w:space="720"/>
          <w:formProt w:val="0"/>
          <w:docGrid w:linePitch="100"/>
        </w:sectPr>
      </w:pPr>
      <w:r>
        <w:rPr>
          <w:b/>
          <w:noProof/>
        </w:rPr>
        <mc:AlternateContent>
          <mc:Choice Requires="wpg">
            <w:drawing>
              <wp:anchor distT="0" distB="0" distL="114300" distR="114300" simplePos="0" relativeHeight="251669504" behindDoc="1" locked="0" layoutInCell="1" allowOverlap="1" wp14:anchorId="77344B56" wp14:editId="2C3B2AC3">
                <wp:simplePos x="0" y="0"/>
                <wp:positionH relativeFrom="page">
                  <wp:posOffset>647700</wp:posOffset>
                </wp:positionH>
                <wp:positionV relativeFrom="paragraph">
                  <wp:posOffset>80645</wp:posOffset>
                </wp:positionV>
                <wp:extent cx="6266180" cy="1519555"/>
                <wp:effectExtent l="0" t="0" r="0" b="0"/>
                <wp:wrapTopAndBottom/>
                <wp:docPr id="49" name="Group 18"/>
                <wp:cNvGraphicFramePr/>
                <a:graphic xmlns:a="http://schemas.openxmlformats.org/drawingml/2006/main">
                  <a:graphicData uri="http://schemas.microsoft.com/office/word/2010/wordprocessingGroup">
                    <wpg:wgp>
                      <wpg:cNvGrpSpPr/>
                      <wpg:grpSpPr>
                        <a:xfrm>
                          <a:off x="0" y="0"/>
                          <a:ext cx="6265440" cy="1518840"/>
                          <a:chOff x="0" y="0"/>
                          <a:chExt cx="0" cy="0"/>
                        </a:xfrm>
                      </wpg:grpSpPr>
                      <wps:wsp>
                        <wps:cNvPr id="55" name="Ορθογώνιο 46"/>
                        <wps:cNvSpPr/>
                        <wps:spPr>
                          <a:xfrm>
                            <a:off x="107280" y="3240"/>
                            <a:ext cx="6154920" cy="19764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60" name="Ευθεία γραμμή σύνδεσης 48"/>
                        <wps:cNvCnPr/>
                        <wps:spPr>
                          <a:xfrm>
                            <a:off x="0" y="68760"/>
                            <a:ext cx="3282480" cy="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wps:wsp>
                        <wps:cNvPr id="62" name="Ορθογώνιο 52"/>
                        <wps:cNvSpPr/>
                        <wps:spPr>
                          <a:xfrm>
                            <a:off x="107280" y="201240"/>
                            <a:ext cx="6154920" cy="18612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66" name="Ορθογώνιο 53"/>
                        <wps:cNvSpPr/>
                        <wps:spPr>
                          <a:xfrm>
                            <a:off x="107280" y="38736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67" name="Ορθογώνιο 54"/>
                        <wps:cNvSpPr/>
                        <wps:spPr>
                          <a:xfrm>
                            <a:off x="107280" y="57348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0" name="Ορθογώνιο 55"/>
                        <wps:cNvSpPr/>
                        <wps:spPr>
                          <a:xfrm>
                            <a:off x="107280" y="75960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1" name="Ορθογώνιο 56"/>
                        <wps:cNvSpPr/>
                        <wps:spPr>
                          <a:xfrm>
                            <a:off x="107280" y="94536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2" name="Ορθογώνιο 57"/>
                        <wps:cNvSpPr/>
                        <wps:spPr>
                          <a:xfrm>
                            <a:off x="107280" y="1131480"/>
                            <a:ext cx="6154920" cy="18612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6" name="Ορθογώνιο 58"/>
                        <wps:cNvSpPr/>
                        <wps:spPr>
                          <a:xfrm>
                            <a:off x="107280" y="1317600"/>
                            <a:ext cx="6154920" cy="19764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7" name="Ελεύθερη σχεδίαση 59"/>
                        <wps:cNvSpPr/>
                        <wps:spPr>
                          <a:xfrm>
                            <a:off x="104760" y="0"/>
                            <a:ext cx="6160680" cy="1518840"/>
                          </a:xfrm>
                          <a:custGeom>
                            <a:avLst/>
                            <a:gdLst/>
                            <a:ahLst/>
                            <a:cxnLst/>
                            <a:rect l="l" t="t" r="r" b="b"/>
                            <a:pathLst>
                              <a:path w="21600" h="21600">
                                <a:moveTo>
                                  <a:pt x="0" y="0"/>
                                </a:moveTo>
                                <a:lnTo>
                                  <a:pt x="21600" y="0"/>
                                </a:lnTo>
                                <a:lnTo>
                                  <a:pt x="21600" y="21600"/>
                                </a:lnTo>
                                <a:lnTo>
                                  <a:pt x="0" y="21600"/>
                                </a:lnTo>
                                <a:lnTo>
                                  <a:pt x="0" y="0"/>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txbx>
                          <w:txbxContent>
                            <w:p w:rsidR="003070A9" w:rsidRPr="00356E26" w:rsidRDefault="003070A9" w:rsidP="003070A9">
                              <w:pPr>
                                <w:overflowPunct w:val="0"/>
                              </w:pPr>
                              <w:r w:rsidRPr="00356E26">
                                <w:rPr>
                                  <w:b/>
                                  <w:bCs/>
                                  <w:color w:val="000000"/>
                                </w:rPr>
                                <w:t xml:space="preserve">Εάν  </w:t>
                              </w:r>
                              <w:r w:rsidRPr="00356E26">
                                <w:rPr>
                                  <w:b/>
                                  <w:bCs/>
                                  <w:color w:val="000000"/>
                                </w:rPr>
                                <w:t>η  αναθέτουσα  αρχή  ή  ο  αναθέτων  φορέας  ζητούν  ρητώς  αυτές  τις  πληροφορίες (κατ'</w:t>
                              </w:r>
                            </w:p>
                            <w:p w:rsidR="003070A9" w:rsidRPr="00356E26" w:rsidRDefault="003070A9" w:rsidP="003070A9">
                              <w:pPr>
                                <w:overflowPunct w:val="0"/>
                              </w:pPr>
                              <w:r w:rsidRPr="00356E26">
                                <w:rPr>
                                  <w:color w:val="000000"/>
                                </w:rPr>
                                <w:t xml:space="preserve"> </w:t>
                              </w:r>
                              <w:r w:rsidRPr="00356E26">
                                <w:rPr>
                                  <w:b/>
                                  <w:bCs/>
                                  <w:color w:val="000000"/>
                                </w:rPr>
                                <w:t>εφαρμογή του  άρθρου 131  παρ.  5 ή εφόσον  ο προσφέρων / υποψήφιος  οικονομικός φορέας</w:t>
                              </w:r>
                            </w:p>
                            <w:p w:rsidR="003070A9" w:rsidRPr="00356E26" w:rsidRDefault="003070A9" w:rsidP="003070A9">
                              <w:pPr>
                                <w:overflowPunct w:val="0"/>
                              </w:pPr>
                              <w:r w:rsidRPr="00356E26">
                                <w:rPr>
                                  <w:color w:val="000000"/>
                                </w:rPr>
                                <w:t xml:space="preserve"> </w:t>
                              </w:r>
                              <w:r w:rsidRPr="00356E26">
                                <w:rPr>
                                  <w:b/>
                                  <w:bCs/>
                                  <w:color w:val="000000"/>
                                </w:rPr>
                                <w:t>προτίθεται  να  αναθέσει  σε  τρίτους  υπό  μορφή  υπεργολαβίας  τμήμα  της  σύμβασης  που</w:t>
                              </w:r>
                            </w:p>
                            <w:p w:rsidR="003070A9" w:rsidRPr="00356E26" w:rsidRDefault="003070A9" w:rsidP="003070A9">
                              <w:pPr>
                                <w:overflowPunct w:val="0"/>
                              </w:pPr>
                              <w:r w:rsidRPr="00356E26">
                                <w:rPr>
                                  <w:color w:val="000000"/>
                                </w:rPr>
                                <w:t xml:space="preserve"> </w:t>
                              </w:r>
                              <w:r w:rsidRPr="00356E26">
                                <w:rPr>
                                  <w:b/>
                                  <w:bCs/>
                                  <w:color w:val="000000"/>
                                </w:rPr>
                                <w:t>υπερβαίνει το ποσοστό του 30% της συνολικής αξίας της σύμβασης σύμφωνα με το άρθρο 131</w:t>
                              </w:r>
                            </w:p>
                            <w:p w:rsidR="003070A9" w:rsidRPr="00356E26" w:rsidRDefault="003070A9" w:rsidP="003070A9">
                              <w:pPr>
                                <w:overflowPunct w:val="0"/>
                              </w:pPr>
                              <w:r w:rsidRPr="00356E26">
                                <w:rPr>
                                  <w:color w:val="000000"/>
                                </w:rPr>
                                <w:t xml:space="preserve"> </w:t>
                              </w:r>
                              <w:r w:rsidRPr="00356E26">
                                <w:rPr>
                                  <w:b/>
                                  <w:bCs/>
                                  <w:color w:val="000000"/>
                                </w:rPr>
                                <w:t xml:space="preserve">παρ.   6   και   7,   </w:t>
                              </w:r>
                              <w:r w:rsidRPr="00356E26">
                                <w:rPr>
                                  <w:color w:val="000000"/>
                                </w:rPr>
                                <w:t xml:space="preserve">επιπλέον   των   πληροφοριών   </w:t>
                              </w:r>
                              <w:r w:rsidRPr="00356E26">
                                <w:rPr>
                                  <w:b/>
                                  <w:bCs/>
                                  <w:color w:val="000000"/>
                                </w:rPr>
                                <w:t>που   προβλέπονται   στην   παρούσα   ενότητα,</w:t>
                              </w:r>
                            </w:p>
                            <w:p w:rsidR="003070A9" w:rsidRPr="00356E26" w:rsidRDefault="003070A9" w:rsidP="003070A9">
                              <w:pPr>
                                <w:overflowPunct w:val="0"/>
                              </w:pPr>
                              <w:r w:rsidRPr="00356E26">
                                <w:rPr>
                                  <w:color w:val="000000"/>
                                </w:rPr>
                                <w:t xml:space="preserve"> </w:t>
                              </w:r>
                              <w:r w:rsidRPr="00356E26">
                                <w:rPr>
                                  <w:b/>
                                  <w:bCs/>
                                  <w:color w:val="000000"/>
                                </w:rPr>
                                <w:t>παρακαλείσθε να παράσχετε τις πληροφορίες που απαιτούνται σύμφωνα με τις ενότητες Α και</w:t>
                              </w:r>
                            </w:p>
                            <w:p w:rsidR="003070A9" w:rsidRPr="00356E26" w:rsidRDefault="003070A9" w:rsidP="003070A9">
                              <w:pPr>
                                <w:overflowPunct w:val="0"/>
                              </w:pPr>
                              <w:r w:rsidRPr="00356E26">
                                <w:rPr>
                                  <w:color w:val="000000"/>
                                </w:rPr>
                                <w:t xml:space="preserve"> </w:t>
                              </w:r>
                              <w:r w:rsidRPr="00356E26">
                                <w:rPr>
                                  <w:b/>
                                  <w:bCs/>
                                  <w:color w:val="000000"/>
                                </w:rPr>
                                <w:t>Β  του  παρόντος  μέρους  και  σύμφωνα  με  το  μέρος  ΙΙΙ  για  κάθε  υπεργολάβο  (ή  κατηγορία</w:t>
                              </w:r>
                            </w:p>
                            <w:p w:rsidR="003070A9" w:rsidRDefault="003070A9" w:rsidP="003070A9">
                              <w:pPr>
                                <w:overflowPunct w:val="0"/>
                              </w:pPr>
                              <w:r w:rsidRPr="00356E26">
                                <w:rPr>
                                  <w:color w:val="000000"/>
                                </w:rPr>
                                <w:t xml:space="preserve"> </w:t>
                              </w:r>
                              <w:r>
                                <w:rPr>
                                  <w:b/>
                                  <w:bCs/>
                                  <w:color w:val="000000"/>
                                </w:rPr>
                                <w:t xml:space="preserve">υπεργολάβων). </w:t>
                              </w:r>
                            </w:p>
                          </w:txbxContent>
                        </wps:txbx>
                        <wps:bodyPr lIns="0" tIns="0" rIns="0" bIns="0">
                          <a:noAutofit/>
                        </wps:bodyPr>
                      </wps:wsp>
                    </wpg:wgp>
                  </a:graphicData>
                </a:graphic>
              </wp:anchor>
            </w:drawing>
          </mc:Choice>
          <mc:Fallback>
            <w:pict>
              <v:group id="Group 18" o:spid="_x0000_s1029" style="position:absolute;left:0;text-align:left;margin-left:51pt;margin-top:6.35pt;width:493.4pt;height:119.65pt;z-index:-251646976;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">
                <v:rect id="Ορθογώνιο 46" o:spid="_x0000_s1030" style="position:absolute;left:107280;top:3240;width:6154920;height:19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pMUA&#10;AADbAAAADwAAAGRycy9kb3ducmV2LnhtbESPQWsCMRSE74X+h/AK3mpWQZHVKNIiVDxUbVGPj81z&#10;s7p52W6ibv31RhA8DjPzDTOaNLYUZ6p94VhBp52AIM6cLjhX8Pszex+A8AFZY+mYFPyTh8n49WWE&#10;qXYXXtF5HXIRIexTVGBCqFIpfWbIom+7ijh6e1dbDFHWudQ1XiLclrKbJH1pseC4YLCiD0PZcX2y&#10;ChYH43bV5jrfbzvfs8/+coPyr6tU662ZDkEEasIz/Gh/aQW9Hty/xB8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v6kxQAAANsAAAAPAAAAAAAAAAAAAAAAAJgCAABkcnMv&#10;ZG93bnJldi54bWxQSwUGAAAAAAQABAD1AAAAigMAAAAA&#10;" fillcolor="#bebebe" stroked="f"/>
                <v:line id="Ευθεία γραμμή σύνδεσης 48" o:spid="_x0000_s1031" style="position:absolute;visibility:visible;mso-wrap-style:square" from="0,68760" to="3282480,6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jbb4AAADbAAAADwAAAGRycy9kb3ducmV2LnhtbERPTWvCQBC9F/wPyxR6KXWj0FCiqwRB&#10;tMemeh92xyQ0OxuyaxL/fedQ6PHxvrf72XdqpCG2gQ2slhkoYhtcy7WBy/fx7QNUTMgOu8Bk4EER&#10;9rvF0xYLFyb+orFKtZIQjgUaaFLqC62jbchjXIaeWLhbGDwmgUOt3YCThPtOr7Ms1x5bloYGezo0&#10;ZH+quzeQp/drdbH9K5/KB5ef9/U1Z2/My/NcbkAlmtO/+M99duKT9fJFfoDe/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xaNtvgAAANsAAAAPAAAAAAAAAAAAAAAAAKEC&#10;AABkcnMvZG93bnJldi54bWxQSwUGAAAAAAQABAD5AAAAjAMAAAAA&#10;" strokeweight=".3mm"/>
                <v:rect id="Ορθογώνιο 52" o:spid="_x0000_s1032" style="position:absolute;left:107280;top:201240;width:6154920;height:18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sbcUA&#10;AADbAAAADwAAAGRycy9kb3ducmV2LnhtbESPT2vCQBTE74LfYXmCt7oxhyDRVUpFaOnBPy3a4yP7&#10;zKZm36bZVaOfvlsoeBxm5jfMbNHZWlyo9ZVjBeNRAoK4cLriUsHnx+ppAsIHZI21Y1JwIw+Leb83&#10;w1y7K2/psguliBD2OSowITS5lL4wZNGPXEMcvaNrLYYo21LqFq8RbmuZJkkmLVYcFww29GKoOO3O&#10;VsH7t3Ffzf7+djyM16tlttmj/EmVGg665ymIQF14hP/br1pBls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6xtxQAAANsAAAAPAAAAAAAAAAAAAAAAAJgCAABkcnMv&#10;ZG93bnJldi54bWxQSwUGAAAAAAQABAD1AAAAigMAAAAA&#10;" fillcolor="#bebebe" stroked="f"/>
                <v:rect id="Ορθογώνιο 53" o:spid="_x0000_s1033" style="position:absolute;left:107280;top:38736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qbsUA&#10;AADbAAAADwAAAGRycy9kb3ducmV2LnhtbESPT2sCMRTE70K/Q3gFbzWrh0W2RimKUPHgX2yPj81z&#10;s7p52W6irn76plDwOMzMb5jRpLWVuFLjS8cK+r0EBHHudMmFgv1u/jYE4QOyxsoxKbiTh8n4pTPC&#10;TLsbb+i6DYWIEPYZKjAh1JmUPjdk0fdcTRy9o2sshiibQuoGbxFuKzlIklRaLDkuGKxpaig/by9W&#10;wfJk3Hd9eCyOX/3VfJauDyh/Bkp1X9uPdxCB2vAM/7c/tYI0hb8v8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KpuxQAAANsAAAAPAAAAAAAAAAAAAAAAAJgCAABkcnMv&#10;ZG93bnJldi54bWxQSwUGAAAAAAQABAD1AAAAigMAAAAA&#10;" fillcolor="#bebebe" stroked="f"/>
                <v:rect id="Ορθογώνιο 54" o:spid="_x0000_s1034" style="position:absolute;left:107280;top:57348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9cYA&#10;AADbAAAADwAAAGRycy9kb3ducmV2LnhtbESPQWvCQBSE74L/YXlCb2ajh1hSV5EWocWDVYvt8ZF9&#10;ZmOzb9PsVmN/vSsUPA4z8w0znXe2FidqfeVYwShJQRAXTldcKvjYLYePIHxA1lg7JgUX8jCf9XtT&#10;zLU784ZO21CKCGGfowITQpNL6QtDFn3iGuLoHVxrMUTZllK3eI5wW8txmmbSYsVxwWBDz4aK7+2v&#10;VbA6GvfV7P/eDp+j9fIle9+j/Bkr9TDoFk8gAnXhHv5vv2oF2QR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9cYAAADbAAAADwAAAAAAAAAAAAAAAACYAgAAZHJz&#10;L2Rvd25yZXYueG1sUEsFBgAAAAAEAAQA9QAAAIsDAAAAAA==&#10;" fillcolor="#bebebe" stroked="f"/>
                <v:rect id="Ορθογώνιο 55" o:spid="_x0000_s1035" style="position:absolute;left:107280;top:75960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BXMMA&#10;AADbAAAADwAAAGRycy9kb3ducmV2LnhtbERPz2vCMBS+C/4P4Qm72VQPKtVURBE2dnC6oR4fzWvT&#10;rXnpmky7/fXLYbDjx/d7te5tI27U+dqxgkmSgiAunK65UvD2uh8vQPiArLFxTAq+ycM6Hw5WmGl3&#10;5yPdTqESMYR9hgpMCG0mpS8MWfSJa4kjV7rOYoiwq6Tu8B7DbSOnaTqTFmuODQZb2hoqPk5fVsHz&#10;u3HX9vzzVF4mh/1u9nJG+TlV6mHUb5YgAvXhX/znftQK5nF9/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BXMMAAADbAAAADwAAAAAAAAAAAAAAAACYAgAAZHJzL2Rv&#10;d25yZXYueG1sUEsFBgAAAAAEAAQA9QAAAIgDAAAAAA==&#10;" fillcolor="#bebebe" stroked="f"/>
                <v:rect id="Ορθογώνιο 56" o:spid="_x0000_s1036" style="position:absolute;left:107280;top:94536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kx8UA&#10;AADbAAAADwAAAGRycy9kb3ducmV2LnhtbESPQWsCMRSE74X+h/AKvdXserBlNYpYBMWDVkU9PjbP&#10;zermZbtJdeuvb4SCx2FmvmEGo9ZW4kKNLx0rSDsJCOLc6ZILBdvN9O0DhA/IGivHpOCXPIyGz08D&#10;zLS78hdd1qEQEcI+QwUmhDqT0ueGLPqOq4mjd3SNxRBlU0jd4DXCbSW7SdKTFkuOCwZrmhjKz+sf&#10;q2BxMu5Q727z4z5dTj97qx3K765Sry/tuA8iUBse4f/2TCt4T+H+Jf4AO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KTHxQAAANsAAAAPAAAAAAAAAAAAAAAAAJgCAABkcnMv&#10;ZG93bnJldi54bWxQSwUGAAAAAAQABAD1AAAAigMAAAAA&#10;" fillcolor="#bebebe" stroked="f"/>
                <v:rect id="Ορθογώνιο 57" o:spid="_x0000_s1037" style="position:absolute;left:107280;top:1131480;width:6154920;height:18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o6sMYA&#10;AADbAAAADwAAAGRycy9kb3ducmV2LnhtbESPQWvCQBSE74L/YXlCb2ZjDlpSV5EWocWDVYvt8ZF9&#10;ZmOzb9PsVmN/vSsUPA4z8w0znXe2FidqfeVYwShJQRAXTldcKvjYLYePIHxA1lg7JgUX8jCf9XtT&#10;zLU784ZO21CKCGGfowITQpNL6QtDFn3iGuLoHVxrMUTZllK3eI5wW8ssTcfSYsVxwWBDz4aK7+2v&#10;VbA6GvfV7P/eDp+j9fJl/L5H+ZMp9TDoFk8gAnXhHv5vv2oFkwx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o6sMYAAADbAAAADwAAAAAAAAAAAAAAAACYAgAAZHJz&#10;L2Rvd25yZXYueG1sUEsFBgAAAAAEAAQA9QAAAIsDAAAAAA==&#10;" fillcolor="#bebebe" stroked="f"/>
                <v:rect id="Ορθογώνιο 58" o:spid="_x0000_s1038" style="position:absolute;left:107280;top:1317600;width:6154920;height:19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8s8YA&#10;AADbAAAADwAAAGRycy9kb3ducmV2LnhtbESPQWvCQBSE74L/YXlCb2ajh1hSV5EWocWDVYvt8ZF9&#10;ZmOzb9PsVmN/vSsUPA4z8w0znXe2FidqfeVYwShJQRAXTldcKvjYLYePIHxA1lg7JgUX8jCf9XtT&#10;zLU784ZO21CKCGGfowITQpNL6QtDFn3iGuLoHVxrMUTZllK3eI5wW8txmmbSYsVxwWBDz4aK7+2v&#10;VbA6GvfV7P/eDp+j9fIle9+j/Bkr9TDoFk8gAnXhHv5vv2oFkwx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E8s8YAAADbAAAADwAAAAAAAAAAAAAAAACYAgAAZHJz&#10;L2Rvd25yZXYueG1sUEsFBgAAAAAEAAQA9QAAAIsDAAAAAA==&#10;" fillcolor="#bebebe" stroked="f"/>
                <v:shape id="Ελεύθερη σχεδίαση 59" o:spid="_x0000_s1039" style="position:absolute;left:104760;width:6160680;height:15188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q9cIA&#10;AADbAAAADwAAAGRycy9kb3ducmV2LnhtbESPT2vCQBTE7wW/w/IEb3VjwUaiq4hQEE9tqvdH9plE&#10;s2/j7po/375bKPQ4zMxvmM1uMI3oyPnasoLFPAFBXFhdc6ng/P3xugLhA7LGxjIpGMnDbjt52WCm&#10;bc9f1OWhFBHCPkMFVQhtJqUvKjLo57Yljt7VOoMhSldK7bCPcNPItyR5lwZrjgsVtnSoqLjnT6Pg&#10;swmuPuHYLW+PCxZ5P+5P6UGp2XTYr0EEGsJ/+K991ArSF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ir1wgAAANsAAAAPAAAAAAAAAAAAAAAAAJgCAABkcnMvZG93&#10;bnJldi54bWxQSwUGAAAAAAQABAD1AAAAhwMAAAAA&#10;" adj="-11796480,,5400" path="m,l21600,r,21600l,21600,,xe" filled="f" strokeweight=".18mm">
                  <v:stroke joinstyle="miter"/>
                  <v:formulas/>
                  <v:path arrowok="t" o:connecttype="custom" textboxrect="0,0,21600,21600"/>
                  <v:textbox inset="0,0,0,0">
                    <w:txbxContent>
                      <w:p w:rsidR="003070A9" w:rsidRPr="00356E26" w:rsidRDefault="003070A9" w:rsidP="003070A9">
                        <w:pPr>
                          <w:overflowPunct w:val="0"/>
                        </w:pPr>
                        <w:r w:rsidRPr="00356E26">
                          <w:rPr>
                            <w:b/>
                            <w:bCs/>
                            <w:color w:val="000000"/>
                          </w:rPr>
                          <w:t xml:space="preserve">Εάν  </w:t>
                        </w:r>
                        <w:r w:rsidRPr="00356E26">
                          <w:rPr>
                            <w:b/>
                            <w:bCs/>
                            <w:color w:val="000000"/>
                          </w:rPr>
                          <w:t>η  αναθέτουσα  αρχή  ή  ο  αναθέτων  φορέας  ζητούν  ρητώς  αυτές  τις  πληροφορίες (κατ'</w:t>
                        </w:r>
                      </w:p>
                      <w:p w:rsidR="003070A9" w:rsidRPr="00356E26" w:rsidRDefault="003070A9" w:rsidP="003070A9">
                        <w:pPr>
                          <w:overflowPunct w:val="0"/>
                        </w:pPr>
                        <w:r w:rsidRPr="00356E26">
                          <w:rPr>
                            <w:color w:val="000000"/>
                          </w:rPr>
                          <w:t xml:space="preserve"> </w:t>
                        </w:r>
                        <w:r w:rsidRPr="00356E26">
                          <w:rPr>
                            <w:b/>
                            <w:bCs/>
                            <w:color w:val="000000"/>
                          </w:rPr>
                          <w:t>εφαρμογή του  άρθρου 131  παρ.  5 ή εφόσον  ο προσφέρων / υποψήφιος  οικονομικός φορέας</w:t>
                        </w:r>
                      </w:p>
                      <w:p w:rsidR="003070A9" w:rsidRPr="00356E26" w:rsidRDefault="003070A9" w:rsidP="003070A9">
                        <w:pPr>
                          <w:overflowPunct w:val="0"/>
                        </w:pPr>
                        <w:r w:rsidRPr="00356E26">
                          <w:rPr>
                            <w:color w:val="000000"/>
                          </w:rPr>
                          <w:t xml:space="preserve"> </w:t>
                        </w:r>
                        <w:r w:rsidRPr="00356E26">
                          <w:rPr>
                            <w:b/>
                            <w:bCs/>
                            <w:color w:val="000000"/>
                          </w:rPr>
                          <w:t>προτίθεται  να  αναθέσει  σε  τρίτους  υπό  μορφή  υπεργολαβίας  τμήμα  της  σύμβασης  που</w:t>
                        </w:r>
                      </w:p>
                      <w:p w:rsidR="003070A9" w:rsidRPr="00356E26" w:rsidRDefault="003070A9" w:rsidP="003070A9">
                        <w:pPr>
                          <w:overflowPunct w:val="0"/>
                        </w:pPr>
                        <w:r w:rsidRPr="00356E26">
                          <w:rPr>
                            <w:color w:val="000000"/>
                          </w:rPr>
                          <w:t xml:space="preserve"> </w:t>
                        </w:r>
                        <w:r w:rsidRPr="00356E26">
                          <w:rPr>
                            <w:b/>
                            <w:bCs/>
                            <w:color w:val="000000"/>
                          </w:rPr>
                          <w:t>υπερβαίνει το ποσοστό του 30% της συνολικής αξίας της σύμβασης σύμφωνα με το άρθρο 131</w:t>
                        </w:r>
                      </w:p>
                      <w:p w:rsidR="003070A9" w:rsidRPr="00356E26" w:rsidRDefault="003070A9" w:rsidP="003070A9">
                        <w:pPr>
                          <w:overflowPunct w:val="0"/>
                        </w:pPr>
                        <w:r w:rsidRPr="00356E26">
                          <w:rPr>
                            <w:color w:val="000000"/>
                          </w:rPr>
                          <w:t xml:space="preserve"> </w:t>
                        </w:r>
                        <w:r w:rsidRPr="00356E26">
                          <w:rPr>
                            <w:b/>
                            <w:bCs/>
                            <w:color w:val="000000"/>
                          </w:rPr>
                          <w:t xml:space="preserve">παρ.   6   και   7,   </w:t>
                        </w:r>
                        <w:r w:rsidRPr="00356E26">
                          <w:rPr>
                            <w:color w:val="000000"/>
                          </w:rPr>
                          <w:t xml:space="preserve">επιπλέον   των   πληροφοριών   </w:t>
                        </w:r>
                        <w:r w:rsidRPr="00356E26">
                          <w:rPr>
                            <w:b/>
                            <w:bCs/>
                            <w:color w:val="000000"/>
                          </w:rPr>
                          <w:t>που   προβλέπονται   στην   παρούσα   ενότητα,</w:t>
                        </w:r>
                      </w:p>
                      <w:p w:rsidR="003070A9" w:rsidRPr="00356E26" w:rsidRDefault="003070A9" w:rsidP="003070A9">
                        <w:pPr>
                          <w:overflowPunct w:val="0"/>
                        </w:pPr>
                        <w:r w:rsidRPr="00356E26">
                          <w:rPr>
                            <w:color w:val="000000"/>
                          </w:rPr>
                          <w:t xml:space="preserve"> </w:t>
                        </w:r>
                        <w:r w:rsidRPr="00356E26">
                          <w:rPr>
                            <w:b/>
                            <w:bCs/>
                            <w:color w:val="000000"/>
                          </w:rPr>
                          <w:t>παρακαλείσθε να παράσχετε τις πληροφορίες που απαιτούνται σύμφωνα με τις ενότητες Α και</w:t>
                        </w:r>
                      </w:p>
                      <w:p w:rsidR="003070A9" w:rsidRPr="00356E26" w:rsidRDefault="003070A9" w:rsidP="003070A9">
                        <w:pPr>
                          <w:overflowPunct w:val="0"/>
                        </w:pPr>
                        <w:r w:rsidRPr="00356E26">
                          <w:rPr>
                            <w:color w:val="000000"/>
                          </w:rPr>
                          <w:t xml:space="preserve"> </w:t>
                        </w:r>
                        <w:r w:rsidRPr="00356E26">
                          <w:rPr>
                            <w:b/>
                            <w:bCs/>
                            <w:color w:val="000000"/>
                          </w:rPr>
                          <w:t>Β  του  παρόντος  μέρους  και  σύμφωνα  με  το  μέρος  ΙΙΙ  για  κάθε  υπεργολάβο  (ή  κατηγορία</w:t>
                        </w:r>
                      </w:p>
                      <w:p w:rsidR="003070A9" w:rsidRDefault="003070A9" w:rsidP="003070A9">
                        <w:pPr>
                          <w:overflowPunct w:val="0"/>
                        </w:pPr>
                        <w:r w:rsidRPr="00356E26">
                          <w:rPr>
                            <w:color w:val="000000"/>
                          </w:rPr>
                          <w:t xml:space="preserve"> </w:t>
                        </w:r>
                        <w:r>
                          <w:rPr>
                            <w:b/>
                            <w:bCs/>
                            <w:color w:val="000000"/>
                          </w:rPr>
                          <w:t xml:space="preserve">υπεργολάβων). </w:t>
                        </w:r>
                      </w:p>
                    </w:txbxContent>
                  </v:textbox>
                </v:shape>
                <w10:wrap type="topAndBottom" anchorx="page"/>
              </v:group>
            </w:pict>
          </mc:Fallback>
        </mc:AlternateContent>
      </w:r>
    </w:p>
    <w:p w:rsidR="003070A9" w:rsidRPr="009C7EE4" w:rsidRDefault="003070A9" w:rsidP="003070A9">
      <w:pPr>
        <w:spacing w:before="42"/>
        <w:ind w:left="1418" w:right="1420"/>
        <w:jc w:val="both"/>
        <w:rPr>
          <w:b/>
        </w:rPr>
      </w:pPr>
      <w:r>
        <w:rPr>
          <w:spacing w:val="-60"/>
          <w:u w:val="single"/>
        </w:rPr>
        <w:lastRenderedPageBreak/>
        <w:t xml:space="preserve"> </w:t>
      </w:r>
      <w:r w:rsidRPr="009C7EE4">
        <w:rPr>
          <w:b/>
          <w:u w:val="single"/>
        </w:rPr>
        <w:t xml:space="preserve">Μέρος </w:t>
      </w:r>
      <w:r>
        <w:rPr>
          <w:b/>
          <w:u w:val="single"/>
        </w:rPr>
        <w:t>III</w:t>
      </w:r>
      <w:r w:rsidRPr="009C7EE4">
        <w:rPr>
          <w:b/>
          <w:u w:val="single"/>
        </w:rPr>
        <w:t>: Λόγοι αποκλεισμού</w:t>
      </w:r>
    </w:p>
    <w:p w:rsidR="003070A9" w:rsidRPr="009C7EE4" w:rsidRDefault="003070A9" w:rsidP="003070A9">
      <w:pPr>
        <w:pStyle w:val="BodyText"/>
        <w:spacing w:line="276" w:lineRule="auto"/>
        <w:ind w:left="1418" w:right="1420"/>
        <w:jc w:val="both"/>
        <w:rPr>
          <w:b/>
        </w:rPr>
      </w:pPr>
    </w:p>
    <w:p w:rsidR="003070A9" w:rsidRDefault="003070A9" w:rsidP="003070A9">
      <w:pPr>
        <w:spacing w:before="52"/>
        <w:ind w:left="1418" w:right="1420"/>
        <w:jc w:val="both"/>
        <w:rPr>
          <w:b/>
        </w:rPr>
      </w:pPr>
      <w:r>
        <w:rPr>
          <w:b/>
        </w:rPr>
        <w:t>Α: Λόγοι αποκλεισμού που σχετίζονται με ποινικές καταδίκες</w:t>
      </w:r>
    </w:p>
    <w:p w:rsidR="003070A9" w:rsidRDefault="003070A9" w:rsidP="003070A9">
      <w:pPr>
        <w:pStyle w:val="BodyText"/>
        <w:spacing w:before="3" w:line="276" w:lineRule="auto"/>
        <w:ind w:left="1418" w:right="1420"/>
        <w:jc w:val="both"/>
        <w:rPr>
          <w:b/>
        </w:rPr>
      </w:pPr>
      <w:r>
        <w:rPr>
          <w:b/>
          <w:noProof/>
        </w:rPr>
        <mc:AlternateContent>
          <mc:Choice Requires="wps">
            <w:drawing>
              <wp:anchor distT="0" distB="0" distL="0" distR="0" simplePos="0" relativeHeight="251662336" behindDoc="1" locked="0" layoutInCell="1" allowOverlap="1" wp14:anchorId="0765A172" wp14:editId="60EF497C">
                <wp:simplePos x="0" y="0"/>
                <wp:positionH relativeFrom="page">
                  <wp:posOffset>688340</wp:posOffset>
                </wp:positionH>
                <wp:positionV relativeFrom="paragraph">
                  <wp:posOffset>129540</wp:posOffset>
                </wp:positionV>
                <wp:extent cx="6184900" cy="213995"/>
                <wp:effectExtent l="0" t="0" r="0" b="0"/>
                <wp:wrapTopAndBottom/>
                <wp:docPr id="16" name="Πλαίσιο7"/>
                <wp:cNvGraphicFramePr/>
                <a:graphic xmlns:a="http://schemas.openxmlformats.org/drawingml/2006/main">
                  <a:graphicData uri="http://schemas.microsoft.com/office/word/2010/wordprocessingShape">
                    <wps:wsp>
                      <wps:cNvSpPr/>
                      <wps:spPr>
                        <a:xfrm>
                          <a:off x="0" y="0"/>
                          <a:ext cx="6184440" cy="21348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BodyText"/>
                              <w:spacing w:before="21"/>
                              <w:ind w:left="48"/>
                            </w:pPr>
                            <w:r>
                              <w:t>Στο άρθρο 73 παρ. 1 ορίζονται οι ακόλουθοι λόγοι αποκλεισμού:</w:t>
                            </w:r>
                          </w:p>
                        </w:txbxContent>
                      </wps:txbx>
                      <wps:bodyPr lIns="0" tIns="0" rIns="0" bIns="0">
                        <a:noAutofit/>
                      </wps:bodyPr>
                    </wps:wsp>
                  </a:graphicData>
                </a:graphic>
              </wp:anchor>
            </w:drawing>
          </mc:Choice>
          <mc:Fallback>
            <w:pict>
              <v:rect id="Πλαίσιο7" o:spid="_x0000_s1040" style="position:absolute;left:0;text-align:left;margin-left:54.2pt;margin-top:10.2pt;width:487pt;height:16.85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" fillcolor="#ccc" strokeweight=".04mm">
                <v:stroke joinstyle="round"/>
                <v:textbox inset="0,0,0,0">
                  <w:txbxContent>
                    <w:p w:rsidR="003070A9" w:rsidRDefault="003070A9" w:rsidP="003070A9">
                      <w:pPr>
                        <w:pStyle w:val="BodyText"/>
                        <w:spacing w:before="21"/>
                        <w:ind w:left="48"/>
                      </w:pPr>
                      <w:r>
                        <w:t>Στο άρθρο 73 παρ. 1 ορίζονται οι ακόλουθοι λόγοι αποκλεισμού:</w:t>
                      </w:r>
                    </w:p>
                  </w:txbxContent>
                </v:textbox>
                <w10:wrap type="topAndBottom" anchorx="page"/>
              </v:rect>
            </w:pict>
          </mc:Fallback>
        </mc:AlternateContent>
      </w:r>
      <w:r>
        <w:rPr>
          <w:b/>
          <w:noProof/>
        </w:rPr>
        <mc:AlternateContent>
          <mc:Choice Requires="wps">
            <w:drawing>
              <wp:anchor distT="0" distB="0" distL="0" distR="0" simplePos="0" relativeHeight="251663360" behindDoc="1" locked="0" layoutInCell="1" allowOverlap="1" wp14:anchorId="56E3074B" wp14:editId="5E9B9BA4">
                <wp:simplePos x="0" y="0"/>
                <wp:positionH relativeFrom="page">
                  <wp:posOffset>916940</wp:posOffset>
                </wp:positionH>
                <wp:positionV relativeFrom="paragraph">
                  <wp:posOffset>470535</wp:posOffset>
                </wp:positionV>
                <wp:extent cx="5956300" cy="1964055"/>
                <wp:effectExtent l="0" t="0" r="0" b="0"/>
                <wp:wrapTopAndBottom/>
                <wp:docPr id="18" name="Πλαίσιο8"/>
                <wp:cNvGraphicFramePr/>
                <a:graphic xmlns:a="http://schemas.openxmlformats.org/drawingml/2006/main">
                  <a:graphicData uri="http://schemas.microsoft.com/office/word/2010/wordprocessingShape">
                    <wps:wsp>
                      <wps:cNvSpPr/>
                      <wps:spPr>
                        <a:xfrm>
                          <a:off x="0" y="0"/>
                          <a:ext cx="5955840" cy="196344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numPr>
                                <w:ilvl w:val="0"/>
                                <w:numId w:val="4"/>
                              </w:numPr>
                              <w:tabs>
                                <w:tab w:val="left" w:pos="408"/>
                              </w:tabs>
                              <w:spacing w:before="21"/>
                            </w:pPr>
                            <w:proofErr w:type="spellStart"/>
                            <w:r>
                              <w:t>συμμετοχή</w:t>
                            </w:r>
                            <w:proofErr w:type="spellEnd"/>
                            <w:r>
                              <w:t xml:space="preserve"> </w:t>
                            </w:r>
                            <w:proofErr w:type="spellStart"/>
                            <w:r>
                              <w:t>σε</w:t>
                            </w:r>
                            <w:proofErr w:type="spellEnd"/>
                            <w:r>
                              <w:t xml:space="preserve"> </w:t>
                            </w:r>
                            <w:proofErr w:type="spellStart"/>
                            <w:r>
                              <w:rPr>
                                <w:b/>
                              </w:rPr>
                              <w:t>εγκλημ</w:t>
                            </w:r>
                            <w:proofErr w:type="spellEnd"/>
                            <w:r>
                              <w:rPr>
                                <w:b/>
                              </w:rPr>
                              <w:t xml:space="preserve">ατική </w:t>
                            </w:r>
                            <w:proofErr w:type="spellStart"/>
                            <w:r>
                              <w:rPr>
                                <w:b/>
                              </w:rPr>
                              <w:t>οργάνωση</w:t>
                            </w:r>
                            <w:proofErr w:type="spellEnd"/>
                            <w:r>
                              <w:rPr>
                                <w:b/>
                                <w:spacing w:val="-19"/>
                              </w:rPr>
                              <w:t xml:space="preserve"> </w:t>
                            </w:r>
                            <w:r>
                              <w:t>·</w:t>
                            </w:r>
                          </w:p>
                          <w:p w:rsidR="003070A9" w:rsidRDefault="003070A9" w:rsidP="003070A9">
                            <w:pPr>
                              <w:pStyle w:val="a7"/>
                              <w:numPr>
                                <w:ilvl w:val="0"/>
                                <w:numId w:val="4"/>
                              </w:numPr>
                              <w:tabs>
                                <w:tab w:val="left" w:pos="408"/>
                              </w:tabs>
                              <w:spacing w:before="196"/>
                              <w:rPr>
                                <w:b/>
                              </w:rPr>
                            </w:pPr>
                            <w:proofErr w:type="spellStart"/>
                            <w:r>
                              <w:rPr>
                                <w:b/>
                              </w:rPr>
                              <w:t>δωροδοκί</w:t>
                            </w:r>
                            <w:proofErr w:type="spellEnd"/>
                            <w:r>
                              <w:rPr>
                                <w:b/>
                              </w:rPr>
                              <w:t>α</w:t>
                            </w:r>
                          </w:p>
                          <w:p w:rsidR="003070A9" w:rsidRDefault="003070A9" w:rsidP="003070A9">
                            <w:pPr>
                              <w:pStyle w:val="a7"/>
                              <w:numPr>
                                <w:ilvl w:val="0"/>
                                <w:numId w:val="4"/>
                              </w:numPr>
                              <w:tabs>
                                <w:tab w:val="left" w:pos="408"/>
                              </w:tabs>
                              <w:spacing w:before="202"/>
                              <w:rPr>
                                <w:b/>
                              </w:rPr>
                            </w:pPr>
                            <w:r>
                              <w:rPr>
                                <w:b/>
                              </w:rPr>
                              <w:t>απ</w:t>
                            </w:r>
                            <w:proofErr w:type="spellStart"/>
                            <w:r>
                              <w:rPr>
                                <w:b/>
                              </w:rPr>
                              <w:t>άτη</w:t>
                            </w:r>
                            <w:proofErr w:type="spellEnd"/>
                          </w:p>
                          <w:p w:rsidR="003070A9" w:rsidRDefault="003070A9" w:rsidP="003070A9">
                            <w:pPr>
                              <w:pStyle w:val="a7"/>
                              <w:numPr>
                                <w:ilvl w:val="0"/>
                                <w:numId w:val="4"/>
                              </w:numPr>
                              <w:tabs>
                                <w:tab w:val="left" w:pos="408"/>
                              </w:tabs>
                              <w:spacing w:before="199"/>
                              <w:rPr>
                                <w:b/>
                                <w:lang w:val="el-GR"/>
                              </w:rPr>
                            </w:pPr>
                            <w:r>
                              <w:rPr>
                                <w:b/>
                                <w:lang w:val="el-GR"/>
                              </w:rPr>
                              <w:t>τρομοκρατικά εγκλήματα ή εγκλήματα συνδεόμενα με τρομοκρατικές</w:t>
                            </w:r>
                            <w:r>
                              <w:rPr>
                                <w:b/>
                                <w:spacing w:val="-31"/>
                                <w:lang w:val="el-GR"/>
                              </w:rPr>
                              <w:t xml:space="preserve"> </w:t>
                            </w:r>
                            <w:r>
                              <w:rPr>
                                <w:b/>
                                <w:lang w:val="el-GR"/>
                              </w:rPr>
                              <w:t>δραστηριότητες</w:t>
                            </w:r>
                          </w:p>
                          <w:p w:rsidR="003070A9" w:rsidRDefault="003070A9" w:rsidP="003070A9">
                            <w:pPr>
                              <w:pStyle w:val="a7"/>
                              <w:numPr>
                                <w:ilvl w:val="0"/>
                                <w:numId w:val="4"/>
                              </w:numPr>
                              <w:tabs>
                                <w:tab w:val="left" w:pos="408"/>
                              </w:tabs>
                              <w:spacing w:before="200"/>
                              <w:ind w:right="1168"/>
                              <w:rPr>
                                <w:b/>
                                <w:lang w:val="el-GR"/>
                              </w:rPr>
                            </w:pPr>
                            <w:r>
                              <w:rPr>
                                <w:b/>
                                <w:lang w:val="el-GR"/>
                              </w:rPr>
                              <w:t>νομιμοποίηση εσόδων από παράνομες δραστηριότητες ή χρηματοδότηση</w:t>
                            </w:r>
                            <w:r>
                              <w:rPr>
                                <w:b/>
                                <w:spacing w:val="-36"/>
                                <w:lang w:val="el-GR"/>
                              </w:rPr>
                              <w:t xml:space="preserve"> </w:t>
                            </w:r>
                            <w:r>
                              <w:rPr>
                                <w:b/>
                                <w:lang w:val="el-GR"/>
                              </w:rPr>
                              <w:t>της τρομοκρατίας</w:t>
                            </w:r>
                          </w:p>
                          <w:p w:rsidR="003070A9" w:rsidRDefault="003070A9" w:rsidP="003070A9">
                            <w:pPr>
                              <w:pStyle w:val="a7"/>
                              <w:numPr>
                                <w:ilvl w:val="0"/>
                                <w:numId w:val="4"/>
                              </w:numPr>
                              <w:tabs>
                                <w:tab w:val="left" w:pos="408"/>
                              </w:tabs>
                              <w:spacing w:before="203"/>
                              <w:rPr>
                                <w:b/>
                                <w:lang w:val="el-GR"/>
                              </w:rPr>
                            </w:pPr>
                            <w:r>
                              <w:rPr>
                                <w:b/>
                                <w:lang w:val="el-GR"/>
                              </w:rPr>
                              <w:t xml:space="preserve">παιδική εργασία </w:t>
                            </w:r>
                            <w:r>
                              <w:rPr>
                                <w:b/>
                                <w:spacing w:val="-4"/>
                                <w:lang w:val="el-GR"/>
                              </w:rPr>
                              <w:t xml:space="preserve">και </w:t>
                            </w:r>
                            <w:r>
                              <w:rPr>
                                <w:b/>
                                <w:lang w:val="el-GR"/>
                              </w:rPr>
                              <w:t>άλλες μορφές εμπορίας</w:t>
                            </w:r>
                            <w:r>
                              <w:rPr>
                                <w:b/>
                                <w:spacing w:val="2"/>
                                <w:lang w:val="el-GR"/>
                              </w:rPr>
                              <w:t xml:space="preserve"> </w:t>
                            </w:r>
                            <w:r>
                              <w:rPr>
                                <w:b/>
                                <w:lang w:val="el-GR"/>
                              </w:rPr>
                              <w:t>ανθρώπων</w:t>
                            </w:r>
                          </w:p>
                        </w:txbxContent>
                      </wps:txbx>
                      <wps:bodyPr lIns="0" tIns="0" rIns="0" bIns="0">
                        <a:noAutofit/>
                      </wps:bodyPr>
                    </wps:wsp>
                  </a:graphicData>
                </a:graphic>
              </wp:anchor>
            </w:drawing>
          </mc:Choice>
          <mc:Fallback>
            <w:pict>
              <v:rect id="Πλαίσιο8" o:spid="_x0000_s1041" style="position:absolute;left:0;text-align:left;margin-left:72.2pt;margin-top:37.05pt;width:469pt;height:154.65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" fillcolor="#ccc" strokeweight=".04mm">
                <v:stroke joinstyle="round"/>
                <v:textbox inset="0,0,0,0">
                  <w:txbxContent>
                    <w:p w:rsidR="003070A9" w:rsidRDefault="003070A9" w:rsidP="003070A9">
                      <w:pPr>
                        <w:pStyle w:val="a7"/>
                        <w:numPr>
                          <w:ilvl w:val="0"/>
                          <w:numId w:val="4"/>
                        </w:numPr>
                        <w:tabs>
                          <w:tab w:val="left" w:pos="408"/>
                        </w:tabs>
                        <w:spacing w:before="21"/>
                      </w:pPr>
                      <w:proofErr w:type="spellStart"/>
                      <w:r>
                        <w:t>συμμετοχή</w:t>
                      </w:r>
                      <w:proofErr w:type="spellEnd"/>
                      <w:r>
                        <w:t xml:space="preserve"> </w:t>
                      </w:r>
                      <w:proofErr w:type="spellStart"/>
                      <w:r>
                        <w:t>σε</w:t>
                      </w:r>
                      <w:proofErr w:type="spellEnd"/>
                      <w:r>
                        <w:t xml:space="preserve"> </w:t>
                      </w:r>
                      <w:proofErr w:type="spellStart"/>
                      <w:r>
                        <w:rPr>
                          <w:b/>
                        </w:rPr>
                        <w:t>εγκλημ</w:t>
                      </w:r>
                      <w:proofErr w:type="spellEnd"/>
                      <w:r>
                        <w:rPr>
                          <w:b/>
                        </w:rPr>
                        <w:t xml:space="preserve">ατική </w:t>
                      </w:r>
                      <w:proofErr w:type="spellStart"/>
                      <w:r>
                        <w:rPr>
                          <w:b/>
                        </w:rPr>
                        <w:t>οργάνωση</w:t>
                      </w:r>
                      <w:proofErr w:type="spellEnd"/>
                      <w:r>
                        <w:rPr>
                          <w:b/>
                          <w:spacing w:val="-19"/>
                        </w:rPr>
                        <w:t xml:space="preserve"> </w:t>
                      </w:r>
                      <w:r>
                        <w:t>·</w:t>
                      </w:r>
                    </w:p>
                    <w:p w:rsidR="003070A9" w:rsidRDefault="003070A9" w:rsidP="003070A9">
                      <w:pPr>
                        <w:pStyle w:val="a7"/>
                        <w:numPr>
                          <w:ilvl w:val="0"/>
                          <w:numId w:val="4"/>
                        </w:numPr>
                        <w:tabs>
                          <w:tab w:val="left" w:pos="408"/>
                        </w:tabs>
                        <w:spacing w:before="196"/>
                        <w:rPr>
                          <w:b/>
                        </w:rPr>
                      </w:pPr>
                      <w:proofErr w:type="spellStart"/>
                      <w:r>
                        <w:rPr>
                          <w:b/>
                        </w:rPr>
                        <w:t>δωροδοκί</w:t>
                      </w:r>
                      <w:proofErr w:type="spellEnd"/>
                      <w:r>
                        <w:rPr>
                          <w:b/>
                        </w:rPr>
                        <w:t>α</w:t>
                      </w:r>
                    </w:p>
                    <w:p w:rsidR="003070A9" w:rsidRDefault="003070A9" w:rsidP="003070A9">
                      <w:pPr>
                        <w:pStyle w:val="a7"/>
                        <w:numPr>
                          <w:ilvl w:val="0"/>
                          <w:numId w:val="4"/>
                        </w:numPr>
                        <w:tabs>
                          <w:tab w:val="left" w:pos="408"/>
                        </w:tabs>
                        <w:spacing w:before="202"/>
                        <w:rPr>
                          <w:b/>
                        </w:rPr>
                      </w:pPr>
                      <w:r>
                        <w:rPr>
                          <w:b/>
                        </w:rPr>
                        <w:t>απ</w:t>
                      </w:r>
                      <w:proofErr w:type="spellStart"/>
                      <w:r>
                        <w:rPr>
                          <w:b/>
                        </w:rPr>
                        <w:t>άτη</w:t>
                      </w:r>
                      <w:proofErr w:type="spellEnd"/>
                    </w:p>
                    <w:p w:rsidR="003070A9" w:rsidRDefault="003070A9" w:rsidP="003070A9">
                      <w:pPr>
                        <w:pStyle w:val="a7"/>
                        <w:numPr>
                          <w:ilvl w:val="0"/>
                          <w:numId w:val="4"/>
                        </w:numPr>
                        <w:tabs>
                          <w:tab w:val="left" w:pos="408"/>
                        </w:tabs>
                        <w:spacing w:before="199"/>
                        <w:rPr>
                          <w:b/>
                          <w:lang w:val="el-GR"/>
                        </w:rPr>
                      </w:pPr>
                      <w:r>
                        <w:rPr>
                          <w:b/>
                          <w:lang w:val="el-GR"/>
                        </w:rPr>
                        <w:t>τρομοκρατικά εγκλήματα ή εγκλήματα συνδεόμενα με τρομοκρατικές</w:t>
                      </w:r>
                      <w:r>
                        <w:rPr>
                          <w:b/>
                          <w:spacing w:val="-31"/>
                          <w:lang w:val="el-GR"/>
                        </w:rPr>
                        <w:t xml:space="preserve"> </w:t>
                      </w:r>
                      <w:r>
                        <w:rPr>
                          <w:b/>
                          <w:lang w:val="el-GR"/>
                        </w:rPr>
                        <w:t>δραστηριότητες</w:t>
                      </w:r>
                    </w:p>
                    <w:p w:rsidR="003070A9" w:rsidRDefault="003070A9" w:rsidP="003070A9">
                      <w:pPr>
                        <w:pStyle w:val="a7"/>
                        <w:numPr>
                          <w:ilvl w:val="0"/>
                          <w:numId w:val="4"/>
                        </w:numPr>
                        <w:tabs>
                          <w:tab w:val="left" w:pos="408"/>
                        </w:tabs>
                        <w:spacing w:before="200"/>
                        <w:ind w:right="1168"/>
                        <w:rPr>
                          <w:b/>
                          <w:lang w:val="el-GR"/>
                        </w:rPr>
                      </w:pPr>
                      <w:r>
                        <w:rPr>
                          <w:b/>
                          <w:lang w:val="el-GR"/>
                        </w:rPr>
                        <w:t>νομιμοποίηση εσόδων από παράνομες δραστηριότητες ή χρηματοδότηση</w:t>
                      </w:r>
                      <w:r>
                        <w:rPr>
                          <w:b/>
                          <w:spacing w:val="-36"/>
                          <w:lang w:val="el-GR"/>
                        </w:rPr>
                        <w:t xml:space="preserve"> </w:t>
                      </w:r>
                      <w:r>
                        <w:rPr>
                          <w:b/>
                          <w:lang w:val="el-GR"/>
                        </w:rPr>
                        <w:t>της τρομοκρατίας</w:t>
                      </w:r>
                    </w:p>
                    <w:p w:rsidR="003070A9" w:rsidRDefault="003070A9" w:rsidP="003070A9">
                      <w:pPr>
                        <w:pStyle w:val="a7"/>
                        <w:numPr>
                          <w:ilvl w:val="0"/>
                          <w:numId w:val="4"/>
                        </w:numPr>
                        <w:tabs>
                          <w:tab w:val="left" w:pos="408"/>
                        </w:tabs>
                        <w:spacing w:before="203"/>
                        <w:rPr>
                          <w:b/>
                          <w:lang w:val="el-GR"/>
                        </w:rPr>
                      </w:pPr>
                      <w:r>
                        <w:rPr>
                          <w:b/>
                          <w:lang w:val="el-GR"/>
                        </w:rPr>
                        <w:t xml:space="preserve">παιδική εργασία </w:t>
                      </w:r>
                      <w:r>
                        <w:rPr>
                          <w:b/>
                          <w:spacing w:val="-4"/>
                          <w:lang w:val="el-GR"/>
                        </w:rPr>
                        <w:t xml:space="preserve">και </w:t>
                      </w:r>
                      <w:r>
                        <w:rPr>
                          <w:b/>
                          <w:lang w:val="el-GR"/>
                        </w:rPr>
                        <w:t>άλλες μορφές εμπορίας</w:t>
                      </w:r>
                      <w:r>
                        <w:rPr>
                          <w:b/>
                          <w:spacing w:val="2"/>
                          <w:lang w:val="el-GR"/>
                        </w:rPr>
                        <w:t xml:space="preserve"> </w:t>
                      </w:r>
                      <w:r>
                        <w:rPr>
                          <w:b/>
                          <w:lang w:val="el-GR"/>
                        </w:rPr>
                        <w:t>ανθρώπων</w:t>
                      </w:r>
                    </w:p>
                  </w:txbxContent>
                </v:textbox>
                <w10:wrap type="topAndBottom" anchorx="page"/>
              </v:rect>
            </w:pict>
          </mc:Fallback>
        </mc:AlternateContent>
      </w:r>
    </w:p>
    <w:p w:rsidR="003070A9" w:rsidRDefault="003070A9" w:rsidP="003070A9">
      <w:pPr>
        <w:pStyle w:val="BodyText"/>
        <w:spacing w:before="7" w:line="276" w:lineRule="auto"/>
        <w:ind w:left="1418" w:right="1420"/>
        <w:jc w:val="both"/>
        <w:rPr>
          <w:b/>
        </w:rPr>
      </w:pPr>
    </w:p>
    <w:p w:rsidR="003070A9" w:rsidRDefault="003070A9" w:rsidP="003070A9">
      <w:pPr>
        <w:pStyle w:val="BodyText"/>
        <w:spacing w:before="10" w:line="276" w:lineRule="auto"/>
        <w:ind w:left="1418" w:right="1420"/>
        <w:jc w:val="both"/>
        <w:rPr>
          <w:b/>
        </w:rPr>
      </w:pPr>
    </w:p>
    <w:tbl>
      <w:tblPr>
        <w:tblStyle w:val="TableNormal1"/>
        <w:tblW w:w="9001" w:type="dxa"/>
        <w:tblInd w:w="1251" w:type="dxa"/>
        <w:tblCellMar>
          <w:left w:w="108" w:type="dxa"/>
          <w:right w:w="108" w:type="dxa"/>
        </w:tblCellMar>
        <w:tblLook w:val="01E0" w:firstRow="1" w:lastRow="1" w:firstColumn="1" w:lastColumn="1" w:noHBand="0" w:noVBand="0"/>
      </w:tblPr>
      <w:tblGrid>
        <w:gridCol w:w="4258"/>
        <w:gridCol w:w="48"/>
        <w:gridCol w:w="4473"/>
        <w:gridCol w:w="222"/>
      </w:tblGrid>
      <w:tr w:rsidR="003070A9" w:rsidTr="0024115D">
        <w:trPr>
          <w:trHeight w:val="856"/>
        </w:trPr>
        <w:tc>
          <w:tcPr>
            <w:tcW w:w="4477"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954"/>
                <w:tab w:val="left" w:pos="1618"/>
                <w:tab w:val="left" w:pos="3432"/>
                <w:tab w:val="left" w:pos="3542"/>
              </w:tabs>
              <w:spacing w:before="1" w:line="276" w:lineRule="auto"/>
              <w:ind w:left="172" w:right="338"/>
              <w:jc w:val="both"/>
              <w:rPr>
                <w:b/>
                <w:i/>
                <w:lang w:val="el-GR"/>
              </w:rPr>
            </w:pPr>
            <w:r>
              <w:rPr>
                <w:b/>
                <w:i/>
                <w:lang w:val="el-GR"/>
              </w:rPr>
              <w:t>Λόγοι</w:t>
            </w:r>
            <w:r>
              <w:rPr>
                <w:b/>
                <w:i/>
                <w:lang w:val="el-GR"/>
              </w:rPr>
              <w:tab/>
              <w:t>που</w:t>
            </w:r>
            <w:r>
              <w:rPr>
                <w:b/>
                <w:i/>
                <w:lang w:val="el-GR"/>
              </w:rPr>
              <w:tab/>
              <w:t xml:space="preserve">σχετίζονται με </w:t>
            </w:r>
            <w:r>
              <w:rPr>
                <w:b/>
                <w:i/>
                <w:spacing w:val="-4"/>
                <w:lang w:val="el-GR"/>
              </w:rPr>
              <w:t xml:space="preserve">ποινικές </w:t>
            </w:r>
            <w:r>
              <w:rPr>
                <w:b/>
                <w:i/>
                <w:lang w:val="el-GR"/>
              </w:rPr>
              <w:t>καταδίκες:</w:t>
            </w:r>
          </w:p>
        </w:tc>
        <w:tc>
          <w:tcPr>
            <w:tcW w:w="4514"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c>
          <w:tcPr>
            <w:tcW w:w="10" w:type="dxa"/>
          </w:tcPr>
          <w:p w:rsidR="003070A9" w:rsidRDefault="003070A9" w:rsidP="0024115D">
            <w:pPr>
              <w:rPr>
                <w:lang w:val="el-GR"/>
              </w:rPr>
            </w:pPr>
          </w:p>
        </w:tc>
      </w:tr>
      <w:tr w:rsidR="003070A9" w:rsidTr="0024115D">
        <w:trPr>
          <w:trHeight w:val="5273"/>
        </w:trPr>
        <w:tc>
          <w:tcPr>
            <w:tcW w:w="4477"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338"/>
              <w:jc w:val="both"/>
              <w:rPr>
                <w:lang w:val="el-GR"/>
              </w:rPr>
            </w:pPr>
            <w:r>
              <w:rPr>
                <w:lang w:val="el-GR"/>
              </w:rPr>
              <w:t xml:space="preserve">Υπάρχει αμετάκλητη </w:t>
            </w:r>
            <w:r>
              <w:rPr>
                <w:spacing w:val="-3"/>
                <w:lang w:val="el-GR"/>
              </w:rPr>
              <w:t xml:space="preserve">καταδικαστική </w:t>
            </w:r>
            <w:r>
              <w:rPr>
                <w:b/>
                <w:lang w:val="el-GR"/>
              </w:rPr>
              <w:t xml:space="preserve">απόφαση εις βάρος του οικονομικού φορέα </w:t>
            </w:r>
            <w:r>
              <w:rPr>
                <w:lang w:val="el-GR"/>
              </w:rPr>
              <w:t xml:space="preserve">ή </w:t>
            </w:r>
            <w:r>
              <w:rPr>
                <w:b/>
                <w:lang w:val="el-GR"/>
              </w:rPr>
              <w:t xml:space="preserve">οποιουδήποτε </w:t>
            </w:r>
            <w:r>
              <w:rPr>
                <w:lang w:val="el-GR"/>
              </w:rPr>
              <w:t xml:space="preserve">προσώπου το οποίο είναι μέλος του </w:t>
            </w:r>
            <w:r>
              <w:rPr>
                <w:spacing w:val="-2"/>
                <w:lang w:val="el-GR"/>
              </w:rPr>
              <w:t xml:space="preserve">διοικητικού, </w:t>
            </w:r>
            <w:r>
              <w:rPr>
                <w:lang w:val="el-GR"/>
              </w:rPr>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Pr>
                <w:spacing w:val="-3"/>
                <w:lang w:val="el-GR"/>
              </w:rPr>
              <w:t xml:space="preserve">καταδικαστική </w:t>
            </w:r>
            <w:r>
              <w:rPr>
                <w:lang w:val="el-GR"/>
              </w:rPr>
              <w:t>απόφαση η οποία έχει εκδοθεί πριν από πέντε</w:t>
            </w:r>
            <w:r>
              <w:rPr>
                <w:spacing w:val="-11"/>
                <w:lang w:val="el-GR"/>
              </w:rPr>
              <w:t xml:space="preserve"> </w:t>
            </w:r>
            <w:r>
              <w:rPr>
                <w:lang w:val="el-GR"/>
              </w:rPr>
              <w:t>έτη</w:t>
            </w:r>
            <w:r>
              <w:rPr>
                <w:spacing w:val="-8"/>
                <w:lang w:val="el-GR"/>
              </w:rPr>
              <w:t xml:space="preserve"> </w:t>
            </w:r>
            <w:r>
              <w:rPr>
                <w:spacing w:val="-3"/>
                <w:lang w:val="el-GR"/>
              </w:rPr>
              <w:t>κατά</w:t>
            </w:r>
            <w:r>
              <w:rPr>
                <w:spacing w:val="-9"/>
                <w:lang w:val="el-GR"/>
              </w:rPr>
              <w:t xml:space="preserve"> </w:t>
            </w:r>
            <w:r>
              <w:rPr>
                <w:spacing w:val="-3"/>
                <w:lang w:val="el-GR"/>
              </w:rPr>
              <w:t>το</w:t>
            </w:r>
            <w:r>
              <w:rPr>
                <w:spacing w:val="-8"/>
                <w:lang w:val="el-GR"/>
              </w:rPr>
              <w:t xml:space="preserve"> </w:t>
            </w:r>
            <w:r>
              <w:rPr>
                <w:lang w:val="el-GR"/>
              </w:rPr>
              <w:t>μέγιστο</w:t>
            </w:r>
            <w:r>
              <w:rPr>
                <w:spacing w:val="-8"/>
                <w:lang w:val="el-GR"/>
              </w:rPr>
              <w:t xml:space="preserve"> </w:t>
            </w:r>
            <w:r>
              <w:rPr>
                <w:lang w:val="el-GR"/>
              </w:rPr>
              <w:t>ή</w:t>
            </w:r>
            <w:r>
              <w:rPr>
                <w:spacing w:val="-9"/>
                <w:lang w:val="el-GR"/>
              </w:rPr>
              <w:t xml:space="preserve"> </w:t>
            </w:r>
            <w:r>
              <w:rPr>
                <w:lang w:val="el-GR"/>
              </w:rPr>
              <w:t>στην</w:t>
            </w:r>
            <w:r>
              <w:rPr>
                <w:spacing w:val="-8"/>
                <w:lang w:val="el-GR"/>
              </w:rPr>
              <w:t xml:space="preserve"> </w:t>
            </w:r>
            <w:r>
              <w:rPr>
                <w:lang w:val="el-GR"/>
              </w:rPr>
              <w:t>οποία</w:t>
            </w:r>
            <w:r>
              <w:rPr>
                <w:spacing w:val="-11"/>
                <w:lang w:val="el-GR"/>
              </w:rPr>
              <w:t xml:space="preserve"> </w:t>
            </w:r>
            <w:r>
              <w:rPr>
                <w:lang w:val="el-GR"/>
              </w:rPr>
              <w:t>έχει οριστεί απευθείας περίοδος αποκλεισμού που εξακολουθεί να</w:t>
            </w:r>
            <w:r>
              <w:rPr>
                <w:spacing w:val="-3"/>
                <w:lang w:val="el-GR"/>
              </w:rPr>
              <w:t xml:space="preserve"> </w:t>
            </w:r>
            <w:r>
              <w:rPr>
                <w:lang w:val="el-GR"/>
              </w:rPr>
              <w:t>ισχύει;</w:t>
            </w:r>
          </w:p>
        </w:tc>
        <w:tc>
          <w:tcPr>
            <w:tcW w:w="4514"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rPr>
                <w:lang w:val="el-GR"/>
              </w:rPr>
              <w:t>[   ] Ναι [   ]</w:t>
            </w:r>
            <w:r>
              <w:rPr>
                <w:spacing w:val="-6"/>
                <w:lang w:val="el-GR"/>
              </w:rPr>
              <w:t xml:space="preserve"> </w:t>
            </w:r>
            <w:r>
              <w:rPr>
                <w:lang w:val="el-GR"/>
              </w:rPr>
              <w:t>Όχι</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229" w:right="315"/>
              <w:jc w:val="both"/>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0A9" w:rsidRDefault="003070A9" w:rsidP="0024115D">
            <w:pPr>
              <w:pStyle w:val="TableParagraph"/>
              <w:spacing w:line="276" w:lineRule="auto"/>
              <w:ind w:left="654" w:right="1420"/>
              <w:jc w:val="both"/>
              <w:rPr>
                <w:i/>
              </w:rPr>
            </w:pPr>
            <w:r>
              <w:rPr>
                <w:i/>
              </w:rPr>
              <w:t>[……][……][……][……]</w:t>
            </w:r>
          </w:p>
        </w:tc>
        <w:tc>
          <w:tcPr>
            <w:tcW w:w="10" w:type="dxa"/>
          </w:tcPr>
          <w:p w:rsidR="003070A9" w:rsidRDefault="003070A9" w:rsidP="0024115D">
            <w:pPr>
              <w:rPr>
                <w:lang w:val="el-GR"/>
              </w:rPr>
            </w:pPr>
          </w:p>
        </w:tc>
      </w:tr>
      <w:tr w:rsidR="003070A9" w:rsidTr="0024115D">
        <w:trPr>
          <w:trHeight w:val="2929"/>
        </w:trPr>
        <w:tc>
          <w:tcPr>
            <w:tcW w:w="4477"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455" w:right="338"/>
              <w:jc w:val="both"/>
              <w:rPr>
                <w:lang w:val="el-GR"/>
              </w:rPr>
            </w:pPr>
            <w:r>
              <w:rPr>
                <w:b/>
                <w:lang w:val="el-GR"/>
              </w:rPr>
              <w:lastRenderedPageBreak/>
              <w:t>Εάν ναι</w:t>
            </w:r>
            <w:r>
              <w:rPr>
                <w:lang w:val="el-GR"/>
              </w:rPr>
              <w:t>, αναφέρετε :</w:t>
            </w:r>
          </w:p>
          <w:p w:rsidR="003070A9" w:rsidRDefault="003070A9" w:rsidP="0024115D">
            <w:pPr>
              <w:pStyle w:val="TableParagraph"/>
              <w:spacing w:line="276" w:lineRule="auto"/>
              <w:ind w:left="172" w:right="196"/>
              <w:jc w:val="both"/>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070A9" w:rsidRDefault="003070A9" w:rsidP="0024115D">
            <w:pPr>
              <w:pStyle w:val="TableParagraph"/>
              <w:spacing w:before="1" w:line="276" w:lineRule="auto"/>
              <w:ind w:left="172" w:right="1420"/>
              <w:jc w:val="both"/>
              <w:rPr>
                <w:lang w:val="el-GR"/>
              </w:rPr>
            </w:pPr>
            <w:r>
              <w:rPr>
                <w:lang w:val="el-GR"/>
              </w:rPr>
              <w:t xml:space="preserve">β) Προσδιορίστε ποιος έχει καταδικαστεί </w:t>
            </w:r>
          </w:p>
          <w:p w:rsidR="003070A9" w:rsidRDefault="003070A9" w:rsidP="0024115D">
            <w:pPr>
              <w:pStyle w:val="TableParagraph"/>
              <w:tabs>
                <w:tab w:val="left" w:pos="633"/>
                <w:tab w:val="left" w:pos="2498"/>
                <w:tab w:val="left" w:pos="3906"/>
              </w:tabs>
              <w:spacing w:line="276" w:lineRule="auto"/>
              <w:ind w:left="172" w:right="196"/>
              <w:jc w:val="both"/>
              <w:rPr>
                <w:b/>
                <w:lang w:val="el-GR"/>
              </w:rPr>
            </w:pPr>
            <w:r>
              <w:rPr>
                <w:b/>
                <w:lang w:val="el-GR"/>
              </w:rPr>
              <w:t xml:space="preserve">γ) Εάν ορίζεται απευθείας </w:t>
            </w:r>
            <w:r>
              <w:rPr>
                <w:b/>
                <w:spacing w:val="-7"/>
                <w:lang w:val="el-GR"/>
              </w:rPr>
              <w:t xml:space="preserve">στην </w:t>
            </w:r>
            <w:r>
              <w:rPr>
                <w:b/>
                <w:spacing w:val="-3"/>
                <w:lang w:val="el-GR"/>
              </w:rPr>
              <w:t>καταδικαστική</w:t>
            </w:r>
            <w:r>
              <w:rPr>
                <w:b/>
                <w:spacing w:val="-1"/>
                <w:lang w:val="el-GR"/>
              </w:rPr>
              <w:t xml:space="preserve"> </w:t>
            </w:r>
            <w:r>
              <w:rPr>
                <w:b/>
                <w:lang w:val="el-GR"/>
              </w:rPr>
              <w:t>απόφαση:</w:t>
            </w:r>
          </w:p>
        </w:tc>
        <w:tc>
          <w:tcPr>
            <w:tcW w:w="4514"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left="229" w:right="315"/>
              <w:jc w:val="both"/>
              <w:rPr>
                <w:lang w:val="el-GR"/>
              </w:rPr>
            </w:pPr>
            <w:r>
              <w:rPr>
                <w:lang w:val="el-GR"/>
              </w:rPr>
              <w:t>α) Ημερομηνία:[ ], σημείο-(-α): [</w:t>
            </w:r>
            <w:r>
              <w:rPr>
                <w:spacing w:val="51"/>
                <w:lang w:val="el-GR"/>
              </w:rPr>
              <w:t xml:space="preserve"> </w:t>
            </w:r>
            <w:r>
              <w:rPr>
                <w:lang w:val="el-GR"/>
              </w:rPr>
              <w:t>],</w:t>
            </w:r>
          </w:p>
          <w:p w:rsidR="003070A9" w:rsidRDefault="003070A9" w:rsidP="0024115D">
            <w:pPr>
              <w:pStyle w:val="TableParagraph"/>
              <w:spacing w:line="276" w:lineRule="auto"/>
              <w:ind w:left="1418" w:right="1420"/>
              <w:jc w:val="both"/>
              <w:rPr>
                <w:lang w:val="el-GR"/>
              </w:rPr>
            </w:pPr>
            <w:r>
              <w:rPr>
                <w:lang w:val="el-GR"/>
              </w:rPr>
              <w:t>λόγος(-οι):[ ]</w:t>
            </w:r>
          </w:p>
          <w:p w:rsidR="003070A9" w:rsidRDefault="003070A9" w:rsidP="0024115D">
            <w:pPr>
              <w:pStyle w:val="TableParagraph"/>
              <w:spacing w:before="12" w:line="276" w:lineRule="auto"/>
              <w:ind w:left="1418" w:right="1420"/>
              <w:jc w:val="both"/>
              <w:rPr>
                <w:b/>
                <w:lang w:val="el-GR"/>
              </w:rPr>
            </w:pPr>
          </w:p>
          <w:p w:rsidR="003070A9" w:rsidRDefault="003070A9" w:rsidP="0024115D">
            <w:pPr>
              <w:pStyle w:val="TableParagraph"/>
              <w:spacing w:line="276" w:lineRule="auto"/>
              <w:ind w:left="229" w:right="1420"/>
              <w:jc w:val="both"/>
              <w:rPr>
                <w:lang w:val="el-GR"/>
              </w:rPr>
            </w:pPr>
            <w:r>
              <w:rPr>
                <w:lang w:val="el-GR"/>
              </w:rPr>
              <w:t>β) [……]</w:t>
            </w:r>
          </w:p>
          <w:p w:rsidR="003070A9" w:rsidRDefault="003070A9" w:rsidP="0024115D">
            <w:pPr>
              <w:pStyle w:val="TableParagraph"/>
              <w:spacing w:line="276" w:lineRule="auto"/>
              <w:ind w:left="229" w:right="315"/>
              <w:jc w:val="both"/>
              <w:rPr>
                <w:lang w:val="el-GR"/>
              </w:rPr>
            </w:pPr>
            <w:r>
              <w:rPr>
                <w:lang w:val="el-GR"/>
              </w:rPr>
              <w:t>γ) Διάρκεια της περιόδου αποκλεισμού [……] και σχετικό(-ά) σημείο(-α) [ ]</w:t>
            </w:r>
          </w:p>
          <w:p w:rsidR="003070A9" w:rsidRDefault="003070A9" w:rsidP="0024115D">
            <w:pPr>
              <w:pStyle w:val="TableParagraph"/>
              <w:tabs>
                <w:tab w:val="left" w:pos="229"/>
                <w:tab w:val="left" w:pos="1037"/>
                <w:tab w:val="left" w:pos="1989"/>
                <w:tab w:val="left" w:pos="3385"/>
              </w:tabs>
              <w:spacing w:line="276" w:lineRule="auto"/>
              <w:ind w:left="229" w:right="173"/>
              <w:jc w:val="both"/>
              <w:rPr>
                <w:i/>
                <w:lang w:val="el-GR"/>
              </w:rPr>
            </w:pPr>
            <w:r>
              <w:rPr>
                <w:i/>
                <w:lang w:val="el-GR"/>
              </w:rPr>
              <w:t>Εάν</w:t>
            </w:r>
            <w:r>
              <w:rPr>
                <w:i/>
                <w:lang w:val="el-GR"/>
              </w:rPr>
              <w:tab/>
              <w:t>η</w:t>
            </w:r>
            <w:r>
              <w:rPr>
                <w:i/>
                <w:lang w:val="el-GR"/>
              </w:rPr>
              <w:tab/>
              <w:t>σχετική τεκμηρίωση διατίθεται ηλεκτρονικά, αναφέρετε: (διαδικτυακή διεύθυνση, αρχή ή επακριβή στοιχεία εγγράφων):</w:t>
            </w:r>
          </w:p>
          <w:p w:rsidR="003070A9" w:rsidRDefault="003070A9" w:rsidP="0024115D">
            <w:pPr>
              <w:pStyle w:val="TableParagraph"/>
              <w:tabs>
                <w:tab w:val="left" w:pos="1671"/>
                <w:tab w:val="left" w:pos="3112"/>
              </w:tabs>
              <w:spacing w:line="276" w:lineRule="auto"/>
              <w:ind w:left="229" w:right="599"/>
              <w:jc w:val="both"/>
              <w:rPr>
                <w:i/>
              </w:rPr>
            </w:pPr>
            <w:r>
              <w:rPr>
                <w:i/>
              </w:rPr>
              <w:t>[……][……][……][……]</w:t>
            </w:r>
          </w:p>
        </w:tc>
        <w:tc>
          <w:tcPr>
            <w:tcW w:w="10" w:type="dxa"/>
          </w:tcPr>
          <w:p w:rsidR="003070A9" w:rsidRDefault="003070A9" w:rsidP="0024115D">
            <w:pPr>
              <w:rPr>
                <w:lang w:val="el-GR"/>
              </w:rPr>
            </w:pPr>
          </w:p>
        </w:tc>
      </w:tr>
      <w:tr w:rsidR="003070A9" w:rsidTr="0024115D">
        <w:trPr>
          <w:trHeight w:val="1465"/>
        </w:trPr>
        <w:tc>
          <w:tcPr>
            <w:tcW w:w="4423"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4283"/>
              </w:tabs>
              <w:spacing w:before="1" w:line="276" w:lineRule="auto"/>
              <w:ind w:left="172" w:right="141"/>
              <w:jc w:val="both"/>
              <w:rPr>
                <w:lang w:val="el-GR"/>
              </w:rPr>
            </w:pPr>
            <w:r>
              <w:rPr>
                <w:lang w:val="el-GR"/>
              </w:rPr>
              <w:t xml:space="preserve">Σε περίπτωση </w:t>
            </w:r>
            <w:r>
              <w:rPr>
                <w:spacing w:val="-3"/>
                <w:lang w:val="el-GR"/>
              </w:rPr>
              <w:t xml:space="preserve">καταδικαστικής </w:t>
            </w:r>
            <w:r>
              <w:rPr>
                <w:lang w:val="el-GR"/>
              </w:rPr>
              <w:t xml:space="preserve">απόφασης, ο </w:t>
            </w:r>
            <w:r>
              <w:rPr>
                <w:spacing w:val="-3"/>
                <w:lang w:val="el-GR"/>
              </w:rPr>
              <w:t xml:space="preserve">οικονομικός </w:t>
            </w:r>
            <w:r>
              <w:rPr>
                <w:lang w:val="el-GR"/>
              </w:rPr>
              <w:t>φορέας έχει λάβει μέτρα που να αποδεικνύουν την αξιοπιστία του παρά την ύπαρξη σχετικού λόγου αποκλεισμού («αυτοκάθαρση») ;</w:t>
            </w:r>
          </w:p>
        </w:tc>
        <w:tc>
          <w:tcPr>
            <w:tcW w:w="4578" w:type="dxa"/>
            <w:gridSpan w:val="3"/>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bl>
    <w:p w:rsidR="003070A9" w:rsidRDefault="003070A9" w:rsidP="003070A9">
      <w:pPr>
        <w:spacing w:before="42"/>
        <w:ind w:left="1418" w:right="1420"/>
        <w:jc w:val="both"/>
        <w:rPr>
          <w:b/>
        </w:rPr>
      </w:pPr>
    </w:p>
    <w:p w:rsidR="003070A9" w:rsidRDefault="003070A9" w:rsidP="003070A9">
      <w:pPr>
        <w:spacing w:before="42"/>
        <w:ind w:left="1418" w:right="1420"/>
        <w:jc w:val="both"/>
        <w:rPr>
          <w:b/>
        </w:rPr>
      </w:pPr>
      <w:r>
        <w:rPr>
          <w:b/>
        </w:rPr>
        <w:t>Β: Λόγοι που σχετίζονται με την καταβολή φόρων ή εισφορών κοινωνικής ασφάλισης</w:t>
      </w:r>
    </w:p>
    <w:p w:rsidR="003070A9" w:rsidRDefault="003070A9" w:rsidP="003070A9">
      <w:pPr>
        <w:pStyle w:val="BodyText"/>
        <w:spacing w:before="4" w:line="276" w:lineRule="auto"/>
        <w:ind w:left="1418" w:right="1420"/>
        <w:jc w:val="both"/>
        <w:rPr>
          <w:b/>
        </w:rPr>
      </w:pPr>
    </w:p>
    <w:tbl>
      <w:tblPr>
        <w:tblStyle w:val="TableNormal1"/>
        <w:tblW w:w="8993" w:type="dxa"/>
        <w:tblInd w:w="1147" w:type="dxa"/>
        <w:tblCellMar>
          <w:left w:w="108" w:type="dxa"/>
          <w:right w:w="108" w:type="dxa"/>
        </w:tblCellMar>
        <w:tblLook w:val="01E0" w:firstRow="1" w:lastRow="1" w:firstColumn="1" w:lastColumn="1" w:noHBand="0" w:noVBand="0"/>
      </w:tblPr>
      <w:tblGrid>
        <w:gridCol w:w="2914"/>
        <w:gridCol w:w="3054"/>
        <w:gridCol w:w="3054"/>
      </w:tblGrid>
      <w:tr w:rsidR="003070A9" w:rsidTr="0024115D">
        <w:trPr>
          <w:trHeight w:val="587"/>
        </w:trPr>
        <w:tc>
          <w:tcPr>
            <w:tcW w:w="447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276" w:right="232"/>
              <w:jc w:val="both"/>
              <w:rPr>
                <w:b/>
                <w:i/>
                <w:lang w:val="el-GR"/>
              </w:rPr>
            </w:pPr>
            <w:r>
              <w:rPr>
                <w:b/>
                <w:i/>
                <w:lang w:val="el-GR"/>
              </w:rPr>
              <w:t>Πληρωμή φόρων ή εισφορών κοινωνικής ασφάλισης:</w:t>
            </w:r>
          </w:p>
        </w:tc>
        <w:tc>
          <w:tcPr>
            <w:tcW w:w="4516"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r>
      <w:tr w:rsidR="003070A9" w:rsidTr="0024115D">
        <w:trPr>
          <w:trHeight w:val="1463"/>
        </w:trPr>
        <w:tc>
          <w:tcPr>
            <w:tcW w:w="447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276" w:right="90"/>
              <w:jc w:val="both"/>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position w:val="8"/>
              </w:rPr>
              <w:t>iv</w:t>
            </w:r>
            <w:r>
              <w:rPr>
                <w:b/>
                <w:lang w:val="el-GR"/>
              </w:rPr>
              <w:t xml:space="preserve">, </w:t>
            </w:r>
            <w:r>
              <w:rPr>
                <w:lang w:val="el-GR"/>
              </w:rPr>
              <w:t>στην Ελλάδα και στη χώρα στην οποία είναι τυχόν εγκατεστημένος ;</w:t>
            </w:r>
          </w:p>
        </w:tc>
        <w:tc>
          <w:tcPr>
            <w:tcW w:w="4516"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r w:rsidR="003070A9" w:rsidTr="0024115D">
        <w:trPr>
          <w:trHeight w:val="988"/>
        </w:trPr>
        <w:tc>
          <w:tcPr>
            <w:tcW w:w="4477" w:type="dxa"/>
            <w:vMerge w:val="restart"/>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 w:line="276" w:lineRule="auto"/>
              <w:ind w:right="1420"/>
              <w:jc w:val="both"/>
              <w:rPr>
                <w:b/>
                <w:lang w:val="el-GR"/>
              </w:rPr>
            </w:pPr>
          </w:p>
          <w:p w:rsidR="003070A9" w:rsidRDefault="003070A9" w:rsidP="0024115D">
            <w:pPr>
              <w:pStyle w:val="TableParagraph"/>
              <w:spacing w:line="276" w:lineRule="auto"/>
              <w:ind w:left="134" w:right="1420"/>
              <w:jc w:val="both"/>
              <w:rPr>
                <w:lang w:val="el-GR"/>
              </w:rPr>
            </w:pPr>
            <w:r>
              <w:rPr>
                <w:lang w:val="el-GR"/>
              </w:rPr>
              <w:t>Εάν όχι αναφέρετε:</w:t>
            </w:r>
          </w:p>
          <w:p w:rsidR="003070A9" w:rsidRDefault="003070A9" w:rsidP="0024115D">
            <w:pPr>
              <w:pStyle w:val="TableParagraph"/>
              <w:spacing w:before="2" w:line="276" w:lineRule="auto"/>
              <w:ind w:left="276" w:right="90"/>
              <w:jc w:val="both"/>
              <w:rPr>
                <w:lang w:val="el-GR"/>
              </w:rPr>
            </w:pPr>
            <w:r>
              <w:rPr>
                <w:lang w:val="el-GR"/>
              </w:rPr>
              <w:t>α) Χώρα ή κράτος μέλος για το οποίο πρόκειται:</w:t>
            </w:r>
          </w:p>
          <w:p w:rsidR="003070A9" w:rsidRDefault="003070A9" w:rsidP="0024115D">
            <w:pPr>
              <w:pStyle w:val="TableParagraph"/>
              <w:spacing w:before="1" w:line="276" w:lineRule="auto"/>
              <w:ind w:left="276" w:right="90"/>
              <w:jc w:val="both"/>
              <w:rPr>
                <w:lang w:val="el-GR"/>
              </w:rPr>
            </w:pPr>
            <w:r>
              <w:rPr>
                <w:lang w:val="el-GR"/>
              </w:rPr>
              <w:t>β) Ποιο είναι το σχετικό ποσό;</w:t>
            </w:r>
          </w:p>
          <w:p w:rsidR="003070A9" w:rsidRDefault="003070A9" w:rsidP="0024115D">
            <w:pPr>
              <w:pStyle w:val="TableParagraph"/>
              <w:tabs>
                <w:tab w:val="left" w:pos="937"/>
                <w:tab w:val="left" w:pos="2556"/>
                <w:tab w:val="left" w:pos="4002"/>
              </w:tabs>
              <w:spacing w:line="276" w:lineRule="auto"/>
              <w:ind w:left="276" w:right="90"/>
              <w:jc w:val="both"/>
              <w:rPr>
                <w:lang w:val="el-GR"/>
              </w:rPr>
            </w:pPr>
            <w:r>
              <w:rPr>
                <w:lang w:val="el-GR"/>
              </w:rPr>
              <w:t>γ)Πως</w:t>
            </w:r>
            <w:r>
              <w:rPr>
                <w:lang w:val="el-GR"/>
              </w:rPr>
              <w:tab/>
              <w:t>διαπιστώθηκε</w:t>
            </w:r>
            <w:r>
              <w:rPr>
                <w:lang w:val="el-GR"/>
              </w:rPr>
              <w:tab/>
              <w:t>η αθέτηση</w:t>
            </w:r>
            <w:r>
              <w:rPr>
                <w:lang w:val="el-GR"/>
              </w:rPr>
              <w:tab/>
            </w:r>
            <w:r>
              <w:rPr>
                <w:spacing w:val="-7"/>
                <w:lang w:val="el-GR"/>
              </w:rPr>
              <w:t xml:space="preserve">των </w:t>
            </w:r>
            <w:r>
              <w:rPr>
                <w:lang w:val="el-GR"/>
              </w:rPr>
              <w:t>υποχρεώσεων;</w:t>
            </w:r>
          </w:p>
          <w:p w:rsidR="003070A9" w:rsidRDefault="003070A9" w:rsidP="0024115D">
            <w:pPr>
              <w:pStyle w:val="TableParagraph"/>
              <w:tabs>
                <w:tab w:val="left" w:pos="559"/>
                <w:tab w:val="left" w:pos="597"/>
                <w:tab w:val="left" w:pos="2836"/>
                <w:tab w:val="left" w:pos="3255"/>
              </w:tabs>
              <w:spacing w:line="276" w:lineRule="auto"/>
              <w:ind w:left="276" w:right="90"/>
              <w:jc w:val="both"/>
              <w:rPr>
                <w:lang w:val="el-GR"/>
              </w:rPr>
            </w:pPr>
            <w:r>
              <w:rPr>
                <w:lang w:val="el-GR"/>
              </w:rPr>
              <w:t>1)</w:t>
            </w:r>
            <w:r>
              <w:rPr>
                <w:lang w:val="el-GR"/>
              </w:rPr>
              <w:tab/>
              <w:t xml:space="preserve">Μέσω δικαστικής ή </w:t>
            </w:r>
            <w:r>
              <w:rPr>
                <w:spacing w:val="-1"/>
                <w:lang w:val="el-GR"/>
              </w:rPr>
              <w:t xml:space="preserve">διοικητικής </w:t>
            </w:r>
            <w:r>
              <w:rPr>
                <w:lang w:val="el-GR"/>
              </w:rPr>
              <w:t>απόφασης;</w:t>
            </w:r>
          </w:p>
          <w:p w:rsidR="003070A9" w:rsidRDefault="003070A9" w:rsidP="0024115D">
            <w:pPr>
              <w:pStyle w:val="TableParagraph"/>
              <w:tabs>
                <w:tab w:val="left" w:pos="4103"/>
                <w:tab w:val="left" w:pos="4387"/>
              </w:tabs>
              <w:spacing w:line="276" w:lineRule="auto"/>
              <w:ind w:left="276" w:right="90"/>
              <w:jc w:val="both"/>
              <w:rPr>
                <w:lang w:val="el-GR"/>
              </w:rPr>
            </w:pPr>
            <w:r>
              <w:rPr>
                <w:b/>
                <w:lang w:val="el-GR"/>
              </w:rPr>
              <w:t xml:space="preserve">- </w:t>
            </w:r>
            <w:r>
              <w:rPr>
                <w:lang w:val="el-GR"/>
              </w:rPr>
              <w:t>Η εν λόγω απόφαση είναι τελεσίδικη και δεσμευτική;</w:t>
            </w:r>
          </w:p>
          <w:p w:rsidR="003070A9" w:rsidRDefault="003070A9" w:rsidP="0024115D">
            <w:pPr>
              <w:pStyle w:val="TableParagraph"/>
              <w:numPr>
                <w:ilvl w:val="0"/>
                <w:numId w:val="3"/>
              </w:numPr>
              <w:tabs>
                <w:tab w:val="left" w:pos="277"/>
              </w:tabs>
              <w:spacing w:line="276" w:lineRule="auto"/>
              <w:ind w:left="276" w:right="90" w:firstLine="0"/>
              <w:jc w:val="both"/>
              <w:rPr>
                <w:lang w:val="el-GR"/>
              </w:rPr>
            </w:pPr>
            <w:r>
              <w:rPr>
                <w:lang w:val="el-GR"/>
              </w:rPr>
              <w:t>Αναφέρατε την ημερομηνία καταδίκης ή έκδοσης</w:t>
            </w:r>
            <w:r>
              <w:rPr>
                <w:spacing w:val="-1"/>
                <w:lang w:val="el-GR"/>
              </w:rPr>
              <w:t xml:space="preserve"> </w:t>
            </w:r>
            <w:r>
              <w:rPr>
                <w:lang w:val="el-GR"/>
              </w:rPr>
              <w:t>απόφασης</w:t>
            </w:r>
          </w:p>
          <w:p w:rsidR="003070A9" w:rsidRDefault="003070A9" w:rsidP="0024115D">
            <w:pPr>
              <w:pStyle w:val="TableParagraph"/>
              <w:numPr>
                <w:ilvl w:val="0"/>
                <w:numId w:val="3"/>
              </w:numPr>
              <w:tabs>
                <w:tab w:val="left" w:pos="255"/>
              </w:tabs>
              <w:spacing w:line="276" w:lineRule="auto"/>
              <w:ind w:left="276" w:right="90" w:firstLine="0"/>
              <w:jc w:val="both"/>
              <w:rPr>
                <w:lang w:val="el-GR"/>
              </w:rPr>
            </w:pPr>
            <w:r>
              <w:rPr>
                <w:lang w:val="el-GR"/>
              </w:rPr>
              <w:t xml:space="preserve">Σε περίπτωση </w:t>
            </w:r>
            <w:r>
              <w:rPr>
                <w:spacing w:val="-3"/>
                <w:lang w:val="el-GR"/>
              </w:rPr>
              <w:t xml:space="preserve">καταδικαστικής </w:t>
            </w:r>
            <w:r>
              <w:rPr>
                <w:lang w:val="el-GR"/>
              </w:rPr>
              <w:t>απόφασης, εφόσον ορίζεται απευθείας σε αυτήν, τη διάρκεια της περιόδου</w:t>
            </w:r>
            <w:r>
              <w:rPr>
                <w:spacing w:val="-6"/>
                <w:lang w:val="el-GR"/>
              </w:rPr>
              <w:t xml:space="preserve"> </w:t>
            </w:r>
            <w:r>
              <w:rPr>
                <w:lang w:val="el-GR"/>
              </w:rPr>
              <w:t>αποκλεισμού:</w:t>
            </w:r>
          </w:p>
          <w:p w:rsidR="003070A9" w:rsidRDefault="003070A9" w:rsidP="0024115D">
            <w:pPr>
              <w:pStyle w:val="TableParagraph"/>
              <w:spacing w:line="276" w:lineRule="auto"/>
              <w:ind w:left="276" w:right="90"/>
              <w:jc w:val="both"/>
              <w:rPr>
                <w:lang w:val="el-GR"/>
              </w:rPr>
            </w:pPr>
            <w:r>
              <w:rPr>
                <w:lang w:val="el-GR"/>
              </w:rPr>
              <w:t>2) Με άλλα μέσα; Διευκρινήστε:</w:t>
            </w:r>
          </w:p>
          <w:p w:rsidR="003070A9" w:rsidRDefault="003070A9" w:rsidP="0024115D">
            <w:pPr>
              <w:pStyle w:val="TableParagraph"/>
              <w:spacing w:line="276" w:lineRule="auto"/>
              <w:ind w:left="276" w:right="90"/>
              <w:jc w:val="both"/>
              <w:rPr>
                <w:lang w:val="el-GR"/>
              </w:rPr>
            </w:pPr>
            <w:r>
              <w:rPr>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w:t>
            </w:r>
            <w:r>
              <w:rPr>
                <w:spacing w:val="-3"/>
                <w:lang w:val="el-GR"/>
              </w:rPr>
              <w:t xml:space="preserve">κατά </w:t>
            </w:r>
            <w:r>
              <w:rPr>
                <w:lang w:val="el-GR"/>
              </w:rPr>
              <w:t xml:space="preserve">περίπτωση, των </w:t>
            </w:r>
            <w:r>
              <w:rPr>
                <w:lang w:val="el-GR"/>
              </w:rPr>
              <w:lastRenderedPageBreak/>
              <w:t xml:space="preserve">δεδουλευμένων </w:t>
            </w:r>
            <w:r>
              <w:rPr>
                <w:spacing w:val="-3"/>
                <w:lang w:val="el-GR"/>
              </w:rPr>
              <w:t xml:space="preserve">τόκων </w:t>
            </w:r>
            <w:r>
              <w:rPr>
                <w:lang w:val="el-GR"/>
              </w:rPr>
              <w:t>ή</w:t>
            </w:r>
            <w:r>
              <w:rPr>
                <w:spacing w:val="-2"/>
                <w:lang w:val="el-GR"/>
              </w:rPr>
              <w:t xml:space="preserve"> </w:t>
            </w:r>
            <w:r>
              <w:rPr>
                <w:lang w:val="el-GR"/>
              </w:rPr>
              <w:t>των προστίμων, είτε υπαγόμενος σε δεσμευτικό διακανονισμό για</w:t>
            </w:r>
            <w:r>
              <w:rPr>
                <w:spacing w:val="-36"/>
                <w:lang w:val="el-GR"/>
              </w:rPr>
              <w:t xml:space="preserve"> </w:t>
            </w:r>
            <w:r>
              <w:rPr>
                <w:lang w:val="el-GR"/>
              </w:rPr>
              <w:t>την καταβολή τους ;</w:t>
            </w:r>
            <w:r>
              <w:rPr>
                <w:position w:val="8"/>
              </w:rPr>
              <w:t>v</w:t>
            </w:r>
          </w:p>
        </w:tc>
        <w:tc>
          <w:tcPr>
            <w:tcW w:w="224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right="1420"/>
              <w:jc w:val="both"/>
              <w:rPr>
                <w:b/>
              </w:rPr>
            </w:pPr>
            <w:r>
              <w:rPr>
                <w:b/>
              </w:rPr>
              <w:lastRenderedPageBreak/>
              <w:t>ΦΟΡΟΙ</w:t>
            </w:r>
          </w:p>
        </w:tc>
        <w:tc>
          <w:tcPr>
            <w:tcW w:w="226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right="70"/>
              <w:jc w:val="both"/>
              <w:rPr>
                <w:b/>
              </w:rPr>
            </w:pPr>
            <w:r>
              <w:rPr>
                <w:b/>
              </w:rPr>
              <w:t>ΕΙΣΦΟΡΕΣ ΚΟΙΝΩΝΙΚΗΣ ΑΣΦΑΛΙΣΗΣ</w:t>
            </w:r>
          </w:p>
        </w:tc>
      </w:tr>
      <w:tr w:rsidR="003070A9" w:rsidTr="0024115D">
        <w:trPr>
          <w:trHeight w:val="988"/>
        </w:trPr>
        <w:tc>
          <w:tcPr>
            <w:tcW w:w="4477" w:type="dxa"/>
            <w:vMerge/>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 w:line="276" w:lineRule="auto"/>
              <w:ind w:left="1418" w:right="1420"/>
              <w:jc w:val="both"/>
              <w:rPr>
                <w:b/>
                <w:lang w:val="el-GR"/>
              </w:rPr>
            </w:pPr>
          </w:p>
        </w:tc>
        <w:tc>
          <w:tcPr>
            <w:tcW w:w="224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right="1420"/>
              <w:jc w:val="both"/>
              <w:rPr>
                <w:b/>
              </w:rPr>
            </w:pPr>
          </w:p>
        </w:tc>
        <w:tc>
          <w:tcPr>
            <w:tcW w:w="226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right="70"/>
              <w:jc w:val="both"/>
              <w:rPr>
                <w:b/>
              </w:rPr>
            </w:pPr>
          </w:p>
        </w:tc>
      </w:tr>
      <w:tr w:rsidR="003070A9" w:rsidTr="0024115D">
        <w:trPr>
          <w:trHeight w:val="6619"/>
        </w:trPr>
        <w:tc>
          <w:tcPr>
            <w:tcW w:w="4477" w:type="dxa"/>
            <w:vMerge/>
            <w:tcBorders>
              <w:left w:val="single" w:sz="4" w:space="0" w:color="000000"/>
              <w:bottom w:val="single" w:sz="4" w:space="0" w:color="000000"/>
              <w:right w:val="single" w:sz="4" w:space="0" w:color="000000"/>
            </w:tcBorders>
          </w:tcPr>
          <w:p w:rsidR="003070A9" w:rsidRDefault="003070A9" w:rsidP="0024115D">
            <w:pPr>
              <w:spacing w:line="276" w:lineRule="auto"/>
              <w:ind w:left="1418" w:right="1420"/>
              <w:jc w:val="both"/>
              <w:rPr>
                <w:lang w:val="el-GR"/>
              </w:rPr>
            </w:pPr>
          </w:p>
        </w:tc>
        <w:tc>
          <w:tcPr>
            <w:tcW w:w="224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right="1420"/>
              <w:jc w:val="both"/>
              <w:rPr>
                <w:lang w:val="el-GR"/>
              </w:rPr>
            </w:pPr>
            <w:r>
              <w:rPr>
                <w:lang w:val="el-GR"/>
              </w:rPr>
              <w:t>α)[……]·</w:t>
            </w:r>
          </w:p>
          <w:p w:rsidR="003070A9" w:rsidRDefault="003070A9" w:rsidP="0024115D">
            <w:pPr>
              <w:pStyle w:val="TableParagraph"/>
              <w:spacing w:before="12" w:line="276" w:lineRule="auto"/>
              <w:ind w:left="1418" w:right="1420"/>
              <w:jc w:val="both"/>
              <w:rPr>
                <w:b/>
                <w:lang w:val="el-GR"/>
              </w:rPr>
            </w:pPr>
          </w:p>
          <w:p w:rsidR="003070A9" w:rsidRDefault="003070A9" w:rsidP="0024115D">
            <w:pPr>
              <w:pStyle w:val="TableParagraph"/>
              <w:spacing w:line="276" w:lineRule="auto"/>
              <w:ind w:right="1420"/>
              <w:jc w:val="both"/>
              <w:rPr>
                <w:lang w:val="el-GR"/>
              </w:rPr>
            </w:pPr>
            <w:r>
              <w:rPr>
                <w:lang w:val="el-GR"/>
              </w:rPr>
              <w:t>β)[……]</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2" w:line="276" w:lineRule="auto"/>
              <w:ind w:left="1418" w:right="1420"/>
              <w:jc w:val="both"/>
              <w:rPr>
                <w:b/>
                <w:lang w:val="el-GR"/>
              </w:rPr>
            </w:pPr>
          </w:p>
          <w:p w:rsidR="003070A9" w:rsidRDefault="003070A9" w:rsidP="0024115D">
            <w:pPr>
              <w:pStyle w:val="TableParagraph"/>
              <w:spacing w:line="276" w:lineRule="auto"/>
              <w:ind w:right="353"/>
              <w:jc w:val="both"/>
              <w:rPr>
                <w:lang w:val="el-GR"/>
              </w:rPr>
            </w:pPr>
            <w:r>
              <w:rPr>
                <w:lang w:val="el-GR"/>
              </w:rPr>
              <w:t>γ.1) [  ] Ναι [  ] Όχι</w:t>
            </w:r>
          </w:p>
          <w:p w:rsidR="003070A9" w:rsidRDefault="003070A9" w:rsidP="0024115D">
            <w:pPr>
              <w:pStyle w:val="TableParagraph"/>
              <w:spacing w:line="276" w:lineRule="auto"/>
              <w:ind w:right="211"/>
              <w:jc w:val="both"/>
              <w:rPr>
                <w:lang w:val="el-GR"/>
              </w:rPr>
            </w:pPr>
            <w:r>
              <w:rPr>
                <w:lang w:val="el-GR"/>
              </w:rPr>
              <w:t>-[  ] Ναι [  ] Όχι</w:t>
            </w:r>
          </w:p>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right="1420"/>
              <w:jc w:val="both"/>
              <w:rPr>
                <w:lang w:val="el-GR"/>
              </w:rPr>
            </w:pPr>
            <w:r>
              <w:rPr>
                <w:lang w:val="el-GR"/>
              </w:rPr>
              <w:t>-[……]·</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right="1420"/>
              <w:jc w:val="both"/>
              <w:rPr>
                <w:lang w:val="el-GR"/>
              </w:rPr>
            </w:pPr>
            <w:r>
              <w:rPr>
                <w:lang w:val="el-GR"/>
              </w:rPr>
              <w:t>-[……]·</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right="353"/>
              <w:jc w:val="both"/>
              <w:rPr>
                <w:lang w:val="el-GR"/>
              </w:rPr>
            </w:pPr>
            <w:r>
              <w:rPr>
                <w:lang w:val="el-GR"/>
              </w:rPr>
              <w:t>γ.2)[……]·</w:t>
            </w:r>
          </w:p>
          <w:p w:rsidR="003070A9" w:rsidRDefault="003070A9" w:rsidP="0024115D">
            <w:pPr>
              <w:pStyle w:val="TableParagraph"/>
              <w:spacing w:line="276" w:lineRule="auto"/>
              <w:ind w:right="495"/>
              <w:jc w:val="both"/>
              <w:rPr>
                <w:lang w:val="el-GR"/>
              </w:rPr>
            </w:pPr>
            <w:r>
              <w:rPr>
                <w:lang w:val="el-GR"/>
              </w:rPr>
              <w:t>δ) [   ] Ναι [   ] Όχι Εάν ναι, να</w:t>
            </w:r>
          </w:p>
          <w:p w:rsidR="003070A9" w:rsidRDefault="003070A9" w:rsidP="0024115D">
            <w:pPr>
              <w:pStyle w:val="TableParagraph"/>
              <w:spacing w:line="276" w:lineRule="auto"/>
              <w:ind w:right="211"/>
              <w:jc w:val="both"/>
              <w:rPr>
                <w:lang w:val="el-GR"/>
              </w:rPr>
            </w:pPr>
            <w:proofErr w:type="gramStart"/>
            <w:r>
              <w:t>ανα</w:t>
            </w:r>
            <w:proofErr w:type="spellStart"/>
            <w:r>
              <w:t>φερθούν</w:t>
            </w:r>
            <w:proofErr w:type="spellEnd"/>
            <w:proofErr w:type="gramEnd"/>
            <w:r>
              <w:t xml:space="preserve"> </w:t>
            </w:r>
            <w:proofErr w:type="spellStart"/>
            <w:r>
              <w:t>λε</w:t>
            </w:r>
            <w:proofErr w:type="spellEnd"/>
            <w:r>
              <w:t>πτομερείς π</w:t>
            </w:r>
            <w:proofErr w:type="spellStart"/>
            <w:r>
              <w:t>ληροφορίες</w:t>
            </w:r>
            <w:proofErr w:type="spellEnd"/>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right="1420"/>
              <w:jc w:val="both"/>
              <w:rPr>
                <w:lang w:val="el-GR"/>
              </w:rPr>
            </w:pPr>
            <w:r>
              <w:rPr>
                <w:lang w:val="el-GR"/>
              </w:rPr>
              <w:t>α)[……]·</w:t>
            </w:r>
          </w:p>
          <w:p w:rsidR="003070A9" w:rsidRDefault="003070A9" w:rsidP="0024115D">
            <w:pPr>
              <w:pStyle w:val="TableParagraph"/>
              <w:spacing w:before="12" w:line="276" w:lineRule="auto"/>
              <w:ind w:left="1418" w:right="1420"/>
              <w:jc w:val="both"/>
              <w:rPr>
                <w:b/>
                <w:lang w:val="el-GR"/>
              </w:rPr>
            </w:pPr>
          </w:p>
          <w:p w:rsidR="003070A9" w:rsidRDefault="003070A9" w:rsidP="0024115D">
            <w:pPr>
              <w:pStyle w:val="TableParagraph"/>
              <w:spacing w:line="276" w:lineRule="auto"/>
              <w:ind w:right="1420"/>
              <w:jc w:val="both"/>
              <w:rPr>
                <w:lang w:val="el-GR"/>
              </w:rPr>
            </w:pPr>
            <w:r>
              <w:rPr>
                <w:lang w:val="el-GR"/>
              </w:rPr>
              <w:t>β)[……]</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2" w:line="276" w:lineRule="auto"/>
              <w:ind w:left="1418" w:right="1420"/>
              <w:jc w:val="both"/>
              <w:rPr>
                <w:b/>
                <w:lang w:val="el-GR"/>
              </w:rPr>
            </w:pPr>
          </w:p>
          <w:p w:rsidR="003070A9" w:rsidRDefault="003070A9" w:rsidP="0024115D">
            <w:pPr>
              <w:pStyle w:val="TableParagraph"/>
              <w:spacing w:line="276" w:lineRule="auto"/>
              <w:ind w:right="212"/>
              <w:jc w:val="both"/>
              <w:rPr>
                <w:lang w:val="el-GR"/>
              </w:rPr>
            </w:pPr>
            <w:r>
              <w:rPr>
                <w:lang w:val="el-GR"/>
              </w:rPr>
              <w:t>γ.1) [   ] Ναι [   ] Όχι</w:t>
            </w:r>
          </w:p>
          <w:p w:rsidR="003070A9" w:rsidRDefault="003070A9" w:rsidP="0024115D">
            <w:pPr>
              <w:pStyle w:val="TableParagraph"/>
              <w:tabs>
                <w:tab w:val="left" w:pos="2199"/>
              </w:tabs>
              <w:spacing w:line="276" w:lineRule="auto"/>
              <w:ind w:right="354"/>
              <w:jc w:val="both"/>
              <w:rPr>
                <w:lang w:val="el-GR"/>
              </w:rPr>
            </w:pPr>
            <w:r>
              <w:rPr>
                <w:lang w:val="el-GR"/>
              </w:rPr>
              <w:t>-[   ] Ναι [   ] Όχι</w:t>
            </w:r>
          </w:p>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right="1420"/>
              <w:jc w:val="both"/>
              <w:rPr>
                <w:lang w:val="el-GR"/>
              </w:rPr>
            </w:pPr>
            <w:r>
              <w:rPr>
                <w:lang w:val="el-GR"/>
              </w:rPr>
              <w:t>-[……]·</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right="921"/>
              <w:jc w:val="both"/>
              <w:rPr>
                <w:lang w:val="el-GR"/>
              </w:rPr>
            </w:pPr>
            <w:r>
              <w:rPr>
                <w:lang w:val="el-GR"/>
              </w:rPr>
              <w:t>-[……]·</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right="496"/>
              <w:jc w:val="both"/>
              <w:rPr>
                <w:lang w:val="el-GR"/>
              </w:rPr>
            </w:pPr>
            <w:r>
              <w:rPr>
                <w:lang w:val="el-GR"/>
              </w:rPr>
              <w:t>γ.2)[……]·</w:t>
            </w:r>
          </w:p>
          <w:p w:rsidR="003070A9" w:rsidRDefault="003070A9" w:rsidP="0024115D">
            <w:pPr>
              <w:pStyle w:val="TableParagraph"/>
              <w:spacing w:line="276" w:lineRule="auto"/>
              <w:ind w:right="212"/>
              <w:jc w:val="both"/>
              <w:rPr>
                <w:lang w:val="el-GR"/>
              </w:rPr>
            </w:pPr>
            <w:r>
              <w:rPr>
                <w:lang w:val="el-GR"/>
              </w:rPr>
              <w:t>δ) [   ] Ναι [  ] Όχι Εάν ναι, να</w:t>
            </w:r>
          </w:p>
          <w:p w:rsidR="003070A9" w:rsidRDefault="003070A9" w:rsidP="0024115D">
            <w:pPr>
              <w:pStyle w:val="TableParagraph"/>
              <w:spacing w:line="276" w:lineRule="auto"/>
              <w:ind w:right="212"/>
              <w:jc w:val="both"/>
              <w:rPr>
                <w:lang w:val="el-GR"/>
              </w:rPr>
            </w:pPr>
            <w:proofErr w:type="gramStart"/>
            <w:r>
              <w:t>ανα</w:t>
            </w:r>
            <w:proofErr w:type="spellStart"/>
            <w:r>
              <w:t>φερθούν</w:t>
            </w:r>
            <w:proofErr w:type="spellEnd"/>
            <w:proofErr w:type="gramEnd"/>
            <w:r>
              <w:t xml:space="preserve"> </w:t>
            </w:r>
            <w:proofErr w:type="spellStart"/>
            <w:r>
              <w:t>λε</w:t>
            </w:r>
            <w:proofErr w:type="spellEnd"/>
            <w:r>
              <w:t>πτομερείς π</w:t>
            </w:r>
            <w:proofErr w:type="spellStart"/>
            <w:r>
              <w:t>ληροφορίες</w:t>
            </w:r>
            <w:proofErr w:type="spellEnd"/>
            <w:r>
              <w:t xml:space="preserve"> [……]</w:t>
            </w:r>
          </w:p>
        </w:tc>
      </w:tr>
      <w:tr w:rsidR="003070A9" w:rsidRPr="00852FF4" w:rsidTr="0024115D">
        <w:trPr>
          <w:trHeight w:val="1173"/>
        </w:trPr>
        <w:tc>
          <w:tcPr>
            <w:tcW w:w="4477"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2010"/>
                <w:tab w:val="left" w:pos="3389"/>
              </w:tabs>
              <w:spacing w:line="276" w:lineRule="auto"/>
              <w:ind w:left="276" w:right="90"/>
              <w:jc w:val="both"/>
              <w:rPr>
                <w:i/>
                <w:lang w:val="el-GR"/>
              </w:rPr>
            </w:pPr>
            <w:r>
              <w:rPr>
                <w:i/>
                <w:lang w:val="el-GR"/>
              </w:rPr>
              <w:lastRenderedPageBreak/>
              <w:t xml:space="preserve">Εάν η σχετική τεκμηρίωση όσον αφορά </w:t>
            </w:r>
            <w:r>
              <w:rPr>
                <w:i/>
                <w:spacing w:val="-3"/>
                <w:lang w:val="el-GR"/>
              </w:rPr>
              <w:t xml:space="preserve">την </w:t>
            </w:r>
            <w:r>
              <w:rPr>
                <w:i/>
                <w:lang w:val="el-GR"/>
              </w:rPr>
              <w:t>καταβολή</w:t>
            </w:r>
            <w:r>
              <w:rPr>
                <w:i/>
                <w:lang w:val="el-GR"/>
              </w:rPr>
              <w:tab/>
              <w:t>των</w:t>
            </w:r>
            <w:r>
              <w:rPr>
                <w:i/>
                <w:lang w:val="el-GR"/>
              </w:rPr>
              <w:tab/>
              <w:t xml:space="preserve">φόρων ή </w:t>
            </w:r>
            <w:r>
              <w:rPr>
                <w:i/>
                <w:spacing w:val="-3"/>
                <w:lang w:val="el-GR"/>
              </w:rPr>
              <w:t>εισφορών</w:t>
            </w:r>
            <w:r>
              <w:rPr>
                <w:i/>
                <w:lang w:val="el-GR"/>
              </w:rPr>
              <w:t xml:space="preserve"> κοινωνικής ασφάλισης </w:t>
            </w:r>
            <w:r>
              <w:rPr>
                <w:i/>
                <w:spacing w:val="-3"/>
                <w:lang w:val="el-GR"/>
              </w:rPr>
              <w:t xml:space="preserve">διατίθεται </w:t>
            </w:r>
            <w:r>
              <w:rPr>
                <w:i/>
                <w:lang w:val="el-GR"/>
              </w:rPr>
              <w:t>ηλεκτρονικά,</w:t>
            </w:r>
            <w:r>
              <w:rPr>
                <w:i/>
                <w:spacing w:val="-1"/>
                <w:lang w:val="el-GR"/>
              </w:rPr>
              <w:t xml:space="preserve"> </w:t>
            </w:r>
            <w:r>
              <w:rPr>
                <w:i/>
                <w:lang w:val="el-GR"/>
              </w:rPr>
              <w:t>αναφέρετε:</w:t>
            </w:r>
          </w:p>
        </w:tc>
        <w:tc>
          <w:tcPr>
            <w:tcW w:w="4516" w:type="dxa"/>
            <w:gridSpan w:val="2"/>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93" w:right="212"/>
              <w:jc w:val="both"/>
              <w:rPr>
                <w:lang w:val="el-GR"/>
              </w:rPr>
            </w:pPr>
            <w:r>
              <w:rPr>
                <w:i/>
                <w:lang w:val="el-GR"/>
              </w:rPr>
              <w:t xml:space="preserve">(διαδικτυακή διεύθυνση, αρχή ή φορέας έκδοσης, επακριβή στοιχεία αναφοράς των εγγράφων): </w:t>
            </w:r>
            <w:r>
              <w:rPr>
                <w:position w:val="8"/>
              </w:rPr>
              <w:t>vi</w:t>
            </w:r>
            <w:r>
              <w:rPr>
                <w:lang w:val="el-GR"/>
              </w:rPr>
              <w:t xml:space="preserve"> </w:t>
            </w:r>
            <w:r>
              <w:rPr>
                <w:i/>
                <w:lang w:val="el-GR"/>
              </w:rPr>
              <w:t>[……][……][……]</w:t>
            </w:r>
          </w:p>
        </w:tc>
      </w:tr>
    </w:tbl>
    <w:p w:rsidR="003070A9" w:rsidRPr="00356E26" w:rsidRDefault="003070A9" w:rsidP="003070A9">
      <w:pPr>
        <w:sectPr w:rsidR="003070A9" w:rsidRPr="00356E26">
          <w:headerReference w:type="default" r:id="rId12"/>
          <w:footerReference w:type="default" r:id="rId13"/>
          <w:pgSz w:w="11906" w:h="16838"/>
          <w:pgMar w:top="1620" w:right="0" w:bottom="900" w:left="0" w:header="322" w:footer="710" w:gutter="0"/>
          <w:cols w:space="720"/>
          <w:formProt w:val="0"/>
          <w:docGrid w:linePitch="100"/>
        </w:sectPr>
      </w:pPr>
    </w:p>
    <w:p w:rsidR="003070A9" w:rsidRDefault="003070A9" w:rsidP="003070A9">
      <w:pPr>
        <w:spacing w:before="42"/>
        <w:ind w:left="1418" w:right="1420"/>
        <w:jc w:val="both"/>
        <w:rPr>
          <w:b/>
        </w:rPr>
      </w:pPr>
      <w:r>
        <w:rPr>
          <w:b/>
        </w:rPr>
        <w:lastRenderedPageBreak/>
        <w:t>Γ: Λόγοι που σχετίζονται με αφερεγγυότητα, σύγκρουση συμφερόντων ή επαγγελματικό</w:t>
      </w:r>
    </w:p>
    <w:p w:rsidR="003070A9" w:rsidRDefault="003070A9" w:rsidP="003070A9">
      <w:pPr>
        <w:ind w:left="1418" w:right="1420"/>
        <w:jc w:val="both"/>
        <w:rPr>
          <w:b/>
        </w:rPr>
      </w:pPr>
      <w:r>
        <w:rPr>
          <w:b/>
        </w:rPr>
        <w:t>παράπτωμα</w:t>
      </w:r>
    </w:p>
    <w:p w:rsidR="003070A9" w:rsidRDefault="003070A9" w:rsidP="003070A9">
      <w:pPr>
        <w:pStyle w:val="BodyText"/>
        <w:spacing w:before="3" w:after="1"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396"/>
        <w:gridCol w:w="4595"/>
      </w:tblGrid>
      <w:tr w:rsidR="003070A9" w:rsidTr="0024115D">
        <w:trPr>
          <w:trHeight w:val="1173"/>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2134"/>
                <w:tab w:val="left" w:pos="3241"/>
                <w:tab w:val="left" w:pos="4283"/>
              </w:tabs>
              <w:spacing w:before="1" w:line="276" w:lineRule="auto"/>
              <w:ind w:left="172" w:right="338"/>
              <w:jc w:val="both"/>
              <w:rPr>
                <w:b/>
                <w:i/>
                <w:lang w:val="el-GR"/>
              </w:rPr>
            </w:pPr>
            <w:r>
              <w:rPr>
                <w:b/>
                <w:i/>
                <w:lang w:val="el-GR"/>
              </w:rPr>
              <w:t xml:space="preserve">Πληροφορίες σχετικά με πιθανή αφερεγγυότητα, </w:t>
            </w:r>
            <w:r>
              <w:rPr>
                <w:b/>
                <w:i/>
                <w:spacing w:val="-1"/>
                <w:lang w:val="el-GR"/>
              </w:rPr>
              <w:t xml:space="preserve">σύγκρουση </w:t>
            </w:r>
            <w:r>
              <w:rPr>
                <w:b/>
                <w:i/>
                <w:lang w:val="el-GR"/>
              </w:rPr>
              <w:t>συμφερόντων</w:t>
            </w:r>
            <w:r>
              <w:rPr>
                <w:b/>
                <w:i/>
                <w:lang w:val="el-GR"/>
              </w:rPr>
              <w:tab/>
              <w:t>ή</w:t>
            </w:r>
            <w:r>
              <w:rPr>
                <w:b/>
                <w:i/>
                <w:lang w:val="el-GR"/>
              </w:rPr>
              <w:tab/>
            </w:r>
          </w:p>
          <w:p w:rsidR="003070A9" w:rsidRDefault="003070A9" w:rsidP="0024115D">
            <w:pPr>
              <w:pStyle w:val="TableParagraph"/>
              <w:tabs>
                <w:tab w:val="left" w:pos="2134"/>
                <w:tab w:val="left" w:pos="3241"/>
                <w:tab w:val="left" w:pos="4283"/>
              </w:tabs>
              <w:spacing w:before="1" w:line="276" w:lineRule="auto"/>
              <w:ind w:left="172" w:right="338"/>
              <w:jc w:val="both"/>
              <w:rPr>
                <w:b/>
                <w:i/>
              </w:rPr>
            </w:pPr>
            <w:r>
              <w:rPr>
                <w:b/>
                <w:i/>
                <w:spacing w:val="-1"/>
              </w:rPr>
              <w:t>Επα</w:t>
            </w:r>
            <w:proofErr w:type="spellStart"/>
            <w:r>
              <w:rPr>
                <w:b/>
                <w:i/>
                <w:spacing w:val="-1"/>
              </w:rPr>
              <w:t>γγελμ</w:t>
            </w:r>
            <w:proofErr w:type="spellEnd"/>
            <w:r>
              <w:rPr>
                <w:b/>
                <w:i/>
                <w:spacing w:val="-1"/>
              </w:rPr>
              <w:t xml:space="preserve">ατικό </w:t>
            </w:r>
            <w:r>
              <w:rPr>
                <w:b/>
                <w:i/>
              </w:rPr>
              <w:t>πα</w:t>
            </w:r>
            <w:proofErr w:type="spellStart"/>
            <w:r>
              <w:rPr>
                <w:b/>
                <w:i/>
              </w:rPr>
              <w:t>ρά</w:t>
            </w:r>
            <w:proofErr w:type="spellEnd"/>
            <w:r>
              <w:rPr>
                <w:b/>
                <w:i/>
              </w:rPr>
              <w:t>πτωμα</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r>
      <w:tr w:rsidR="003070A9" w:rsidTr="0024115D">
        <w:trPr>
          <w:trHeight w:val="292"/>
        </w:trPr>
        <w:tc>
          <w:tcPr>
            <w:tcW w:w="4478" w:type="dxa"/>
            <w:vMerge w:val="restart"/>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338"/>
              <w:jc w:val="both"/>
              <w:rPr>
                <w:b/>
                <w:lang w:val="el-GR"/>
              </w:rPr>
            </w:pPr>
            <w:r>
              <w:rPr>
                <w:lang w:val="el-GR"/>
              </w:rPr>
              <w:t xml:space="preserve">Ο </w:t>
            </w:r>
            <w:r>
              <w:rPr>
                <w:spacing w:val="-3"/>
                <w:lang w:val="el-GR"/>
              </w:rPr>
              <w:t xml:space="preserve">οικονομικός </w:t>
            </w:r>
            <w:r>
              <w:rPr>
                <w:lang w:val="el-GR"/>
              </w:rPr>
              <w:t xml:space="preserve">φορέας έχει, </w:t>
            </w:r>
            <w:r>
              <w:rPr>
                <w:b/>
                <w:lang w:val="el-GR"/>
              </w:rPr>
              <w:t>εν γνώσει του</w:t>
            </w:r>
            <w:r>
              <w:rPr>
                <w:lang w:val="el-GR"/>
              </w:rPr>
              <w:t>, αθετήσει</w:t>
            </w:r>
            <w:r>
              <w:rPr>
                <w:spacing w:val="-13"/>
                <w:lang w:val="el-GR"/>
              </w:rPr>
              <w:t xml:space="preserve"> </w:t>
            </w:r>
            <w:r>
              <w:rPr>
                <w:b/>
                <w:lang w:val="el-GR"/>
              </w:rPr>
              <w:t>τις</w:t>
            </w:r>
            <w:r>
              <w:rPr>
                <w:b/>
                <w:spacing w:val="-11"/>
                <w:lang w:val="el-GR"/>
              </w:rPr>
              <w:t xml:space="preserve"> </w:t>
            </w:r>
            <w:r>
              <w:rPr>
                <w:b/>
                <w:lang w:val="el-GR"/>
              </w:rPr>
              <w:t>υποχρεώσεις</w:t>
            </w:r>
            <w:r>
              <w:rPr>
                <w:b/>
                <w:spacing w:val="-11"/>
                <w:lang w:val="el-GR"/>
              </w:rPr>
              <w:t xml:space="preserve"> </w:t>
            </w:r>
            <w:r>
              <w:rPr>
                <w:b/>
                <w:lang w:val="el-GR"/>
              </w:rPr>
              <w:t>του</w:t>
            </w:r>
            <w:r>
              <w:rPr>
                <w:b/>
                <w:spacing w:val="-11"/>
                <w:lang w:val="el-GR"/>
              </w:rPr>
              <w:t xml:space="preserve"> </w:t>
            </w:r>
            <w:r>
              <w:rPr>
                <w:lang w:val="el-GR"/>
              </w:rPr>
              <w:t>στους</w:t>
            </w:r>
            <w:r>
              <w:rPr>
                <w:spacing w:val="-12"/>
                <w:lang w:val="el-GR"/>
              </w:rPr>
              <w:t xml:space="preserve"> </w:t>
            </w:r>
            <w:r>
              <w:rPr>
                <w:lang w:val="el-GR"/>
              </w:rPr>
              <w:t xml:space="preserve">τομείς του </w:t>
            </w:r>
            <w:r>
              <w:rPr>
                <w:b/>
                <w:lang w:val="el-GR"/>
              </w:rPr>
              <w:t xml:space="preserve">περιβαλλοντικού, κοινωνικού </w:t>
            </w:r>
            <w:r>
              <w:rPr>
                <w:b/>
                <w:spacing w:val="-3"/>
                <w:lang w:val="el-GR"/>
              </w:rPr>
              <w:t xml:space="preserve">και </w:t>
            </w:r>
            <w:r>
              <w:rPr>
                <w:b/>
                <w:lang w:val="el-GR"/>
              </w:rPr>
              <w:t>εργατικού δικαίου</w:t>
            </w:r>
            <w:r>
              <w:rPr>
                <w:position w:val="8"/>
              </w:rPr>
              <w:t>vii</w:t>
            </w:r>
            <w:r>
              <w:rPr>
                <w:b/>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r w:rsidR="003070A9" w:rsidRPr="00852FF4" w:rsidTr="0024115D">
        <w:trPr>
          <w:trHeight w:val="2052"/>
        </w:trPr>
        <w:tc>
          <w:tcPr>
            <w:tcW w:w="4478" w:type="dxa"/>
            <w:vMerge/>
            <w:tcBorders>
              <w:left w:val="single" w:sz="4" w:space="0" w:color="000000"/>
              <w:bottom w:val="single" w:sz="4" w:space="0" w:color="000000"/>
              <w:right w:val="single" w:sz="4" w:space="0" w:color="000000"/>
            </w:tcBorders>
          </w:tcPr>
          <w:p w:rsidR="003070A9" w:rsidRDefault="003070A9" w:rsidP="0024115D">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229" w:right="173"/>
              <w:jc w:val="both"/>
              <w:rPr>
                <w:lang w:val="el-GR"/>
              </w:rPr>
            </w:pPr>
            <w:r>
              <w:rPr>
                <w:b/>
                <w:lang w:val="el-GR"/>
              </w:rPr>
              <w:t>Εάν ναι</w:t>
            </w:r>
            <w:r>
              <w:rPr>
                <w:lang w:val="el-GR"/>
              </w:rPr>
              <w:t>, ο οικονομικός φορέας έχει λάβει</w:t>
            </w:r>
          </w:p>
          <w:p w:rsidR="003070A9" w:rsidRDefault="003070A9" w:rsidP="0024115D">
            <w:pPr>
              <w:pStyle w:val="TableParagraph"/>
              <w:spacing w:line="276" w:lineRule="auto"/>
              <w:ind w:left="229" w:right="32"/>
              <w:jc w:val="both"/>
              <w:rPr>
                <w:lang w:val="el-GR"/>
              </w:rPr>
            </w:pPr>
            <w:r>
              <w:rPr>
                <w:lang w:val="el-GR"/>
              </w:rPr>
              <w:t>μέτρα που να αποδεικνύουν την αξιοπιστία του παρά την ύπαρξη αυτού του λόγου αποκλεισμού («αυτοκάθαρση»); [] Ναι [] Όχι</w:t>
            </w:r>
          </w:p>
          <w:p w:rsidR="003070A9" w:rsidRDefault="003070A9" w:rsidP="0024115D">
            <w:pPr>
              <w:pStyle w:val="TableParagraph"/>
              <w:tabs>
                <w:tab w:val="left" w:leader="dot" w:pos="2861"/>
              </w:tabs>
              <w:spacing w:line="276" w:lineRule="auto"/>
              <w:ind w:left="229" w:right="32"/>
              <w:jc w:val="both"/>
              <w:rPr>
                <w:lang w:val="el-GR"/>
              </w:rPr>
            </w:pPr>
            <w:r>
              <w:rPr>
                <w:b/>
                <w:lang w:val="el-GR"/>
              </w:rPr>
              <w:t xml:space="preserve">Εάν το έχει πράξει, </w:t>
            </w:r>
            <w:r>
              <w:rPr>
                <w:lang w:val="el-GR"/>
              </w:rPr>
              <w:t>περιγράψτε τα</w:t>
            </w:r>
            <w:r>
              <w:rPr>
                <w:spacing w:val="-30"/>
                <w:lang w:val="el-GR"/>
              </w:rPr>
              <w:t xml:space="preserve"> </w:t>
            </w:r>
            <w:r>
              <w:rPr>
                <w:lang w:val="el-GR"/>
              </w:rPr>
              <w:t>μέτρα που</w:t>
            </w:r>
            <w:r>
              <w:rPr>
                <w:spacing w:val="-2"/>
                <w:lang w:val="el-GR"/>
              </w:rPr>
              <w:t xml:space="preserve"> </w:t>
            </w:r>
            <w:r>
              <w:rPr>
                <w:lang w:val="el-GR"/>
              </w:rPr>
              <w:t>λήφθηκαν: […</w:t>
            </w:r>
            <w:r>
              <w:rPr>
                <w:lang w:val="el-GR"/>
              </w:rPr>
              <w:tab/>
              <w:t>]</w:t>
            </w:r>
          </w:p>
        </w:tc>
      </w:tr>
      <w:tr w:rsidR="003070A9" w:rsidRPr="00852FF4" w:rsidTr="0024115D">
        <w:trPr>
          <w:trHeight w:val="1977"/>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72" w:right="338"/>
              <w:jc w:val="both"/>
              <w:rPr>
                <w:lang w:val="el-GR"/>
              </w:rPr>
            </w:pPr>
            <w:r>
              <w:rPr>
                <w:lang w:val="el-GR"/>
              </w:rPr>
              <w:t xml:space="preserve">Βρίσκεται ο </w:t>
            </w:r>
            <w:r>
              <w:rPr>
                <w:spacing w:val="-3"/>
                <w:lang w:val="el-GR"/>
              </w:rPr>
              <w:t xml:space="preserve">οικονομικός </w:t>
            </w:r>
            <w:r>
              <w:rPr>
                <w:lang w:val="el-GR"/>
              </w:rPr>
              <w:t xml:space="preserve">φορέας σε οποιαδήποτε από τις </w:t>
            </w:r>
            <w:r>
              <w:rPr>
                <w:spacing w:val="-3"/>
                <w:lang w:val="el-GR"/>
              </w:rPr>
              <w:t xml:space="preserve">ακόλουθες </w:t>
            </w:r>
            <w:r>
              <w:rPr>
                <w:lang w:val="el-GR"/>
              </w:rPr>
              <w:t>καταστάσεις</w:t>
            </w:r>
            <w:r>
              <w:rPr>
                <w:position w:val="8"/>
              </w:rPr>
              <w:t>viii</w:t>
            </w:r>
            <w:r>
              <w:rPr>
                <w:spacing w:val="17"/>
                <w:position w:val="8"/>
                <w:lang w:val="el-GR"/>
              </w:rPr>
              <w:t xml:space="preserve"> </w:t>
            </w:r>
            <w:r>
              <w:rPr>
                <w:lang w:val="el-GR"/>
              </w:rPr>
              <w:t>:</w:t>
            </w:r>
          </w:p>
          <w:p w:rsidR="003070A9" w:rsidRDefault="003070A9" w:rsidP="0024115D">
            <w:pPr>
              <w:pStyle w:val="TableParagraph"/>
              <w:spacing w:before="2" w:line="276" w:lineRule="auto"/>
              <w:ind w:left="172" w:right="338"/>
              <w:jc w:val="both"/>
              <w:rPr>
                <w:lang w:val="el-GR"/>
              </w:rPr>
            </w:pPr>
            <w:r>
              <w:rPr>
                <w:lang w:val="el-GR"/>
              </w:rPr>
              <w:t>α) πτώχευση,</w:t>
            </w:r>
            <w:r>
              <w:rPr>
                <w:spacing w:val="-5"/>
                <w:lang w:val="el-GR"/>
              </w:rPr>
              <w:t xml:space="preserve"> </w:t>
            </w:r>
            <w:r>
              <w:rPr>
                <w:lang w:val="el-GR"/>
              </w:rPr>
              <w:t>ή</w:t>
            </w:r>
          </w:p>
          <w:p w:rsidR="003070A9" w:rsidRDefault="003070A9" w:rsidP="0024115D">
            <w:pPr>
              <w:pStyle w:val="TableParagraph"/>
              <w:tabs>
                <w:tab w:val="left" w:pos="4141"/>
              </w:tabs>
              <w:spacing w:line="276" w:lineRule="auto"/>
              <w:ind w:left="172" w:right="338"/>
              <w:jc w:val="both"/>
              <w:rPr>
                <w:lang w:val="el-GR"/>
              </w:rPr>
            </w:pPr>
            <w:r>
              <w:rPr>
                <w:lang w:val="el-GR"/>
              </w:rPr>
              <w:t>β) διαδικασία εξυγίανσης, ή γ) ειδική εκκαθάριση, ή</w:t>
            </w:r>
          </w:p>
          <w:p w:rsidR="003070A9" w:rsidRDefault="003070A9" w:rsidP="0024115D">
            <w:pPr>
              <w:pStyle w:val="TableParagraph"/>
              <w:tabs>
                <w:tab w:val="left" w:pos="765"/>
                <w:tab w:val="left" w:pos="2470"/>
                <w:tab w:val="left" w:pos="3974"/>
              </w:tabs>
              <w:spacing w:line="276" w:lineRule="auto"/>
              <w:ind w:left="172" w:right="338"/>
              <w:jc w:val="both"/>
              <w:rPr>
                <w:lang w:val="el-GR"/>
              </w:rPr>
            </w:pPr>
            <w:r>
              <w:rPr>
                <w:lang w:val="el-GR"/>
              </w:rPr>
              <w:t>δ)</w:t>
            </w:r>
            <w:r>
              <w:rPr>
                <w:lang w:val="el-GR"/>
              </w:rPr>
              <w:tab/>
              <w:t>αναγκαστική</w:t>
            </w:r>
            <w:r>
              <w:rPr>
                <w:lang w:val="el-GR"/>
              </w:rPr>
              <w:tab/>
              <w:t xml:space="preserve">διαχείριση </w:t>
            </w:r>
            <w:r>
              <w:rPr>
                <w:spacing w:val="-6"/>
                <w:lang w:val="el-GR"/>
              </w:rPr>
              <w:t xml:space="preserve">από </w:t>
            </w:r>
            <w:r>
              <w:rPr>
                <w:lang w:val="el-GR"/>
              </w:rPr>
              <w:t>εκκαθαριστή ή από το δικαστήριο,</w:t>
            </w:r>
            <w:r>
              <w:rPr>
                <w:spacing w:val="-11"/>
                <w:lang w:val="el-GR"/>
              </w:rPr>
              <w:t xml:space="preserve"> </w:t>
            </w:r>
            <w:r>
              <w:rPr>
                <w:lang w:val="el-GR"/>
              </w:rPr>
              <w:t>ή</w:t>
            </w:r>
          </w:p>
          <w:p w:rsidR="003070A9" w:rsidRDefault="003070A9" w:rsidP="0024115D">
            <w:pPr>
              <w:pStyle w:val="TableParagraph"/>
              <w:spacing w:before="2" w:line="276" w:lineRule="auto"/>
              <w:ind w:left="172" w:right="338"/>
              <w:jc w:val="both"/>
              <w:rPr>
                <w:lang w:val="el-GR"/>
              </w:rPr>
            </w:pPr>
            <w:r>
              <w:rPr>
                <w:lang w:val="el-GR"/>
              </w:rPr>
              <w:t>ε) έχει υπαχθεί σε διαδικασία πτωχευτικού συμβιβασμού, ή</w:t>
            </w:r>
          </w:p>
          <w:p w:rsidR="003070A9" w:rsidRDefault="003070A9" w:rsidP="0024115D">
            <w:pPr>
              <w:pStyle w:val="TableParagraph"/>
              <w:tabs>
                <w:tab w:val="left" w:pos="1088"/>
                <w:tab w:val="left" w:pos="2737"/>
              </w:tabs>
              <w:spacing w:line="276" w:lineRule="auto"/>
              <w:ind w:left="172" w:right="338"/>
              <w:jc w:val="both"/>
              <w:rPr>
                <w:lang w:val="el-GR"/>
              </w:rPr>
            </w:pPr>
            <w:r>
              <w:rPr>
                <w:lang w:val="el-GR"/>
              </w:rPr>
              <w:t>στ)</w:t>
            </w:r>
            <w:r>
              <w:rPr>
                <w:lang w:val="el-GR"/>
              </w:rPr>
              <w:tab/>
              <w:t xml:space="preserve">αναστολή </w:t>
            </w:r>
            <w:r>
              <w:rPr>
                <w:spacing w:val="-1"/>
                <w:lang w:val="el-GR"/>
              </w:rPr>
              <w:t xml:space="preserve">επιχειρηματικών </w:t>
            </w:r>
            <w:r>
              <w:rPr>
                <w:lang w:val="el-GR"/>
              </w:rPr>
              <w:t>δραστηριοτήτων,</w:t>
            </w:r>
            <w:r>
              <w:rPr>
                <w:spacing w:val="-3"/>
                <w:lang w:val="el-GR"/>
              </w:rPr>
              <w:t xml:space="preserve"> </w:t>
            </w:r>
            <w:r>
              <w:rPr>
                <w:lang w:val="el-GR"/>
              </w:rPr>
              <w:t>ή</w:t>
            </w:r>
          </w:p>
          <w:p w:rsidR="003070A9" w:rsidRDefault="003070A9" w:rsidP="0024115D">
            <w:pPr>
              <w:pStyle w:val="TableParagraph"/>
              <w:spacing w:line="276" w:lineRule="auto"/>
              <w:ind w:left="172" w:right="196"/>
              <w:jc w:val="both"/>
              <w:rPr>
                <w:lang w:val="el-GR"/>
              </w:rPr>
            </w:pPr>
            <w:r>
              <w:rPr>
                <w:lang w:val="el-GR"/>
              </w:rPr>
              <w:t>ζ) σε οποιαδήποτε ανάλογη κατάσταση προκύπτουσα από παρόμοια διαδικασία προβλεπόμενη σε εθνικές διατάξεις νόμου Εάν ναι:</w:t>
            </w:r>
          </w:p>
          <w:p w:rsidR="003070A9" w:rsidRDefault="003070A9" w:rsidP="0024115D">
            <w:pPr>
              <w:pStyle w:val="TableParagraph"/>
              <w:numPr>
                <w:ilvl w:val="0"/>
                <w:numId w:val="2"/>
              </w:numPr>
              <w:tabs>
                <w:tab w:val="left" w:pos="240"/>
              </w:tabs>
              <w:spacing w:line="276" w:lineRule="auto"/>
              <w:ind w:left="314" w:right="196"/>
              <w:jc w:val="both"/>
              <w:rPr>
                <w:lang w:val="el-GR"/>
              </w:rPr>
            </w:pPr>
            <w:r>
              <w:t>Παρα</w:t>
            </w:r>
            <w:proofErr w:type="spellStart"/>
            <w:r>
              <w:t>θέστε</w:t>
            </w:r>
            <w:proofErr w:type="spellEnd"/>
            <w:r>
              <w:t xml:space="preserve"> </w:t>
            </w:r>
            <w:proofErr w:type="spellStart"/>
            <w:r>
              <w:t>λε</w:t>
            </w:r>
            <w:proofErr w:type="spellEnd"/>
            <w:r>
              <w:t>πτομερή</w:t>
            </w:r>
            <w:r>
              <w:rPr>
                <w:spacing w:val="-4"/>
              </w:rPr>
              <w:t xml:space="preserve"> </w:t>
            </w:r>
            <w:proofErr w:type="spellStart"/>
            <w:r>
              <w:t>στοιχεί</w:t>
            </w:r>
            <w:proofErr w:type="spellEnd"/>
            <w:r>
              <w:t>α:</w:t>
            </w:r>
          </w:p>
          <w:p w:rsidR="003070A9" w:rsidRDefault="003070A9" w:rsidP="0024115D">
            <w:pPr>
              <w:pStyle w:val="TableParagraph"/>
              <w:numPr>
                <w:ilvl w:val="0"/>
                <w:numId w:val="2"/>
              </w:numPr>
              <w:spacing w:line="276" w:lineRule="auto"/>
              <w:ind w:left="172" w:right="196" w:firstLine="0"/>
              <w:jc w:val="both"/>
              <w:rPr>
                <w:lang w:val="el-GR"/>
              </w:rPr>
            </w:pPr>
            <w:r>
              <w:rPr>
                <w:lang w:val="el-GR"/>
              </w:rPr>
              <w:t>Διευκρινίστε</w:t>
            </w:r>
            <w:r>
              <w:rPr>
                <w:spacing w:val="-20"/>
                <w:lang w:val="el-GR"/>
              </w:rPr>
              <w:t xml:space="preserve"> </w:t>
            </w:r>
            <w:r>
              <w:rPr>
                <w:lang w:val="el-GR"/>
              </w:rPr>
              <w:t>τους</w:t>
            </w:r>
            <w:r>
              <w:rPr>
                <w:spacing w:val="-20"/>
                <w:lang w:val="el-GR"/>
              </w:rPr>
              <w:t xml:space="preserve"> </w:t>
            </w:r>
            <w:r>
              <w:rPr>
                <w:lang w:val="el-GR"/>
              </w:rPr>
              <w:t>λόγους</w:t>
            </w:r>
            <w:r>
              <w:rPr>
                <w:spacing w:val="-20"/>
                <w:lang w:val="el-GR"/>
              </w:rPr>
              <w:t xml:space="preserve"> </w:t>
            </w:r>
            <w:r>
              <w:rPr>
                <w:lang w:val="el-GR"/>
              </w:rPr>
              <w:t>για</w:t>
            </w:r>
            <w:r>
              <w:rPr>
                <w:spacing w:val="-20"/>
                <w:lang w:val="el-GR"/>
              </w:rPr>
              <w:t xml:space="preserve"> </w:t>
            </w:r>
            <w:r>
              <w:rPr>
                <w:lang w:val="el-GR"/>
              </w:rPr>
              <w:t>τους</w:t>
            </w:r>
            <w:r>
              <w:rPr>
                <w:spacing w:val="-20"/>
                <w:lang w:val="el-GR"/>
              </w:rPr>
              <w:t xml:space="preserve"> </w:t>
            </w:r>
            <w:r>
              <w:rPr>
                <w:lang w:val="el-GR"/>
              </w:rPr>
              <w:t xml:space="preserve">οποίους ωστόσο ο </w:t>
            </w:r>
            <w:r>
              <w:rPr>
                <w:spacing w:val="-3"/>
                <w:lang w:val="el-GR"/>
              </w:rPr>
              <w:t xml:space="preserve">οικονομικός </w:t>
            </w:r>
            <w:r>
              <w:rPr>
                <w:lang w:val="el-GR"/>
              </w:rPr>
              <w:t xml:space="preserve">φορέας, θα δύναται να εκτελέσει τη σύμβαση, λαμβανόμενης υπόψη της </w:t>
            </w:r>
            <w:r>
              <w:rPr>
                <w:lang w:val="el-GR"/>
              </w:rPr>
              <w:lastRenderedPageBreak/>
              <w:t xml:space="preserve">εφαρμοστέας εθνικής νομοθεσίας </w:t>
            </w:r>
            <w:r>
              <w:rPr>
                <w:spacing w:val="-3"/>
                <w:lang w:val="el-GR"/>
              </w:rPr>
              <w:t xml:space="preserve">και </w:t>
            </w:r>
            <w:r>
              <w:rPr>
                <w:lang w:val="el-GR"/>
              </w:rPr>
              <w:t xml:space="preserve">των μέτρων </w:t>
            </w:r>
            <w:r>
              <w:rPr>
                <w:spacing w:val="-3"/>
                <w:lang w:val="el-GR"/>
              </w:rPr>
              <w:t xml:space="preserve">σχετικά </w:t>
            </w:r>
            <w:r>
              <w:rPr>
                <w:lang w:val="el-GR"/>
              </w:rPr>
              <w:t>με τη συνέχε συνέχιση της επιχειρηματικής του λειτουργίας υπό αυτές αυτές τις περιστάσεις</w:t>
            </w:r>
            <w:r>
              <w:rPr>
                <w:position w:val="8"/>
              </w:rPr>
              <w:t>ix</w:t>
            </w:r>
          </w:p>
          <w:p w:rsidR="003070A9" w:rsidRDefault="003070A9" w:rsidP="0024115D">
            <w:pPr>
              <w:pStyle w:val="TableParagraph"/>
              <w:spacing w:line="276" w:lineRule="auto"/>
              <w:ind w:left="172" w:right="196"/>
              <w:jc w:val="both"/>
              <w:rPr>
                <w:lang w:val="el-GR"/>
              </w:rPr>
            </w:pPr>
            <w:r>
              <w:rPr>
                <w:lang w:val="el-GR"/>
              </w:rPr>
              <w:t>Εάν η σχετική τεκμηρίωση διατίθεται</w:t>
            </w:r>
          </w:p>
          <w:p w:rsidR="003070A9" w:rsidRDefault="003070A9" w:rsidP="0024115D">
            <w:pPr>
              <w:pStyle w:val="TableParagraph"/>
              <w:spacing w:line="276" w:lineRule="auto"/>
              <w:ind w:left="172" w:right="1420"/>
              <w:jc w:val="both"/>
              <w:rPr>
                <w:lang w:val="el-GR"/>
              </w:rPr>
            </w:pPr>
            <w:r>
              <w:rPr>
                <w:lang w:val="el-GR"/>
              </w:rPr>
              <w:t>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rPr>
                <w:lang w:val="el-GR"/>
              </w:rPr>
              <w:lastRenderedPageBreak/>
              <w:t>[   ] Ναι [   ] Όχι</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lang w:val="el-GR"/>
              </w:rPr>
            </w:pPr>
            <w:r>
              <w:rPr>
                <w:lang w:val="el-GR"/>
              </w:rPr>
              <w:t>-[.......................]</w:t>
            </w:r>
          </w:p>
          <w:p w:rsidR="003070A9" w:rsidRDefault="003070A9" w:rsidP="0024115D">
            <w:pPr>
              <w:pStyle w:val="TableParagraph"/>
              <w:spacing w:line="276" w:lineRule="auto"/>
              <w:ind w:left="1418" w:right="1420"/>
              <w:jc w:val="both"/>
              <w:rPr>
                <w:lang w:val="el-GR"/>
              </w:rPr>
            </w:pPr>
            <w:r>
              <w:rPr>
                <w:lang w:val="el-GR"/>
              </w:rPr>
              <w:t>-[.......................]</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1" w:line="276" w:lineRule="auto"/>
              <w:ind w:left="1418" w:right="1420"/>
              <w:jc w:val="both"/>
              <w:rPr>
                <w:b/>
                <w:lang w:val="el-GR"/>
              </w:rPr>
            </w:pPr>
          </w:p>
          <w:p w:rsidR="003070A9" w:rsidRDefault="003070A9" w:rsidP="0024115D">
            <w:pPr>
              <w:pStyle w:val="TableParagraph"/>
              <w:spacing w:line="276" w:lineRule="auto"/>
              <w:ind w:left="371" w:right="173"/>
              <w:jc w:val="both"/>
              <w:rPr>
                <w:i/>
                <w:lang w:val="el-GR"/>
              </w:rPr>
            </w:pPr>
            <w:r>
              <w:rPr>
                <w:i/>
                <w:lang w:val="el-GR"/>
              </w:rPr>
              <w:t>(διαδικτυακή διεύθυνση, αρχή ή φορέας έκδοσης, επακριβή στοιχεία αναφοράς των εγγράφων): [……][……][……]</w:t>
            </w:r>
          </w:p>
        </w:tc>
      </w:tr>
      <w:tr w:rsidR="003070A9" w:rsidTr="0024115D">
        <w:trPr>
          <w:trHeight w:val="1170"/>
        </w:trPr>
        <w:tc>
          <w:tcPr>
            <w:tcW w:w="4478" w:type="dxa"/>
            <w:vMerge w:val="restart"/>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714"/>
                <w:tab w:val="left" w:pos="1904"/>
                <w:tab w:val="left" w:pos="2241"/>
                <w:tab w:val="left" w:pos="3627"/>
              </w:tabs>
              <w:spacing w:line="276" w:lineRule="auto"/>
              <w:ind w:left="172" w:right="55"/>
              <w:jc w:val="both"/>
              <w:rPr>
                <w:lang w:val="el-GR"/>
              </w:rPr>
            </w:pPr>
            <w:r>
              <w:rPr>
                <w:lang w:val="el-GR"/>
              </w:rPr>
              <w:lastRenderedPageBreak/>
              <w:t>Έχει</w:t>
            </w:r>
            <w:r>
              <w:rPr>
                <w:lang w:val="el-GR"/>
              </w:rPr>
              <w:tab/>
              <w:t>διαπράξει</w:t>
            </w:r>
            <w:r>
              <w:rPr>
                <w:lang w:val="el-GR"/>
              </w:rPr>
              <w:tab/>
              <w:t>ο</w:t>
            </w:r>
            <w:r>
              <w:rPr>
                <w:lang w:val="el-GR"/>
              </w:rPr>
              <w:tab/>
            </w:r>
            <w:r>
              <w:rPr>
                <w:spacing w:val="-3"/>
                <w:lang w:val="el-GR"/>
              </w:rPr>
              <w:t>οικονομικός</w:t>
            </w:r>
            <w:r>
              <w:rPr>
                <w:spacing w:val="-3"/>
                <w:lang w:val="el-GR"/>
              </w:rPr>
              <w:tab/>
            </w:r>
            <w:r>
              <w:rPr>
                <w:lang w:val="el-GR"/>
              </w:rPr>
              <w:t>φορέας</w:t>
            </w:r>
          </w:p>
          <w:p w:rsidR="003070A9" w:rsidRDefault="003070A9" w:rsidP="0024115D">
            <w:pPr>
              <w:pStyle w:val="TableParagraph"/>
              <w:spacing w:line="276" w:lineRule="auto"/>
              <w:ind w:left="172" w:right="55"/>
              <w:jc w:val="both"/>
              <w:rPr>
                <w:lang w:val="el-GR"/>
              </w:rPr>
            </w:pPr>
            <w:r>
              <w:rPr>
                <w:b/>
                <w:lang w:val="el-GR"/>
              </w:rPr>
              <w:t>σοβαρό επαγγελματικό παράπτωμα</w:t>
            </w:r>
            <w:r>
              <w:rPr>
                <w:position w:val="8"/>
              </w:rPr>
              <w:t>x</w:t>
            </w:r>
            <w:r>
              <w:rPr>
                <w:lang w:val="el-GR"/>
              </w:rPr>
              <w:t>;</w:t>
            </w:r>
          </w:p>
          <w:p w:rsidR="003070A9" w:rsidRDefault="003070A9" w:rsidP="0024115D">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070A9" w:rsidRDefault="003070A9" w:rsidP="0024115D">
            <w:pPr>
              <w:pStyle w:val="TableParagraph"/>
              <w:spacing w:before="11" w:line="276" w:lineRule="auto"/>
              <w:ind w:left="1418" w:right="1420"/>
              <w:jc w:val="both"/>
              <w:rPr>
                <w:b/>
              </w:rPr>
            </w:pPr>
          </w:p>
          <w:p w:rsidR="003070A9" w:rsidRDefault="003070A9" w:rsidP="0024115D">
            <w:pPr>
              <w:pStyle w:val="TableParagraph"/>
              <w:spacing w:before="1" w:line="276" w:lineRule="auto"/>
              <w:ind w:left="1418" w:right="1420"/>
              <w:jc w:val="both"/>
              <w:rPr>
                <w:lang w:val="el-GR"/>
              </w:rPr>
            </w:pPr>
            <w:r>
              <w:t>[.......................]</w:t>
            </w:r>
          </w:p>
        </w:tc>
      </w:tr>
      <w:tr w:rsidR="003070A9" w:rsidTr="0024115D">
        <w:trPr>
          <w:trHeight w:val="294"/>
        </w:trPr>
        <w:tc>
          <w:tcPr>
            <w:tcW w:w="4478" w:type="dxa"/>
            <w:vMerge/>
            <w:tcBorders>
              <w:left w:val="single" w:sz="4" w:space="0" w:color="000000"/>
              <w:bottom w:val="single" w:sz="4" w:space="0" w:color="000000"/>
              <w:right w:val="single" w:sz="4" w:space="0" w:color="000000"/>
            </w:tcBorders>
          </w:tcPr>
          <w:p w:rsidR="003070A9" w:rsidRDefault="003070A9" w:rsidP="0024115D">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229" w:right="173"/>
              <w:jc w:val="both"/>
              <w:rPr>
                <w:lang w:val="el-GR"/>
              </w:rPr>
            </w:pPr>
            <w:r>
              <w:rPr>
                <w:b/>
                <w:lang w:val="el-GR"/>
              </w:rPr>
              <w:t>Εάν ναι</w:t>
            </w:r>
            <w:r>
              <w:rPr>
                <w:lang w:val="el-GR"/>
              </w:rPr>
              <w:t>, έχει λάβει ο οικονομικός φορέας μέτρα αυτοκάθαρσης;</w:t>
            </w:r>
          </w:p>
          <w:p w:rsidR="003070A9" w:rsidRDefault="003070A9" w:rsidP="0024115D">
            <w:pPr>
              <w:pStyle w:val="TableParagraph"/>
              <w:spacing w:line="276" w:lineRule="auto"/>
              <w:ind w:left="229" w:right="1420"/>
              <w:jc w:val="both"/>
              <w:rPr>
                <w:lang w:val="el-GR"/>
              </w:rPr>
            </w:pPr>
            <w:r>
              <w:rPr>
                <w:lang w:val="el-GR"/>
              </w:rPr>
              <w:t>[] Ναι [] Όχι</w:t>
            </w:r>
          </w:p>
          <w:p w:rsidR="003070A9" w:rsidRDefault="003070A9" w:rsidP="0024115D">
            <w:pPr>
              <w:pStyle w:val="TableParagraph"/>
              <w:spacing w:line="276" w:lineRule="auto"/>
              <w:ind w:left="229" w:right="173"/>
              <w:jc w:val="both"/>
              <w:rPr>
                <w:lang w:val="el-GR"/>
              </w:rPr>
            </w:pPr>
            <w:r>
              <w:rPr>
                <w:b/>
                <w:lang w:val="el-GR"/>
              </w:rPr>
              <w:t xml:space="preserve">Εάν το έχει πράξει, </w:t>
            </w:r>
            <w:r>
              <w:rPr>
                <w:lang w:val="el-GR"/>
              </w:rPr>
              <w:t>περιγράψτε τα μέτρα που λήφθηκαν:</w:t>
            </w:r>
          </w:p>
          <w:p w:rsidR="003070A9" w:rsidRDefault="003070A9" w:rsidP="0024115D">
            <w:pPr>
              <w:pStyle w:val="TableParagraph"/>
              <w:spacing w:line="276" w:lineRule="auto"/>
              <w:ind w:left="1418" w:right="1420"/>
              <w:jc w:val="both"/>
              <w:rPr>
                <w:lang w:val="el-GR"/>
              </w:rPr>
            </w:pPr>
            <w:r>
              <w:t>[..........……]</w:t>
            </w:r>
          </w:p>
        </w:tc>
      </w:tr>
      <w:tr w:rsidR="003070A9" w:rsidTr="0024115D">
        <w:trPr>
          <w:trHeight w:val="1545"/>
        </w:trPr>
        <w:tc>
          <w:tcPr>
            <w:tcW w:w="4478" w:type="dxa"/>
            <w:vMerge w:val="restart"/>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72" w:right="196"/>
              <w:jc w:val="both"/>
              <w:rPr>
                <w:lang w:val="el-GR"/>
              </w:rPr>
            </w:pPr>
            <w:r>
              <w:rPr>
                <w:lang w:val="el-GR"/>
              </w:rPr>
              <w:t xml:space="preserve">Έχει συνάψει ο </w:t>
            </w:r>
            <w:r>
              <w:rPr>
                <w:spacing w:val="-3"/>
                <w:lang w:val="el-GR"/>
              </w:rPr>
              <w:t xml:space="preserve">οικονομικός </w:t>
            </w:r>
            <w:r>
              <w:rPr>
                <w:lang w:val="el-GR"/>
              </w:rPr>
              <w:t xml:space="preserve">φορέας </w:t>
            </w:r>
            <w:r>
              <w:rPr>
                <w:b/>
                <w:lang w:val="el-GR"/>
              </w:rPr>
              <w:t xml:space="preserve">συμφωνίες </w:t>
            </w:r>
            <w:r>
              <w:rPr>
                <w:lang w:val="el-GR"/>
              </w:rPr>
              <w:t xml:space="preserve">με άλλους </w:t>
            </w:r>
            <w:r>
              <w:rPr>
                <w:spacing w:val="-3"/>
                <w:lang w:val="el-GR"/>
              </w:rPr>
              <w:t xml:space="preserve">οικονομικούς </w:t>
            </w:r>
            <w:r>
              <w:rPr>
                <w:lang w:val="el-GR"/>
              </w:rPr>
              <w:t xml:space="preserve">φορείς </w:t>
            </w:r>
            <w:r>
              <w:rPr>
                <w:b/>
                <w:lang w:val="el-GR"/>
              </w:rPr>
              <w:t>με σκοπό τη στρέβλωση του ανταγωνισμού</w:t>
            </w:r>
            <w:r>
              <w:rPr>
                <w:lang w:val="el-GR"/>
              </w:rPr>
              <w:t>;</w:t>
            </w:r>
          </w:p>
          <w:p w:rsidR="003070A9" w:rsidRDefault="003070A9" w:rsidP="0024115D">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lang w:val="el-GR"/>
              </w:rPr>
            </w:pPr>
            <w:r>
              <w:t>[</w:t>
            </w:r>
            <w:r>
              <w:rPr>
                <w:lang w:val="el-GR"/>
              </w:rPr>
              <w:t xml:space="preserve">    </w:t>
            </w:r>
            <w:r>
              <w:t xml:space="preserve">] Ναι </w:t>
            </w:r>
            <w:r>
              <w:rPr>
                <w:lang w:val="el-GR"/>
              </w:rPr>
              <w:t xml:space="preserve"> </w:t>
            </w:r>
            <w:r>
              <w:t>[</w:t>
            </w:r>
            <w:r>
              <w:rPr>
                <w:lang w:val="el-GR"/>
              </w:rPr>
              <w:t xml:space="preserve">    </w:t>
            </w:r>
            <w:r>
              <w:t xml:space="preserve">] </w:t>
            </w:r>
            <w:proofErr w:type="spellStart"/>
            <w:r>
              <w:t>Όχι</w:t>
            </w:r>
            <w:proofErr w:type="spellEnd"/>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before="11"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r>
              <w:t>[…...........]</w:t>
            </w:r>
          </w:p>
        </w:tc>
      </w:tr>
      <w:tr w:rsidR="003070A9" w:rsidTr="0024115D">
        <w:trPr>
          <w:trHeight w:val="1759"/>
        </w:trPr>
        <w:tc>
          <w:tcPr>
            <w:tcW w:w="4478" w:type="dxa"/>
            <w:vMerge/>
            <w:tcBorders>
              <w:left w:val="single" w:sz="4" w:space="0" w:color="000000"/>
              <w:bottom w:val="single" w:sz="4" w:space="0" w:color="000000"/>
              <w:right w:val="single" w:sz="4" w:space="0" w:color="000000"/>
            </w:tcBorders>
          </w:tcPr>
          <w:p w:rsidR="003070A9" w:rsidRDefault="003070A9" w:rsidP="0024115D">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229" w:right="315"/>
              <w:jc w:val="both"/>
              <w:rPr>
                <w:lang w:val="el-GR"/>
              </w:rPr>
            </w:pPr>
            <w:r>
              <w:rPr>
                <w:b/>
                <w:lang w:val="el-GR"/>
              </w:rPr>
              <w:t>Εάν ναι</w:t>
            </w:r>
            <w:r>
              <w:rPr>
                <w:lang w:val="el-GR"/>
              </w:rPr>
              <w:t>, έχει λάβει ο οικονομικός φορέας μέτρα αυτοκάθαρσης;</w:t>
            </w:r>
          </w:p>
          <w:p w:rsidR="003070A9" w:rsidRDefault="003070A9" w:rsidP="0024115D">
            <w:pPr>
              <w:pStyle w:val="TableParagraph"/>
              <w:spacing w:line="276" w:lineRule="auto"/>
              <w:ind w:left="229" w:right="1420"/>
              <w:jc w:val="both"/>
              <w:rPr>
                <w:lang w:val="el-GR"/>
              </w:rPr>
            </w:pPr>
            <w:r>
              <w:rPr>
                <w:lang w:val="el-GR"/>
              </w:rPr>
              <w:t>[] Ναι [] Όχι</w:t>
            </w:r>
          </w:p>
          <w:p w:rsidR="003070A9" w:rsidRDefault="003070A9" w:rsidP="0024115D">
            <w:pPr>
              <w:pStyle w:val="TableParagraph"/>
              <w:spacing w:line="276" w:lineRule="auto"/>
              <w:ind w:left="229" w:right="315"/>
              <w:jc w:val="both"/>
              <w:rPr>
                <w:lang w:val="el-GR"/>
              </w:rPr>
            </w:pPr>
            <w:r>
              <w:rPr>
                <w:b/>
                <w:lang w:val="el-GR"/>
              </w:rPr>
              <w:t xml:space="preserve">Εάν το έχει πράξει, </w:t>
            </w:r>
            <w:r>
              <w:rPr>
                <w:lang w:val="el-GR"/>
              </w:rPr>
              <w:t>περιγράψτε τα μέτρα που λήφθηκαν:</w:t>
            </w:r>
          </w:p>
          <w:p w:rsidR="003070A9" w:rsidRDefault="003070A9" w:rsidP="0024115D">
            <w:pPr>
              <w:pStyle w:val="TableParagraph"/>
              <w:spacing w:line="276" w:lineRule="auto"/>
              <w:ind w:left="1418" w:right="1420"/>
              <w:jc w:val="both"/>
              <w:rPr>
                <w:lang w:val="el-GR"/>
              </w:rPr>
            </w:pPr>
            <w:r>
              <w:t>[……]</w:t>
            </w:r>
          </w:p>
        </w:tc>
      </w:tr>
      <w:tr w:rsidR="003070A9" w:rsidTr="0024115D">
        <w:trPr>
          <w:trHeight w:val="1756"/>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t xml:space="preserve">Γνωρίζει ο οικονομικός φορέας την ύπαρξη τυχόν </w:t>
            </w:r>
            <w:r>
              <w:rPr>
                <w:b/>
                <w:lang w:val="el-GR"/>
              </w:rPr>
              <w:t xml:space="preserve">σύγκρουσης συμφερόντων, </w:t>
            </w:r>
            <w:r>
              <w:rPr>
                <w:lang w:val="el-GR"/>
              </w:rPr>
              <w:t>λόγω της συμμετοχής του στη διαδικασία ανάθεσης της σύμβασης;</w:t>
            </w:r>
          </w:p>
          <w:p w:rsidR="003070A9" w:rsidRDefault="003070A9" w:rsidP="0024115D">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before="4"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r>
              <w:t>[.........…]</w:t>
            </w:r>
          </w:p>
        </w:tc>
      </w:tr>
      <w:tr w:rsidR="003070A9" w:rsidTr="0024115D">
        <w:trPr>
          <w:trHeight w:val="2344"/>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4283"/>
              </w:tabs>
              <w:spacing w:line="276" w:lineRule="auto"/>
              <w:ind w:left="172" w:right="196"/>
              <w:jc w:val="both"/>
              <w:rPr>
                <w:lang w:val="el-GR"/>
              </w:rPr>
            </w:pPr>
            <w:r>
              <w:rPr>
                <w:lang w:val="el-GR"/>
              </w:rPr>
              <w:lastRenderedPageBreak/>
              <w:t xml:space="preserve">Έχει παράσχει ο οικονομικός φορέας ή επιχείρηση συνδεδεμένη με αυτόν </w:t>
            </w:r>
            <w:r>
              <w:rPr>
                <w:b/>
                <w:lang w:val="el-GR"/>
              </w:rPr>
              <w:t xml:space="preserve">συμβουλές </w:t>
            </w:r>
            <w:r>
              <w:rPr>
                <w:lang w:val="el-GR"/>
              </w:rPr>
              <w:t xml:space="preserve">στην αναθέτουσα αρχή ή στον αναθέτοντα φορέα ή έχει με άλλο τρόπο </w:t>
            </w:r>
            <w:r>
              <w:rPr>
                <w:b/>
                <w:lang w:val="el-GR"/>
              </w:rPr>
              <w:t xml:space="preserve">αναμειχθεί στην προετοιμασία </w:t>
            </w:r>
            <w:r>
              <w:rPr>
                <w:lang w:val="el-GR"/>
              </w:rPr>
              <w:t>της διαδικασίας σύναψης της σύμβασης</w:t>
            </w:r>
            <w:r>
              <w:rPr>
                <w:position w:val="8"/>
              </w:rPr>
              <w:t>xi</w:t>
            </w:r>
            <w:r>
              <w:rPr>
                <w:lang w:val="el-GR"/>
              </w:rPr>
              <w:t>;</w:t>
            </w:r>
          </w:p>
          <w:p w:rsidR="003070A9" w:rsidRDefault="003070A9" w:rsidP="0024115D">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before="6"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r>
              <w:t>[...................…]</w:t>
            </w:r>
          </w:p>
        </w:tc>
      </w:tr>
      <w:tr w:rsidR="003070A9" w:rsidTr="0024115D">
        <w:trPr>
          <w:trHeight w:val="3223"/>
        </w:trPr>
        <w:tc>
          <w:tcPr>
            <w:tcW w:w="4478" w:type="dxa"/>
            <w:vMerge w:val="restart"/>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2401"/>
              </w:tabs>
              <w:spacing w:line="276" w:lineRule="auto"/>
              <w:ind w:left="314" w:right="196"/>
              <w:jc w:val="both"/>
              <w:rPr>
                <w:lang w:val="el-GR"/>
              </w:rPr>
            </w:pPr>
            <w:r>
              <w:rPr>
                <w:lang w:val="el-GR"/>
              </w:rPr>
              <w:t xml:space="preserve">Έχει επιδείξει ο </w:t>
            </w:r>
            <w:r>
              <w:rPr>
                <w:spacing w:val="-3"/>
                <w:lang w:val="el-GR"/>
              </w:rPr>
              <w:t xml:space="preserve">οικονομικός </w:t>
            </w:r>
            <w:r>
              <w:rPr>
                <w:lang w:val="el-GR"/>
              </w:rPr>
              <w:t>φορέας σοβαρή</w:t>
            </w:r>
            <w:r>
              <w:rPr>
                <w:lang w:val="el-GR"/>
              </w:rPr>
              <w:tab/>
              <w:t xml:space="preserve">ή </w:t>
            </w:r>
            <w:r>
              <w:rPr>
                <w:spacing w:val="-1"/>
                <w:lang w:val="el-GR"/>
              </w:rPr>
              <w:t xml:space="preserve">επαναλαμβανόμενη </w:t>
            </w:r>
            <w:r>
              <w:rPr>
                <w:lang w:val="el-GR"/>
              </w:rPr>
              <w:t>πλημμέλεια</w:t>
            </w:r>
            <w:r>
              <w:rPr>
                <w:position w:val="8"/>
              </w:rPr>
              <w:t>xii</w:t>
            </w:r>
            <w:r>
              <w:rPr>
                <w:position w:val="8"/>
                <w:lang w:val="el-GR"/>
              </w:rPr>
              <w:t xml:space="preserve"> </w:t>
            </w:r>
            <w:r>
              <w:rPr>
                <w:spacing w:val="-3"/>
                <w:lang w:val="el-GR"/>
              </w:rPr>
              <w:t xml:space="preserve">κατά την </w:t>
            </w:r>
            <w:r>
              <w:rPr>
                <w:lang w:val="el-GR"/>
              </w:rPr>
              <w:t>εκτέλεση</w:t>
            </w:r>
            <w:r>
              <w:rPr>
                <w:spacing w:val="-40"/>
                <w:lang w:val="el-GR"/>
              </w:rPr>
              <w:t xml:space="preserve"> </w:t>
            </w:r>
            <w:r>
              <w:rPr>
                <w:lang w:val="el-GR"/>
              </w:rPr>
              <w:t xml:space="preserve">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Pr>
                <w:spacing w:val="-3"/>
                <w:lang w:val="el-GR"/>
              </w:rPr>
              <w:t xml:space="preserve">την </w:t>
            </w:r>
            <w:r>
              <w:rPr>
                <w:lang w:val="el-GR"/>
              </w:rPr>
              <w:t>πρόωρη καταγγελία της προηγούμενης σύμβασης , αποζημιώσεις ή άλλες παρόμοιες κυρώσεις;</w:t>
            </w:r>
          </w:p>
          <w:p w:rsidR="003070A9" w:rsidRDefault="003070A9" w:rsidP="0024115D">
            <w:pPr>
              <w:pStyle w:val="TableParagraph"/>
              <w:spacing w:line="276" w:lineRule="auto"/>
              <w:ind w:left="314"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line="276" w:lineRule="auto"/>
              <w:ind w:left="1418" w:right="1420"/>
              <w:jc w:val="both"/>
              <w:rPr>
                <w:lang w:val="el-GR"/>
              </w:rPr>
            </w:pPr>
          </w:p>
          <w:p w:rsidR="003070A9" w:rsidRDefault="003070A9" w:rsidP="0024115D">
            <w:pPr>
              <w:pStyle w:val="TableParagraph"/>
              <w:spacing w:before="154" w:line="276" w:lineRule="auto"/>
              <w:ind w:left="1418" w:right="1420"/>
              <w:jc w:val="both"/>
              <w:rPr>
                <w:lang w:val="el-GR"/>
              </w:rPr>
            </w:pPr>
            <w:r>
              <w:t>[….................]</w:t>
            </w:r>
          </w:p>
        </w:tc>
      </w:tr>
      <w:tr w:rsidR="003070A9" w:rsidRPr="00852FF4" w:rsidTr="0024115D">
        <w:trPr>
          <w:trHeight w:val="1463"/>
        </w:trPr>
        <w:tc>
          <w:tcPr>
            <w:tcW w:w="4478" w:type="dxa"/>
            <w:vMerge/>
            <w:tcBorders>
              <w:left w:val="single" w:sz="4" w:space="0" w:color="000000"/>
              <w:bottom w:val="single" w:sz="4" w:space="0" w:color="000000"/>
              <w:right w:val="single" w:sz="4" w:space="0" w:color="000000"/>
            </w:tcBorders>
          </w:tcPr>
          <w:p w:rsidR="003070A9" w:rsidRDefault="003070A9" w:rsidP="0024115D">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4198"/>
              </w:tabs>
              <w:spacing w:line="276" w:lineRule="auto"/>
              <w:ind w:left="229" w:right="173"/>
              <w:jc w:val="both"/>
              <w:rPr>
                <w:lang w:val="el-GR"/>
              </w:rPr>
            </w:pPr>
            <w:r>
              <w:rPr>
                <w:b/>
                <w:lang w:val="el-GR"/>
              </w:rPr>
              <w:t>Εάν ναι</w:t>
            </w:r>
            <w:r>
              <w:rPr>
                <w:lang w:val="el-GR"/>
              </w:rPr>
              <w:t>, έχει λάβει ο οικονομικός φορέας μέτρα αυτοκάθαρσης;</w:t>
            </w:r>
          </w:p>
          <w:p w:rsidR="003070A9" w:rsidRDefault="003070A9" w:rsidP="0024115D">
            <w:pPr>
              <w:pStyle w:val="TableParagraph"/>
              <w:spacing w:line="276" w:lineRule="auto"/>
              <w:ind w:left="229" w:right="1420"/>
              <w:jc w:val="both"/>
              <w:rPr>
                <w:lang w:val="el-GR"/>
              </w:rPr>
            </w:pPr>
            <w:r>
              <w:rPr>
                <w:lang w:val="el-GR"/>
              </w:rPr>
              <w:t>[] Ναι [] Όχι</w:t>
            </w:r>
          </w:p>
          <w:p w:rsidR="003070A9" w:rsidRDefault="003070A9" w:rsidP="0024115D">
            <w:pPr>
              <w:pStyle w:val="TableParagraph"/>
              <w:tabs>
                <w:tab w:val="left" w:pos="4340"/>
              </w:tabs>
              <w:spacing w:line="276" w:lineRule="auto"/>
              <w:ind w:left="229" w:right="173"/>
              <w:jc w:val="both"/>
              <w:rPr>
                <w:lang w:val="el-GR"/>
              </w:rPr>
            </w:pPr>
            <w:r>
              <w:rPr>
                <w:b/>
                <w:lang w:val="el-GR"/>
              </w:rPr>
              <w:t xml:space="preserve">Εάν το έχει πράξει, </w:t>
            </w:r>
            <w:r>
              <w:rPr>
                <w:lang w:val="el-GR"/>
              </w:rPr>
              <w:t>περιγράψτε τα μέτρα που λήφθηκαν:</w:t>
            </w:r>
          </w:p>
        </w:tc>
      </w:tr>
      <w:tr w:rsidR="003070A9" w:rsidTr="0024115D">
        <w:trPr>
          <w:trHeight w:val="930"/>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tc>
      </w:tr>
      <w:tr w:rsidR="003070A9" w:rsidTr="0024115D">
        <w:trPr>
          <w:trHeight w:val="7325"/>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jc w:val="both"/>
              <w:rPr>
                <w:lang w:val="el-GR"/>
              </w:rPr>
            </w:pPr>
            <w:r>
              <w:rPr>
                <w:lang w:val="el-GR"/>
              </w:rPr>
              <w:lastRenderedPageBreak/>
              <w:t>Μπορεί ο οικονομικός φορέας να επιβεβαιώσει ότι:</w:t>
            </w:r>
          </w:p>
          <w:p w:rsidR="003070A9" w:rsidRDefault="003070A9" w:rsidP="0024115D">
            <w:pPr>
              <w:pStyle w:val="TableParagraph"/>
              <w:spacing w:line="276" w:lineRule="auto"/>
              <w:ind w:left="172" w:right="196"/>
              <w:jc w:val="both"/>
              <w:rPr>
                <w:lang w:val="el-GR"/>
              </w:rPr>
            </w:pPr>
            <w:r>
              <w:rPr>
                <w:lang w:val="el-GR"/>
              </w:rPr>
              <w:t xml:space="preserve">α) δεν έχει κριθεί ένοχος σοβαρών ψευδών δηλώσεων </w:t>
            </w:r>
            <w:r>
              <w:rPr>
                <w:spacing w:val="-3"/>
                <w:lang w:val="el-GR"/>
              </w:rPr>
              <w:t xml:space="preserve">κατά την </w:t>
            </w:r>
            <w:r>
              <w:rPr>
                <w:lang w:val="el-GR"/>
              </w:rPr>
              <w:t>παροχή των πληροφοριών που απαιτούνται για την εξακρίβωση της απουσίας των λόγων αποκλεισμού</w:t>
            </w:r>
            <w:r>
              <w:rPr>
                <w:spacing w:val="-9"/>
                <w:lang w:val="el-GR"/>
              </w:rPr>
              <w:t xml:space="preserve"> </w:t>
            </w:r>
            <w:r>
              <w:rPr>
                <w:lang w:val="el-GR"/>
              </w:rPr>
              <w:t>ή</w:t>
            </w:r>
            <w:r>
              <w:rPr>
                <w:spacing w:val="-9"/>
                <w:lang w:val="el-GR"/>
              </w:rPr>
              <w:t xml:space="preserve"> </w:t>
            </w:r>
            <w:r>
              <w:rPr>
                <w:spacing w:val="-3"/>
                <w:lang w:val="el-GR"/>
              </w:rPr>
              <w:t>την</w:t>
            </w:r>
            <w:r>
              <w:rPr>
                <w:spacing w:val="-8"/>
                <w:lang w:val="el-GR"/>
              </w:rPr>
              <w:t xml:space="preserve"> </w:t>
            </w:r>
            <w:r>
              <w:rPr>
                <w:lang w:val="el-GR"/>
              </w:rPr>
              <w:t>πλήρωση</w:t>
            </w:r>
            <w:r>
              <w:rPr>
                <w:spacing w:val="-10"/>
                <w:lang w:val="el-GR"/>
              </w:rPr>
              <w:t xml:space="preserve"> </w:t>
            </w:r>
            <w:r>
              <w:rPr>
                <w:lang w:val="el-GR"/>
              </w:rPr>
              <w:t>των</w:t>
            </w:r>
            <w:r>
              <w:rPr>
                <w:spacing w:val="-9"/>
                <w:lang w:val="el-GR"/>
              </w:rPr>
              <w:t xml:space="preserve"> </w:t>
            </w:r>
            <w:r>
              <w:rPr>
                <w:lang w:val="el-GR"/>
              </w:rPr>
              <w:t>κριτηρίων επιλογής,</w:t>
            </w:r>
          </w:p>
          <w:p w:rsidR="003070A9" w:rsidRDefault="003070A9" w:rsidP="0024115D">
            <w:pPr>
              <w:pStyle w:val="TableParagraph"/>
              <w:spacing w:line="276" w:lineRule="auto"/>
              <w:ind w:left="172" w:right="196"/>
              <w:jc w:val="both"/>
              <w:rPr>
                <w:lang w:val="el-GR"/>
              </w:rPr>
            </w:pPr>
            <w:r>
              <w:rPr>
                <w:lang w:val="el-GR"/>
              </w:rPr>
              <w:t>β) δεν έχει αποκρύψει τις πληροφορίες αυτές,</w:t>
            </w:r>
          </w:p>
          <w:p w:rsidR="003070A9" w:rsidRDefault="003070A9" w:rsidP="0024115D">
            <w:pPr>
              <w:pStyle w:val="TableParagraph"/>
              <w:spacing w:line="276" w:lineRule="auto"/>
              <w:ind w:left="172" w:right="196"/>
              <w:jc w:val="both"/>
              <w:rPr>
                <w:lang w:val="el-GR"/>
              </w:rPr>
            </w:pPr>
            <w:r>
              <w:rPr>
                <w:lang w:val="el-GR"/>
              </w:rPr>
              <w:t>γ) ήταν σε θέση να υποβάλλει χωρίς καθυστέρηση τα δικαιολογητικά που απαιτούνται από την  αναθέτουσα αρχή/αναθέτοντα φορέα</w:t>
            </w:r>
          </w:p>
          <w:p w:rsidR="003070A9" w:rsidRDefault="003070A9" w:rsidP="0024115D">
            <w:pPr>
              <w:pStyle w:val="TableParagraph"/>
              <w:spacing w:line="276" w:lineRule="auto"/>
              <w:ind w:left="314" w:right="196"/>
              <w:jc w:val="both"/>
              <w:rPr>
                <w:lang w:val="el-GR"/>
              </w:rPr>
            </w:pPr>
            <w:r>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bl>
    <w:p w:rsidR="003070A9" w:rsidRDefault="003070A9" w:rsidP="003070A9">
      <w:pPr>
        <w:sectPr w:rsidR="003070A9">
          <w:headerReference w:type="default" r:id="rId14"/>
          <w:footerReference w:type="default" r:id="rId15"/>
          <w:pgSz w:w="11906" w:h="16838"/>
          <w:pgMar w:top="1620" w:right="0" w:bottom="900" w:left="0" w:header="322" w:footer="710" w:gutter="0"/>
          <w:cols w:space="720"/>
          <w:formProt w:val="0"/>
          <w:docGrid w:linePitch="100"/>
        </w:sectPr>
      </w:pPr>
    </w:p>
    <w:p w:rsidR="003070A9" w:rsidRDefault="003070A9" w:rsidP="003070A9">
      <w:pPr>
        <w:spacing w:before="42"/>
        <w:ind w:left="1418" w:right="1420"/>
        <w:jc w:val="both"/>
        <w:rPr>
          <w:b/>
        </w:rPr>
      </w:pPr>
      <w:r>
        <w:rPr>
          <w:spacing w:val="-60"/>
          <w:u w:val="single"/>
        </w:rPr>
        <w:lastRenderedPageBreak/>
        <w:t xml:space="preserve"> </w:t>
      </w:r>
      <w:r>
        <w:rPr>
          <w:b/>
          <w:u w:val="single"/>
        </w:rPr>
        <w:t xml:space="preserve">Μέρος </w:t>
      </w:r>
      <w:r>
        <w:rPr>
          <w:b/>
          <w:spacing w:val="-3"/>
          <w:u w:val="single"/>
        </w:rPr>
        <w:t xml:space="preserve">IV: </w:t>
      </w:r>
      <w:r>
        <w:rPr>
          <w:b/>
          <w:u w:val="single"/>
        </w:rPr>
        <w:t>Κριτήρια επιλογής</w:t>
      </w:r>
    </w:p>
    <w:p w:rsidR="003070A9" w:rsidRDefault="003070A9" w:rsidP="003070A9">
      <w:pPr>
        <w:pStyle w:val="BodyText"/>
        <w:spacing w:line="276" w:lineRule="auto"/>
        <w:ind w:left="1418" w:right="1420"/>
        <w:jc w:val="both"/>
        <w:rPr>
          <w:b/>
        </w:rPr>
      </w:pPr>
    </w:p>
    <w:p w:rsidR="003070A9" w:rsidRDefault="003070A9" w:rsidP="003070A9">
      <w:pPr>
        <w:pStyle w:val="BodyText"/>
        <w:spacing w:before="52" w:line="276" w:lineRule="auto"/>
        <w:ind w:left="1418" w:right="1420"/>
        <w:jc w:val="both"/>
      </w:pPr>
      <w:r>
        <w:t>Όσον αφορά τα κριτήρια επιλογής (ενότητα α ή ενότητες Α έως Δ του παρόντος μέρους), ο οικονομικός φορέας δηλώνει ότι:</w:t>
      </w:r>
    </w:p>
    <w:p w:rsidR="003070A9" w:rsidRDefault="003070A9" w:rsidP="003070A9">
      <w:pPr>
        <w:spacing w:before="201"/>
        <w:ind w:left="1418" w:right="1420"/>
        <w:jc w:val="both"/>
        <w:rPr>
          <w:b/>
        </w:rPr>
      </w:pPr>
      <w:r>
        <w:rPr>
          <w:b/>
        </w:rPr>
        <w:t>α: Γενική ένδειξη για όλα τα κριτήρια επιλογής</w:t>
      </w:r>
    </w:p>
    <w:p w:rsidR="003070A9" w:rsidRDefault="003070A9" w:rsidP="003070A9">
      <w:pPr>
        <w:pStyle w:val="BodyText"/>
        <w:spacing w:before="9" w:line="276" w:lineRule="auto"/>
        <w:ind w:left="1418" w:right="1420"/>
        <w:jc w:val="both"/>
        <w:rPr>
          <w:b/>
        </w:rPr>
      </w:pPr>
      <w:r>
        <w:rPr>
          <w:b/>
          <w:noProof/>
        </w:rPr>
        <mc:AlternateContent>
          <mc:Choice Requires="wps">
            <w:drawing>
              <wp:anchor distT="0" distB="0" distL="0" distR="0" simplePos="0" relativeHeight="251664384" behindDoc="1" locked="0" layoutInCell="1" allowOverlap="1" wp14:anchorId="5F15383F" wp14:editId="4C1BB3F5">
                <wp:simplePos x="0" y="0"/>
                <wp:positionH relativeFrom="page">
                  <wp:posOffset>647700</wp:posOffset>
                </wp:positionH>
                <wp:positionV relativeFrom="paragraph">
                  <wp:posOffset>158115</wp:posOffset>
                </wp:positionV>
                <wp:extent cx="6265545" cy="1011555"/>
                <wp:effectExtent l="0" t="0" r="0" b="0"/>
                <wp:wrapTopAndBottom/>
                <wp:docPr id="19" name="Πλαίσιο9"/>
                <wp:cNvGraphicFramePr/>
                <a:graphic xmlns:a="http://schemas.openxmlformats.org/drawingml/2006/main">
                  <a:graphicData uri="http://schemas.microsoft.com/office/word/2010/wordprocessingShape">
                    <wps:wsp>
                      <wps:cNvSpPr/>
                      <wps:spPr>
                        <a:xfrm>
                          <a:off x="0" y="0"/>
                          <a:ext cx="6265080" cy="101088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spacing w:before="18" w:line="276" w:lineRule="auto"/>
                              <w:ind w:left="108" w:right="103"/>
                              <w:jc w:val="both"/>
                              <w:rPr>
                                <w:b/>
                                <w:i/>
                                <w:lang w:val="el-GR"/>
                              </w:rPr>
                            </w:pPr>
                            <w:r>
                              <w:rPr>
                                <w:b/>
                                <w:i/>
                                <w:lang w:val="el-GR"/>
                              </w:rPr>
                              <w:t xml:space="preserve">Ο </w:t>
                            </w:r>
                            <w:r>
                              <w:rPr>
                                <w:b/>
                                <w:i/>
                                <w:lang w:val="el-GR"/>
                              </w:rPr>
                              <w:t>οικονομικός φορέας πρέπει να συμπληρώσει αυτό το πεδίο</w:t>
                            </w:r>
                            <w:r>
                              <w:rPr>
                                <w:b/>
                                <w:i/>
                                <w:u w:val="single"/>
                                <w:lang w:val="el-GR"/>
                              </w:rPr>
                              <w:t xml:space="preserve"> </w:t>
                            </w:r>
                            <w:r>
                              <w:rPr>
                                <w:b/>
                                <w:u w:val="single"/>
                                <w:lang w:val="el-GR"/>
                              </w:rPr>
                              <w:t>μόνο</w:t>
                            </w:r>
                            <w:r>
                              <w:rPr>
                                <w:b/>
                                <w:lang w:val="el-GR"/>
                              </w:rPr>
                              <w:t xml:space="preserve"> </w:t>
                            </w:r>
                            <w:r>
                              <w:rPr>
                                <w:b/>
                                <w:i/>
                                <w:lang w:val="el-GR"/>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2"/>
                                <w:lang w:val="el-GR"/>
                              </w:rPr>
                              <w:t xml:space="preserve"> </w:t>
                            </w:r>
                            <w:r>
                              <w:rPr>
                                <w:b/>
                                <w:i/>
                                <w:lang w:val="el-GR"/>
                              </w:rPr>
                              <w:t>που</w:t>
                            </w:r>
                            <w:r>
                              <w:rPr>
                                <w:b/>
                                <w:i/>
                                <w:spacing w:val="-11"/>
                                <w:lang w:val="el-GR"/>
                              </w:rPr>
                              <w:t xml:space="preserve"> </w:t>
                            </w:r>
                            <w:r>
                              <w:rPr>
                                <w:b/>
                                <w:i/>
                                <w:lang w:val="el-GR"/>
                              </w:rPr>
                              <w:t>αναφέρονται</w:t>
                            </w:r>
                            <w:r>
                              <w:rPr>
                                <w:b/>
                                <w:i/>
                                <w:spacing w:val="-10"/>
                                <w:lang w:val="el-GR"/>
                              </w:rPr>
                              <w:t xml:space="preserve"> </w:t>
                            </w:r>
                            <w:r>
                              <w:rPr>
                                <w:b/>
                                <w:i/>
                                <w:lang w:val="el-GR"/>
                              </w:rPr>
                              <w:t>στην</w:t>
                            </w:r>
                            <w:r>
                              <w:rPr>
                                <w:b/>
                                <w:i/>
                                <w:spacing w:val="-11"/>
                                <w:lang w:val="el-GR"/>
                              </w:rPr>
                              <w:t xml:space="preserve"> </w:t>
                            </w:r>
                            <w:r>
                              <w:rPr>
                                <w:b/>
                                <w:i/>
                                <w:lang w:val="el-GR"/>
                              </w:rPr>
                              <w:t>διακήρυξη,</w:t>
                            </w:r>
                            <w:r>
                              <w:rPr>
                                <w:b/>
                                <w:i/>
                                <w:spacing w:val="-10"/>
                                <w:lang w:val="el-GR"/>
                              </w:rPr>
                              <w:t xml:space="preserve"> </w:t>
                            </w:r>
                            <w:r>
                              <w:rPr>
                                <w:b/>
                                <w:i/>
                                <w:lang w:val="el-GR"/>
                              </w:rPr>
                              <w:t>ότι</w:t>
                            </w:r>
                            <w:r>
                              <w:rPr>
                                <w:b/>
                                <w:i/>
                                <w:spacing w:val="-13"/>
                                <w:lang w:val="el-GR"/>
                              </w:rPr>
                              <w:t xml:space="preserve"> </w:t>
                            </w:r>
                            <w:r>
                              <w:rPr>
                                <w:b/>
                                <w:i/>
                                <w:lang w:val="el-GR"/>
                              </w:rPr>
                              <w:t>ο</w:t>
                            </w:r>
                            <w:r>
                              <w:rPr>
                                <w:b/>
                                <w:i/>
                                <w:spacing w:val="-11"/>
                                <w:lang w:val="el-GR"/>
                              </w:rPr>
                              <w:t xml:space="preserve"> </w:t>
                            </w:r>
                            <w:r>
                              <w:rPr>
                                <w:b/>
                                <w:i/>
                                <w:lang w:val="el-GR"/>
                              </w:rPr>
                              <w:t>οικονομικός</w:t>
                            </w:r>
                            <w:r>
                              <w:rPr>
                                <w:b/>
                                <w:i/>
                                <w:spacing w:val="-11"/>
                                <w:lang w:val="el-GR"/>
                              </w:rPr>
                              <w:t xml:space="preserve"> </w:t>
                            </w:r>
                            <w:r>
                              <w:rPr>
                                <w:b/>
                                <w:i/>
                                <w:lang w:val="el-GR"/>
                              </w:rPr>
                              <w:t>φορέας</w:t>
                            </w:r>
                            <w:r>
                              <w:rPr>
                                <w:b/>
                                <w:i/>
                                <w:spacing w:val="-11"/>
                                <w:lang w:val="el-GR"/>
                              </w:rPr>
                              <w:t xml:space="preserve"> </w:t>
                            </w:r>
                            <w:r>
                              <w:rPr>
                                <w:b/>
                                <w:i/>
                                <w:lang w:val="el-GR"/>
                              </w:rPr>
                              <w:t>μπορεί</w:t>
                            </w:r>
                            <w:r>
                              <w:rPr>
                                <w:b/>
                                <w:i/>
                                <w:spacing w:val="-13"/>
                                <w:lang w:val="el-GR"/>
                              </w:rPr>
                              <w:t xml:space="preserve"> </w:t>
                            </w:r>
                            <w:r>
                              <w:rPr>
                                <w:b/>
                                <w:i/>
                                <w:lang w:val="el-GR"/>
                              </w:rPr>
                              <w:t>να</w:t>
                            </w:r>
                            <w:r>
                              <w:rPr>
                                <w:b/>
                                <w:i/>
                                <w:spacing w:val="-9"/>
                                <w:lang w:val="el-GR"/>
                              </w:rPr>
                              <w:t xml:space="preserve"> </w:t>
                            </w:r>
                            <w:r>
                              <w:rPr>
                                <w:b/>
                                <w:i/>
                                <w:lang w:val="el-GR"/>
                              </w:rPr>
                              <w:t>συμπληρώσει</w:t>
                            </w:r>
                            <w:r>
                              <w:rPr>
                                <w:b/>
                                <w:i/>
                                <w:spacing w:val="-11"/>
                                <w:lang w:val="el-GR"/>
                              </w:rPr>
                              <w:t xml:space="preserve"> </w:t>
                            </w:r>
                            <w:r>
                              <w:rPr>
                                <w:b/>
                                <w:i/>
                                <w:lang w:val="el-GR"/>
                              </w:rPr>
                              <w:t>μόνο</w:t>
                            </w:r>
                            <w:r>
                              <w:rPr>
                                <w:b/>
                                <w:i/>
                                <w:spacing w:val="-11"/>
                                <w:lang w:val="el-GR"/>
                              </w:rPr>
                              <w:t xml:space="preserve"> </w:t>
                            </w:r>
                            <w:r>
                              <w:rPr>
                                <w:b/>
                                <w:i/>
                                <w:lang w:val="el-GR"/>
                              </w:rPr>
                              <w:t>την Ενότητα</w:t>
                            </w:r>
                            <w:r>
                              <w:rPr>
                                <w:b/>
                                <w:i/>
                                <w:spacing w:val="-8"/>
                                <w:lang w:val="el-GR"/>
                              </w:rPr>
                              <w:t xml:space="preserve"> </w:t>
                            </w:r>
                            <w:r>
                              <w:rPr>
                                <w:b/>
                                <w:i/>
                              </w:rPr>
                              <w:t>a</w:t>
                            </w:r>
                            <w:r>
                              <w:rPr>
                                <w:b/>
                                <w:i/>
                                <w:spacing w:val="-7"/>
                                <w:lang w:val="el-GR"/>
                              </w:rPr>
                              <w:t xml:space="preserve"> </w:t>
                            </w:r>
                            <w:r>
                              <w:rPr>
                                <w:b/>
                                <w:i/>
                                <w:lang w:val="el-GR"/>
                              </w:rPr>
                              <w:t>του</w:t>
                            </w:r>
                            <w:r>
                              <w:rPr>
                                <w:b/>
                                <w:i/>
                                <w:spacing w:val="-9"/>
                                <w:lang w:val="el-GR"/>
                              </w:rPr>
                              <w:t xml:space="preserve"> </w:t>
                            </w:r>
                            <w:r>
                              <w:rPr>
                                <w:b/>
                                <w:i/>
                                <w:lang w:val="el-GR"/>
                              </w:rPr>
                              <w:t>Μέρους</w:t>
                            </w:r>
                            <w:r>
                              <w:rPr>
                                <w:b/>
                                <w:i/>
                                <w:spacing w:val="-9"/>
                                <w:lang w:val="el-GR"/>
                              </w:rPr>
                              <w:t xml:space="preserve"> </w:t>
                            </w:r>
                            <w:r>
                              <w:rPr>
                                <w:b/>
                                <w:i/>
                                <w:lang w:val="el-GR"/>
                              </w:rPr>
                              <w:t>Ι</w:t>
                            </w:r>
                            <w:r>
                              <w:rPr>
                                <w:b/>
                                <w:i/>
                              </w:rPr>
                              <w:t>V</w:t>
                            </w:r>
                            <w:r>
                              <w:rPr>
                                <w:b/>
                                <w:i/>
                                <w:spacing w:val="-9"/>
                                <w:lang w:val="el-GR"/>
                              </w:rPr>
                              <w:t xml:space="preserve"> </w:t>
                            </w:r>
                            <w:r>
                              <w:rPr>
                                <w:b/>
                                <w:i/>
                                <w:lang w:val="el-GR"/>
                              </w:rPr>
                              <w:t>χωρίς</w:t>
                            </w:r>
                            <w:r>
                              <w:rPr>
                                <w:b/>
                                <w:i/>
                                <w:spacing w:val="-9"/>
                                <w:lang w:val="el-GR"/>
                              </w:rPr>
                              <w:t xml:space="preserve"> </w:t>
                            </w:r>
                            <w:r>
                              <w:rPr>
                                <w:b/>
                                <w:i/>
                                <w:lang w:val="el-GR"/>
                              </w:rPr>
                              <w:t>να</w:t>
                            </w:r>
                            <w:r>
                              <w:rPr>
                                <w:b/>
                                <w:i/>
                                <w:spacing w:val="-7"/>
                                <w:lang w:val="el-GR"/>
                              </w:rPr>
                              <w:t xml:space="preserve"> </w:t>
                            </w:r>
                            <w:r>
                              <w:rPr>
                                <w:b/>
                                <w:i/>
                                <w:lang w:val="el-GR"/>
                              </w:rPr>
                              <w:t>υποχρεούται</w:t>
                            </w:r>
                            <w:r>
                              <w:rPr>
                                <w:b/>
                                <w:i/>
                                <w:spacing w:val="-8"/>
                                <w:lang w:val="el-GR"/>
                              </w:rPr>
                              <w:t xml:space="preserve"> </w:t>
                            </w:r>
                            <w:r>
                              <w:rPr>
                                <w:b/>
                                <w:i/>
                                <w:lang w:val="el-GR"/>
                              </w:rPr>
                              <w:t>να</w:t>
                            </w:r>
                            <w:r>
                              <w:rPr>
                                <w:b/>
                                <w:i/>
                                <w:spacing w:val="-7"/>
                                <w:lang w:val="el-GR"/>
                              </w:rPr>
                              <w:t xml:space="preserve"> </w:t>
                            </w:r>
                            <w:r>
                              <w:rPr>
                                <w:b/>
                                <w:i/>
                                <w:lang w:val="el-GR"/>
                              </w:rPr>
                              <w:t>συμπληρώσει</w:t>
                            </w:r>
                            <w:r>
                              <w:rPr>
                                <w:b/>
                                <w:i/>
                                <w:spacing w:val="-11"/>
                                <w:lang w:val="el-GR"/>
                              </w:rPr>
                              <w:t xml:space="preserve"> </w:t>
                            </w:r>
                            <w:r>
                              <w:rPr>
                                <w:b/>
                                <w:i/>
                                <w:lang w:val="el-GR"/>
                              </w:rPr>
                              <w:t>οποιαδήποτε</w:t>
                            </w:r>
                            <w:r>
                              <w:rPr>
                                <w:b/>
                                <w:i/>
                                <w:spacing w:val="-11"/>
                                <w:lang w:val="el-GR"/>
                              </w:rPr>
                              <w:t xml:space="preserve"> </w:t>
                            </w:r>
                            <w:r>
                              <w:rPr>
                                <w:b/>
                                <w:i/>
                                <w:lang w:val="el-GR"/>
                              </w:rPr>
                              <w:t>άλλη</w:t>
                            </w:r>
                            <w:r>
                              <w:rPr>
                                <w:b/>
                                <w:i/>
                                <w:spacing w:val="-11"/>
                                <w:lang w:val="el-GR"/>
                              </w:rPr>
                              <w:t xml:space="preserve"> </w:t>
                            </w:r>
                            <w:r>
                              <w:rPr>
                                <w:b/>
                                <w:i/>
                                <w:lang w:val="el-GR"/>
                              </w:rPr>
                              <w:t>ενότητα</w:t>
                            </w:r>
                            <w:r>
                              <w:rPr>
                                <w:b/>
                                <w:i/>
                                <w:spacing w:val="-8"/>
                                <w:lang w:val="el-GR"/>
                              </w:rPr>
                              <w:t xml:space="preserve"> </w:t>
                            </w:r>
                            <w:r>
                              <w:rPr>
                                <w:b/>
                                <w:i/>
                                <w:lang w:val="el-GR"/>
                              </w:rPr>
                              <w:t>του</w:t>
                            </w:r>
                            <w:r>
                              <w:rPr>
                                <w:b/>
                                <w:i/>
                                <w:spacing w:val="-9"/>
                                <w:lang w:val="el-GR"/>
                              </w:rPr>
                              <w:t xml:space="preserve"> </w:t>
                            </w:r>
                            <w:r>
                              <w:rPr>
                                <w:b/>
                                <w:i/>
                                <w:lang w:val="el-GR"/>
                              </w:rPr>
                              <w:t xml:space="preserve">Μέρους </w:t>
                            </w:r>
                            <w:r>
                              <w:rPr>
                                <w:b/>
                                <w:i/>
                                <w:spacing w:val="-6"/>
                                <w:lang w:val="el-GR"/>
                              </w:rPr>
                              <w:t>Ι</w:t>
                            </w:r>
                            <w:r>
                              <w:rPr>
                                <w:b/>
                                <w:i/>
                                <w:spacing w:val="-6"/>
                              </w:rPr>
                              <w:t>V</w:t>
                            </w:r>
                            <w:r>
                              <w:rPr>
                                <w:b/>
                                <w:i/>
                                <w:spacing w:val="-6"/>
                                <w:lang w:val="el-GR"/>
                              </w:rPr>
                              <w:t>:</w:t>
                            </w:r>
                          </w:p>
                        </w:txbxContent>
                      </wps:txbx>
                      <wps:bodyPr lIns="0" tIns="0" rIns="0" bIns="0">
                        <a:noAutofit/>
                      </wps:bodyPr>
                    </wps:wsp>
                  </a:graphicData>
                </a:graphic>
              </wp:anchor>
            </w:drawing>
          </mc:Choice>
          <mc:Fallback>
            <w:pict>
              <v:rect id="Πλαίσιο9" o:spid="_x0000_s1042" style="position:absolute;left:0;text-align:left;margin-left:51pt;margin-top:12.45pt;width:493.35pt;height:79.65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" fillcolor="#bebebe" strokeweight=".18mm">
                <v:stroke joinstyle="round"/>
                <v:textbox inset="0,0,0,0">
                  <w:txbxContent>
                    <w:p w:rsidR="003070A9" w:rsidRDefault="003070A9" w:rsidP="003070A9">
                      <w:pPr>
                        <w:pStyle w:val="a7"/>
                        <w:spacing w:before="18" w:line="276" w:lineRule="auto"/>
                        <w:ind w:left="108" w:right="103"/>
                        <w:jc w:val="both"/>
                        <w:rPr>
                          <w:b/>
                          <w:i/>
                          <w:lang w:val="el-GR"/>
                        </w:rPr>
                      </w:pPr>
                      <w:r>
                        <w:rPr>
                          <w:b/>
                          <w:i/>
                          <w:lang w:val="el-GR"/>
                        </w:rPr>
                        <w:t xml:space="preserve">Ο </w:t>
                      </w:r>
                      <w:r>
                        <w:rPr>
                          <w:b/>
                          <w:i/>
                          <w:lang w:val="el-GR"/>
                        </w:rPr>
                        <w:t>οικονομικός φορέας πρέπει να συμπληρώσει αυτό το πεδίο</w:t>
                      </w:r>
                      <w:r>
                        <w:rPr>
                          <w:b/>
                          <w:i/>
                          <w:u w:val="single"/>
                          <w:lang w:val="el-GR"/>
                        </w:rPr>
                        <w:t xml:space="preserve"> </w:t>
                      </w:r>
                      <w:r>
                        <w:rPr>
                          <w:b/>
                          <w:u w:val="single"/>
                          <w:lang w:val="el-GR"/>
                        </w:rPr>
                        <w:t>μόνο</w:t>
                      </w:r>
                      <w:r>
                        <w:rPr>
                          <w:b/>
                          <w:lang w:val="el-GR"/>
                        </w:rPr>
                        <w:t xml:space="preserve"> </w:t>
                      </w:r>
                      <w:r>
                        <w:rPr>
                          <w:b/>
                          <w:i/>
                          <w:lang w:val="el-GR"/>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2"/>
                          <w:lang w:val="el-GR"/>
                        </w:rPr>
                        <w:t xml:space="preserve"> </w:t>
                      </w:r>
                      <w:r>
                        <w:rPr>
                          <w:b/>
                          <w:i/>
                          <w:lang w:val="el-GR"/>
                        </w:rPr>
                        <w:t>που</w:t>
                      </w:r>
                      <w:r>
                        <w:rPr>
                          <w:b/>
                          <w:i/>
                          <w:spacing w:val="-11"/>
                          <w:lang w:val="el-GR"/>
                        </w:rPr>
                        <w:t xml:space="preserve"> </w:t>
                      </w:r>
                      <w:r>
                        <w:rPr>
                          <w:b/>
                          <w:i/>
                          <w:lang w:val="el-GR"/>
                        </w:rPr>
                        <w:t>αναφέρονται</w:t>
                      </w:r>
                      <w:r>
                        <w:rPr>
                          <w:b/>
                          <w:i/>
                          <w:spacing w:val="-10"/>
                          <w:lang w:val="el-GR"/>
                        </w:rPr>
                        <w:t xml:space="preserve"> </w:t>
                      </w:r>
                      <w:r>
                        <w:rPr>
                          <w:b/>
                          <w:i/>
                          <w:lang w:val="el-GR"/>
                        </w:rPr>
                        <w:t>στην</w:t>
                      </w:r>
                      <w:r>
                        <w:rPr>
                          <w:b/>
                          <w:i/>
                          <w:spacing w:val="-11"/>
                          <w:lang w:val="el-GR"/>
                        </w:rPr>
                        <w:t xml:space="preserve"> </w:t>
                      </w:r>
                      <w:r>
                        <w:rPr>
                          <w:b/>
                          <w:i/>
                          <w:lang w:val="el-GR"/>
                        </w:rPr>
                        <w:t>διακήρυξη,</w:t>
                      </w:r>
                      <w:r>
                        <w:rPr>
                          <w:b/>
                          <w:i/>
                          <w:spacing w:val="-10"/>
                          <w:lang w:val="el-GR"/>
                        </w:rPr>
                        <w:t xml:space="preserve"> </w:t>
                      </w:r>
                      <w:r>
                        <w:rPr>
                          <w:b/>
                          <w:i/>
                          <w:lang w:val="el-GR"/>
                        </w:rPr>
                        <w:t>ότι</w:t>
                      </w:r>
                      <w:r>
                        <w:rPr>
                          <w:b/>
                          <w:i/>
                          <w:spacing w:val="-13"/>
                          <w:lang w:val="el-GR"/>
                        </w:rPr>
                        <w:t xml:space="preserve"> </w:t>
                      </w:r>
                      <w:r>
                        <w:rPr>
                          <w:b/>
                          <w:i/>
                          <w:lang w:val="el-GR"/>
                        </w:rPr>
                        <w:t>ο</w:t>
                      </w:r>
                      <w:r>
                        <w:rPr>
                          <w:b/>
                          <w:i/>
                          <w:spacing w:val="-11"/>
                          <w:lang w:val="el-GR"/>
                        </w:rPr>
                        <w:t xml:space="preserve"> </w:t>
                      </w:r>
                      <w:r>
                        <w:rPr>
                          <w:b/>
                          <w:i/>
                          <w:lang w:val="el-GR"/>
                        </w:rPr>
                        <w:t>οικονομικός</w:t>
                      </w:r>
                      <w:r>
                        <w:rPr>
                          <w:b/>
                          <w:i/>
                          <w:spacing w:val="-11"/>
                          <w:lang w:val="el-GR"/>
                        </w:rPr>
                        <w:t xml:space="preserve"> </w:t>
                      </w:r>
                      <w:r>
                        <w:rPr>
                          <w:b/>
                          <w:i/>
                          <w:lang w:val="el-GR"/>
                        </w:rPr>
                        <w:t>φορέας</w:t>
                      </w:r>
                      <w:r>
                        <w:rPr>
                          <w:b/>
                          <w:i/>
                          <w:spacing w:val="-11"/>
                          <w:lang w:val="el-GR"/>
                        </w:rPr>
                        <w:t xml:space="preserve"> </w:t>
                      </w:r>
                      <w:r>
                        <w:rPr>
                          <w:b/>
                          <w:i/>
                          <w:lang w:val="el-GR"/>
                        </w:rPr>
                        <w:t>μπορεί</w:t>
                      </w:r>
                      <w:r>
                        <w:rPr>
                          <w:b/>
                          <w:i/>
                          <w:spacing w:val="-13"/>
                          <w:lang w:val="el-GR"/>
                        </w:rPr>
                        <w:t xml:space="preserve"> </w:t>
                      </w:r>
                      <w:r>
                        <w:rPr>
                          <w:b/>
                          <w:i/>
                          <w:lang w:val="el-GR"/>
                        </w:rPr>
                        <w:t>να</w:t>
                      </w:r>
                      <w:r>
                        <w:rPr>
                          <w:b/>
                          <w:i/>
                          <w:spacing w:val="-9"/>
                          <w:lang w:val="el-GR"/>
                        </w:rPr>
                        <w:t xml:space="preserve"> </w:t>
                      </w:r>
                      <w:r>
                        <w:rPr>
                          <w:b/>
                          <w:i/>
                          <w:lang w:val="el-GR"/>
                        </w:rPr>
                        <w:t>συμπληρώσει</w:t>
                      </w:r>
                      <w:r>
                        <w:rPr>
                          <w:b/>
                          <w:i/>
                          <w:spacing w:val="-11"/>
                          <w:lang w:val="el-GR"/>
                        </w:rPr>
                        <w:t xml:space="preserve"> </w:t>
                      </w:r>
                      <w:r>
                        <w:rPr>
                          <w:b/>
                          <w:i/>
                          <w:lang w:val="el-GR"/>
                        </w:rPr>
                        <w:t>μόνο</w:t>
                      </w:r>
                      <w:r>
                        <w:rPr>
                          <w:b/>
                          <w:i/>
                          <w:spacing w:val="-11"/>
                          <w:lang w:val="el-GR"/>
                        </w:rPr>
                        <w:t xml:space="preserve"> </w:t>
                      </w:r>
                      <w:r>
                        <w:rPr>
                          <w:b/>
                          <w:i/>
                          <w:lang w:val="el-GR"/>
                        </w:rPr>
                        <w:t>την Ενότητα</w:t>
                      </w:r>
                      <w:r>
                        <w:rPr>
                          <w:b/>
                          <w:i/>
                          <w:spacing w:val="-8"/>
                          <w:lang w:val="el-GR"/>
                        </w:rPr>
                        <w:t xml:space="preserve"> </w:t>
                      </w:r>
                      <w:r>
                        <w:rPr>
                          <w:b/>
                          <w:i/>
                        </w:rPr>
                        <w:t>a</w:t>
                      </w:r>
                      <w:r>
                        <w:rPr>
                          <w:b/>
                          <w:i/>
                          <w:spacing w:val="-7"/>
                          <w:lang w:val="el-GR"/>
                        </w:rPr>
                        <w:t xml:space="preserve"> </w:t>
                      </w:r>
                      <w:r>
                        <w:rPr>
                          <w:b/>
                          <w:i/>
                          <w:lang w:val="el-GR"/>
                        </w:rPr>
                        <w:t>του</w:t>
                      </w:r>
                      <w:r>
                        <w:rPr>
                          <w:b/>
                          <w:i/>
                          <w:spacing w:val="-9"/>
                          <w:lang w:val="el-GR"/>
                        </w:rPr>
                        <w:t xml:space="preserve"> </w:t>
                      </w:r>
                      <w:r>
                        <w:rPr>
                          <w:b/>
                          <w:i/>
                          <w:lang w:val="el-GR"/>
                        </w:rPr>
                        <w:t>Μέρους</w:t>
                      </w:r>
                      <w:r>
                        <w:rPr>
                          <w:b/>
                          <w:i/>
                          <w:spacing w:val="-9"/>
                          <w:lang w:val="el-GR"/>
                        </w:rPr>
                        <w:t xml:space="preserve"> </w:t>
                      </w:r>
                      <w:r>
                        <w:rPr>
                          <w:b/>
                          <w:i/>
                          <w:lang w:val="el-GR"/>
                        </w:rPr>
                        <w:t>Ι</w:t>
                      </w:r>
                      <w:r>
                        <w:rPr>
                          <w:b/>
                          <w:i/>
                        </w:rPr>
                        <w:t>V</w:t>
                      </w:r>
                      <w:r>
                        <w:rPr>
                          <w:b/>
                          <w:i/>
                          <w:spacing w:val="-9"/>
                          <w:lang w:val="el-GR"/>
                        </w:rPr>
                        <w:t xml:space="preserve"> </w:t>
                      </w:r>
                      <w:r>
                        <w:rPr>
                          <w:b/>
                          <w:i/>
                          <w:lang w:val="el-GR"/>
                        </w:rPr>
                        <w:t>χωρίς</w:t>
                      </w:r>
                      <w:r>
                        <w:rPr>
                          <w:b/>
                          <w:i/>
                          <w:spacing w:val="-9"/>
                          <w:lang w:val="el-GR"/>
                        </w:rPr>
                        <w:t xml:space="preserve"> </w:t>
                      </w:r>
                      <w:r>
                        <w:rPr>
                          <w:b/>
                          <w:i/>
                          <w:lang w:val="el-GR"/>
                        </w:rPr>
                        <w:t>να</w:t>
                      </w:r>
                      <w:r>
                        <w:rPr>
                          <w:b/>
                          <w:i/>
                          <w:spacing w:val="-7"/>
                          <w:lang w:val="el-GR"/>
                        </w:rPr>
                        <w:t xml:space="preserve"> </w:t>
                      </w:r>
                      <w:r>
                        <w:rPr>
                          <w:b/>
                          <w:i/>
                          <w:lang w:val="el-GR"/>
                        </w:rPr>
                        <w:t>υποχρεούται</w:t>
                      </w:r>
                      <w:r>
                        <w:rPr>
                          <w:b/>
                          <w:i/>
                          <w:spacing w:val="-8"/>
                          <w:lang w:val="el-GR"/>
                        </w:rPr>
                        <w:t xml:space="preserve"> </w:t>
                      </w:r>
                      <w:r>
                        <w:rPr>
                          <w:b/>
                          <w:i/>
                          <w:lang w:val="el-GR"/>
                        </w:rPr>
                        <w:t>να</w:t>
                      </w:r>
                      <w:r>
                        <w:rPr>
                          <w:b/>
                          <w:i/>
                          <w:spacing w:val="-7"/>
                          <w:lang w:val="el-GR"/>
                        </w:rPr>
                        <w:t xml:space="preserve"> </w:t>
                      </w:r>
                      <w:r>
                        <w:rPr>
                          <w:b/>
                          <w:i/>
                          <w:lang w:val="el-GR"/>
                        </w:rPr>
                        <w:t>συμπληρώσει</w:t>
                      </w:r>
                      <w:r>
                        <w:rPr>
                          <w:b/>
                          <w:i/>
                          <w:spacing w:val="-11"/>
                          <w:lang w:val="el-GR"/>
                        </w:rPr>
                        <w:t xml:space="preserve"> </w:t>
                      </w:r>
                      <w:r>
                        <w:rPr>
                          <w:b/>
                          <w:i/>
                          <w:lang w:val="el-GR"/>
                        </w:rPr>
                        <w:t>οποιαδήποτε</w:t>
                      </w:r>
                      <w:r>
                        <w:rPr>
                          <w:b/>
                          <w:i/>
                          <w:spacing w:val="-11"/>
                          <w:lang w:val="el-GR"/>
                        </w:rPr>
                        <w:t xml:space="preserve"> </w:t>
                      </w:r>
                      <w:r>
                        <w:rPr>
                          <w:b/>
                          <w:i/>
                          <w:lang w:val="el-GR"/>
                        </w:rPr>
                        <w:t>άλλη</w:t>
                      </w:r>
                      <w:r>
                        <w:rPr>
                          <w:b/>
                          <w:i/>
                          <w:spacing w:val="-11"/>
                          <w:lang w:val="el-GR"/>
                        </w:rPr>
                        <w:t xml:space="preserve"> </w:t>
                      </w:r>
                      <w:r>
                        <w:rPr>
                          <w:b/>
                          <w:i/>
                          <w:lang w:val="el-GR"/>
                        </w:rPr>
                        <w:t>ενότητα</w:t>
                      </w:r>
                      <w:r>
                        <w:rPr>
                          <w:b/>
                          <w:i/>
                          <w:spacing w:val="-8"/>
                          <w:lang w:val="el-GR"/>
                        </w:rPr>
                        <w:t xml:space="preserve"> </w:t>
                      </w:r>
                      <w:r>
                        <w:rPr>
                          <w:b/>
                          <w:i/>
                          <w:lang w:val="el-GR"/>
                        </w:rPr>
                        <w:t>του</w:t>
                      </w:r>
                      <w:r>
                        <w:rPr>
                          <w:b/>
                          <w:i/>
                          <w:spacing w:val="-9"/>
                          <w:lang w:val="el-GR"/>
                        </w:rPr>
                        <w:t xml:space="preserve"> </w:t>
                      </w:r>
                      <w:r>
                        <w:rPr>
                          <w:b/>
                          <w:i/>
                          <w:lang w:val="el-GR"/>
                        </w:rPr>
                        <w:t xml:space="preserve">Μέρους </w:t>
                      </w:r>
                      <w:r>
                        <w:rPr>
                          <w:b/>
                          <w:i/>
                          <w:spacing w:val="-6"/>
                          <w:lang w:val="el-GR"/>
                        </w:rPr>
                        <w:t>Ι</w:t>
                      </w:r>
                      <w:r>
                        <w:rPr>
                          <w:b/>
                          <w:i/>
                          <w:spacing w:val="-6"/>
                        </w:rPr>
                        <w:t>V</w:t>
                      </w:r>
                      <w:r>
                        <w:rPr>
                          <w:b/>
                          <w:i/>
                          <w:spacing w:val="-6"/>
                          <w:lang w:val="el-GR"/>
                        </w:rPr>
                        <w:t>:</w:t>
                      </w:r>
                    </w:p>
                  </w:txbxContent>
                </v:textbox>
                <w10:wrap type="topAndBottom" anchorx="page"/>
              </v:rect>
            </w:pict>
          </mc:Fallback>
        </mc:AlternateContent>
      </w:r>
    </w:p>
    <w:p w:rsidR="003070A9" w:rsidRDefault="003070A9" w:rsidP="003070A9">
      <w:pPr>
        <w:pStyle w:val="BodyText"/>
        <w:spacing w:before="2"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478"/>
        <w:gridCol w:w="4513"/>
      </w:tblGrid>
      <w:tr w:rsidR="003070A9" w:rsidTr="0024115D">
        <w:trPr>
          <w:trHeight w:val="616"/>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2339"/>
                <w:tab w:val="left" w:pos="3999"/>
              </w:tabs>
              <w:spacing w:line="276" w:lineRule="auto"/>
              <w:ind w:left="314" w:right="1420"/>
              <w:jc w:val="both"/>
              <w:rPr>
                <w:b/>
                <w:i/>
                <w:lang w:val="el-GR"/>
              </w:rPr>
            </w:pPr>
            <w:r>
              <w:rPr>
                <w:b/>
                <w:i/>
                <w:lang w:val="el-GR"/>
              </w:rPr>
              <w:t>Εκπλήρωση</w:t>
            </w:r>
            <w:r>
              <w:rPr>
                <w:b/>
                <w:i/>
                <w:lang w:val="el-GR"/>
              </w:rPr>
              <w:tab/>
              <w:t>όλων</w:t>
            </w:r>
            <w:r>
              <w:rPr>
                <w:b/>
                <w:i/>
                <w:lang w:val="el-GR"/>
              </w:rPr>
              <w:tab/>
              <w:t>των</w:t>
            </w:r>
            <w:r>
              <w:rPr>
                <w:b/>
                <w:i/>
                <w:lang w:val="el-GR"/>
              </w:rPr>
              <w:tab/>
              <w:t>απαιτούμενων</w:t>
            </w:r>
          </w:p>
          <w:p w:rsidR="003070A9" w:rsidRDefault="003070A9" w:rsidP="0024115D">
            <w:pPr>
              <w:pStyle w:val="TableParagraph"/>
              <w:tabs>
                <w:tab w:val="left" w:pos="3999"/>
              </w:tabs>
              <w:spacing w:before="38" w:line="276" w:lineRule="auto"/>
              <w:ind w:left="314" w:right="1420"/>
              <w:jc w:val="both"/>
              <w:rPr>
                <w:b/>
                <w:i/>
                <w:lang w:val="el-GR"/>
              </w:rPr>
            </w:pPr>
            <w:r>
              <w:rPr>
                <w:b/>
                <w:i/>
                <w:lang w:val="el-GR"/>
              </w:rPr>
              <w:t>κριτηρίων επιλογής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r>
              <w:rPr>
                <w:b/>
                <w:i/>
              </w:rPr>
              <w:t>Απ</w:t>
            </w:r>
            <w:proofErr w:type="spellStart"/>
            <w:r>
              <w:rPr>
                <w:b/>
                <w:i/>
              </w:rPr>
              <w:t>άντηση</w:t>
            </w:r>
            <w:proofErr w:type="spellEnd"/>
          </w:p>
        </w:tc>
      </w:tr>
      <w:tr w:rsidR="003070A9" w:rsidTr="0024115D">
        <w:trPr>
          <w:trHeight w:val="309"/>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3999"/>
              </w:tabs>
              <w:spacing w:line="276" w:lineRule="auto"/>
              <w:ind w:left="314" w:right="1420"/>
              <w:jc w:val="both"/>
              <w:rPr>
                <w:lang w:val="el-GR"/>
              </w:rPr>
            </w:pPr>
            <w:r>
              <w:rPr>
                <w:lang w:val="el-GR"/>
              </w:rPr>
              <w:t>Πληροί όλα τα απαιτούμενα κριτήρια επιλογής;</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bl>
    <w:p w:rsidR="003070A9" w:rsidRDefault="003070A9" w:rsidP="003070A9">
      <w:pPr>
        <w:pStyle w:val="BodyText"/>
        <w:spacing w:line="276" w:lineRule="auto"/>
        <w:ind w:left="1418" w:right="1420"/>
        <w:jc w:val="both"/>
        <w:rPr>
          <w:b/>
        </w:rPr>
      </w:pPr>
    </w:p>
    <w:p w:rsidR="003070A9" w:rsidRDefault="003070A9" w:rsidP="003070A9">
      <w:pPr>
        <w:pStyle w:val="BodyText"/>
        <w:spacing w:before="3" w:line="276" w:lineRule="auto"/>
        <w:ind w:left="1418" w:right="1420"/>
        <w:jc w:val="both"/>
        <w:rPr>
          <w:b/>
        </w:rPr>
      </w:pPr>
    </w:p>
    <w:p w:rsidR="003070A9" w:rsidRDefault="003070A9" w:rsidP="003070A9">
      <w:pPr>
        <w:pStyle w:val="110"/>
        <w:spacing w:line="276" w:lineRule="auto"/>
        <w:ind w:left="1418" w:right="1420"/>
        <w:rPr>
          <w:lang w:val="el-GR"/>
        </w:rPr>
      </w:pPr>
      <w:bookmarkStart w:id="1" w:name="_Toc40110757"/>
      <w:bookmarkStart w:id="2" w:name="_Toc40364635"/>
      <w:r>
        <w:t>Α: Κατα</w:t>
      </w:r>
      <w:proofErr w:type="spellStart"/>
      <w:r>
        <w:t>λληλότητ</w:t>
      </w:r>
      <w:proofErr w:type="spellEnd"/>
      <w:r>
        <w:t>α</w:t>
      </w:r>
      <w:bookmarkEnd w:id="1"/>
      <w:bookmarkEnd w:id="2"/>
    </w:p>
    <w:p w:rsidR="003070A9" w:rsidRDefault="003070A9" w:rsidP="003070A9">
      <w:pPr>
        <w:pStyle w:val="BodyText"/>
        <w:spacing w:before="7" w:line="276" w:lineRule="auto"/>
        <w:ind w:left="1418" w:right="1420"/>
        <w:jc w:val="both"/>
        <w:rPr>
          <w:b/>
        </w:rPr>
      </w:pPr>
      <w:r>
        <w:rPr>
          <w:b/>
          <w:noProof/>
        </w:rPr>
        <mc:AlternateContent>
          <mc:Choice Requires="wps">
            <w:drawing>
              <wp:anchor distT="0" distB="0" distL="0" distR="0" simplePos="0" relativeHeight="251665408" behindDoc="1" locked="0" layoutInCell="1" allowOverlap="1" wp14:anchorId="1225C8F3" wp14:editId="4E9ACC7F">
                <wp:simplePos x="0" y="0"/>
                <wp:positionH relativeFrom="page">
                  <wp:posOffset>647700</wp:posOffset>
                </wp:positionH>
                <wp:positionV relativeFrom="paragraph">
                  <wp:posOffset>133350</wp:posOffset>
                </wp:positionV>
                <wp:extent cx="6265545" cy="587375"/>
                <wp:effectExtent l="0" t="0" r="0" b="0"/>
                <wp:wrapTopAndBottom/>
                <wp:docPr id="20" name="Πλαίσιο10"/>
                <wp:cNvGraphicFramePr/>
                <a:graphic xmlns:a="http://schemas.openxmlformats.org/drawingml/2006/main">
                  <a:graphicData uri="http://schemas.microsoft.com/office/word/2010/wordprocessingShape">
                    <wps:wsp>
                      <wps:cNvSpPr/>
                      <wps:spPr>
                        <a:xfrm>
                          <a:off x="0" y="0"/>
                          <a:ext cx="6265080" cy="58680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spacing w:before="16"/>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lIns="0" tIns="0" rIns="0" bIns="0">
                        <a:noAutofit/>
                      </wps:bodyPr>
                    </wps:wsp>
                  </a:graphicData>
                </a:graphic>
              </wp:anchor>
            </w:drawing>
          </mc:Choice>
          <mc:Fallback>
            <w:pict>
              <v:rect id="Πλαίσιο10" o:spid="_x0000_s1043" style="position:absolute;left:0;text-align:left;margin-left:51pt;margin-top:10.5pt;width:493.35pt;height:46.25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" fillcolor="#bebebe" strokeweight=".18mm">
                <v:stroke joinstyle="round"/>
                <v:textbox inset="0,0,0,0">
                  <w:txbxContent>
                    <w:p w:rsidR="003070A9" w:rsidRDefault="003070A9" w:rsidP="003070A9">
                      <w:pPr>
                        <w:pStyle w:val="a7"/>
                        <w:spacing w:before="16"/>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rect>
            </w:pict>
          </mc:Fallback>
        </mc:AlternateContent>
      </w:r>
    </w:p>
    <w:p w:rsidR="003070A9" w:rsidRDefault="003070A9" w:rsidP="003070A9">
      <w:pPr>
        <w:pStyle w:val="BodyText"/>
        <w:spacing w:before="1"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623"/>
        <w:gridCol w:w="4368"/>
      </w:tblGrid>
      <w:tr w:rsidR="003070A9" w:rsidTr="0024115D">
        <w:trPr>
          <w:trHeight w:val="294"/>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b/>
                <w:i/>
              </w:rPr>
            </w:pPr>
            <w:r>
              <w:rPr>
                <w:b/>
                <w:i/>
              </w:rPr>
              <w:t>Κατα</w:t>
            </w:r>
            <w:proofErr w:type="spellStart"/>
            <w:r>
              <w:rPr>
                <w:b/>
                <w:i/>
              </w:rPr>
              <w:t>λληλότητ</w:t>
            </w:r>
            <w:proofErr w:type="spellEnd"/>
            <w:r>
              <w:rPr>
                <w:b/>
                <w:i/>
              </w:rPr>
              <w:t>α</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 w:line="276" w:lineRule="auto"/>
              <w:ind w:left="1418" w:right="1420"/>
              <w:jc w:val="both"/>
              <w:rPr>
                <w:b/>
                <w:i/>
              </w:rPr>
            </w:pPr>
            <w:r>
              <w:rPr>
                <w:b/>
                <w:i/>
              </w:rPr>
              <w:t>Απ</w:t>
            </w:r>
            <w:proofErr w:type="spellStart"/>
            <w:r>
              <w:rPr>
                <w:b/>
                <w:i/>
              </w:rPr>
              <w:t>άντηση</w:t>
            </w:r>
            <w:proofErr w:type="spellEnd"/>
          </w:p>
        </w:tc>
      </w:tr>
      <w:tr w:rsidR="003070A9" w:rsidTr="0024115D">
        <w:trPr>
          <w:trHeight w:val="2342"/>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2447"/>
                <w:tab w:val="left" w:pos="3608"/>
              </w:tabs>
              <w:spacing w:line="276" w:lineRule="auto"/>
              <w:ind w:left="314" w:right="338"/>
              <w:jc w:val="both"/>
              <w:rPr>
                <w:lang w:val="el-GR"/>
              </w:rPr>
            </w:pPr>
            <w:r>
              <w:rPr>
                <w:b/>
                <w:lang w:val="el-GR"/>
              </w:rPr>
              <w:t>1) Ο οικονομικός φορέας είναι εγγεγραμμένος</w:t>
            </w:r>
            <w:r>
              <w:rPr>
                <w:b/>
                <w:lang w:val="el-GR"/>
              </w:rPr>
              <w:tab/>
              <w:t xml:space="preserve">στα </w:t>
            </w:r>
            <w:r>
              <w:rPr>
                <w:b/>
                <w:spacing w:val="-1"/>
                <w:lang w:val="el-GR"/>
              </w:rPr>
              <w:t xml:space="preserve">σχετικά </w:t>
            </w:r>
            <w:r>
              <w:rPr>
                <w:b/>
                <w:lang w:val="el-GR"/>
              </w:rPr>
              <w:t xml:space="preserve">επαγγελματικά ή εμπορικά μητρώα </w:t>
            </w:r>
            <w:r>
              <w:rPr>
                <w:lang w:val="el-GR"/>
              </w:rPr>
              <w:t>που τηρούνται στην Ελλάδα ή στο κράτος μέλος εγκατάστασής</w:t>
            </w:r>
            <w:r>
              <w:rPr>
                <w:position w:val="8"/>
              </w:rPr>
              <w:t>xiii</w:t>
            </w:r>
            <w:r>
              <w:rPr>
                <w:lang w:val="el-GR"/>
              </w:rPr>
              <w:t>; του:</w:t>
            </w:r>
          </w:p>
          <w:p w:rsidR="003070A9" w:rsidRDefault="003070A9" w:rsidP="0024115D">
            <w:pPr>
              <w:pStyle w:val="TableParagraph"/>
              <w:spacing w:line="276" w:lineRule="auto"/>
              <w:ind w:left="314" w:right="338"/>
              <w:jc w:val="both"/>
              <w:rPr>
                <w:i/>
                <w:lang w:val="el-GR"/>
              </w:rPr>
            </w:pPr>
            <w:r>
              <w:rPr>
                <w:i/>
                <w:lang w:val="el-GR"/>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314" w:right="338"/>
              <w:jc w:val="both"/>
              <w:rPr>
                <w:lang w:val="el-GR"/>
              </w:rPr>
            </w:pPr>
            <w:r>
              <w:rPr>
                <w:lang w:val="el-GR"/>
              </w:rPr>
              <w:t>[…]</w:t>
            </w:r>
          </w:p>
          <w:p w:rsidR="003070A9" w:rsidRDefault="003070A9" w:rsidP="0024115D">
            <w:pPr>
              <w:pStyle w:val="TableParagraph"/>
              <w:spacing w:line="276" w:lineRule="auto"/>
              <w:ind w:left="314" w:right="338"/>
              <w:jc w:val="both"/>
              <w:rPr>
                <w:b/>
                <w:lang w:val="el-GR"/>
              </w:rPr>
            </w:pPr>
          </w:p>
          <w:p w:rsidR="003070A9" w:rsidRDefault="003070A9" w:rsidP="0024115D">
            <w:pPr>
              <w:pStyle w:val="TableParagraph"/>
              <w:spacing w:line="276" w:lineRule="auto"/>
              <w:ind w:left="314" w:right="338"/>
              <w:jc w:val="both"/>
              <w:rPr>
                <w:b/>
                <w:lang w:val="el-GR"/>
              </w:rPr>
            </w:pPr>
          </w:p>
          <w:p w:rsidR="003070A9" w:rsidRDefault="003070A9" w:rsidP="0024115D">
            <w:pPr>
              <w:pStyle w:val="TableParagraph"/>
              <w:spacing w:before="11" w:line="276" w:lineRule="auto"/>
              <w:ind w:left="314" w:right="338"/>
              <w:jc w:val="both"/>
              <w:rPr>
                <w:b/>
                <w:lang w:val="el-GR"/>
              </w:rPr>
            </w:pPr>
          </w:p>
          <w:p w:rsidR="003070A9" w:rsidRDefault="003070A9" w:rsidP="0024115D">
            <w:pPr>
              <w:pStyle w:val="TableParagraph"/>
              <w:spacing w:line="276" w:lineRule="auto"/>
              <w:ind w:left="314" w:right="338"/>
              <w:jc w:val="both"/>
              <w:rPr>
                <w:i/>
                <w:lang w:val="el-GR"/>
              </w:rPr>
            </w:pPr>
            <w:r>
              <w:rPr>
                <w:i/>
                <w:lang w:val="el-GR"/>
              </w:rPr>
              <w:t>(διαδικτυακή διεύθυνση, αρχή ή φορέας έκδοσης, επακριβή στοιχεία αναφοράς των εγγράφων):</w:t>
            </w:r>
          </w:p>
          <w:p w:rsidR="003070A9" w:rsidRDefault="003070A9" w:rsidP="0024115D">
            <w:pPr>
              <w:pStyle w:val="TableParagraph"/>
              <w:spacing w:line="276" w:lineRule="auto"/>
              <w:ind w:left="314" w:right="338"/>
              <w:jc w:val="both"/>
              <w:rPr>
                <w:i/>
              </w:rPr>
            </w:pPr>
            <w:r>
              <w:rPr>
                <w:i/>
              </w:rPr>
              <w:t>[……][……][……]</w:t>
            </w:r>
          </w:p>
        </w:tc>
      </w:tr>
    </w:tbl>
    <w:p w:rsidR="003070A9" w:rsidRDefault="003070A9" w:rsidP="003070A9">
      <w:pPr>
        <w:sectPr w:rsidR="003070A9">
          <w:headerReference w:type="default" r:id="rId16"/>
          <w:footerReference w:type="default" r:id="rId17"/>
          <w:pgSz w:w="11906" w:h="16838"/>
          <w:pgMar w:top="1620" w:right="0" w:bottom="900" w:left="0" w:header="322" w:footer="710" w:gutter="0"/>
          <w:cols w:space="720"/>
          <w:formProt w:val="0"/>
          <w:docGrid w:linePitch="100"/>
        </w:sectPr>
      </w:pPr>
    </w:p>
    <w:p w:rsidR="003070A9" w:rsidRDefault="003070A9" w:rsidP="003070A9">
      <w:pPr>
        <w:spacing w:before="42"/>
        <w:ind w:left="1418" w:right="1420"/>
        <w:jc w:val="both"/>
        <w:rPr>
          <w:b/>
        </w:rPr>
      </w:pPr>
      <w:r>
        <w:rPr>
          <w:b/>
        </w:rPr>
        <w:lastRenderedPageBreak/>
        <w:t>Β: Οικονομική και χρηματοοικονομική επάρκεια</w:t>
      </w:r>
    </w:p>
    <w:p w:rsidR="003070A9" w:rsidRDefault="003070A9" w:rsidP="003070A9">
      <w:pPr>
        <w:pStyle w:val="BodyText"/>
        <w:spacing w:before="3" w:line="276" w:lineRule="auto"/>
        <w:ind w:left="1418" w:right="1420"/>
        <w:jc w:val="both"/>
        <w:rPr>
          <w:b/>
        </w:rPr>
      </w:pPr>
      <w:r>
        <w:rPr>
          <w:b/>
          <w:noProof/>
        </w:rPr>
        <mc:AlternateContent>
          <mc:Choice Requires="wps">
            <w:drawing>
              <wp:anchor distT="0" distB="0" distL="0" distR="0" simplePos="0" relativeHeight="251666432" behindDoc="1" locked="0" layoutInCell="1" allowOverlap="1" wp14:anchorId="62D12A95" wp14:editId="0D5B86F9">
                <wp:simplePos x="0" y="0"/>
                <wp:positionH relativeFrom="page">
                  <wp:posOffset>647700</wp:posOffset>
                </wp:positionH>
                <wp:positionV relativeFrom="paragraph">
                  <wp:posOffset>131445</wp:posOffset>
                </wp:positionV>
                <wp:extent cx="6265545" cy="589280"/>
                <wp:effectExtent l="0" t="0" r="0" b="0"/>
                <wp:wrapTopAndBottom/>
                <wp:docPr id="21" name="Πλαίσιο11"/>
                <wp:cNvGraphicFramePr/>
                <a:graphic xmlns:a="http://schemas.openxmlformats.org/drawingml/2006/main">
                  <a:graphicData uri="http://schemas.microsoft.com/office/word/2010/wordprocessingShape">
                    <wps:wsp>
                      <wps:cNvSpPr/>
                      <wps:spPr>
                        <a:xfrm>
                          <a:off x="0" y="0"/>
                          <a:ext cx="6265080" cy="58860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spacing w:before="18"/>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lIns="0" tIns="0" rIns="0" bIns="0">
                        <a:noAutofit/>
                      </wps:bodyPr>
                    </wps:wsp>
                  </a:graphicData>
                </a:graphic>
              </wp:anchor>
            </w:drawing>
          </mc:Choice>
          <mc:Fallback>
            <w:pict>
              <v:rect id="Πλαίσιο11" o:spid="_x0000_s1044" style="position:absolute;left:0;text-align:left;margin-left:51pt;margin-top:10.35pt;width:493.35pt;height:46.4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" fillcolor="#bebebe" strokeweight=".18mm">
                <v:stroke joinstyle="round"/>
                <v:textbox inset="0,0,0,0">
                  <w:txbxContent>
                    <w:p w:rsidR="003070A9" w:rsidRDefault="003070A9" w:rsidP="003070A9">
                      <w:pPr>
                        <w:pStyle w:val="a7"/>
                        <w:spacing w:before="18"/>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rect>
            </w:pict>
          </mc:Fallback>
        </mc:AlternateContent>
      </w:r>
    </w:p>
    <w:p w:rsidR="003070A9" w:rsidRDefault="003070A9" w:rsidP="003070A9">
      <w:pPr>
        <w:pStyle w:val="BodyText"/>
        <w:spacing w:before="1" w:line="276" w:lineRule="auto"/>
        <w:ind w:left="1418" w:right="1420"/>
        <w:jc w:val="both"/>
        <w:rPr>
          <w:b/>
        </w:rPr>
      </w:pPr>
    </w:p>
    <w:tbl>
      <w:tblPr>
        <w:tblStyle w:val="TableNormal1"/>
        <w:tblW w:w="9244" w:type="dxa"/>
        <w:tblInd w:w="1251" w:type="dxa"/>
        <w:tblCellMar>
          <w:left w:w="108" w:type="dxa"/>
          <w:right w:w="108" w:type="dxa"/>
        </w:tblCellMar>
        <w:tblLook w:val="01E0" w:firstRow="1" w:lastRow="1" w:firstColumn="1" w:lastColumn="1" w:noHBand="0" w:noVBand="0"/>
      </w:tblPr>
      <w:tblGrid>
        <w:gridCol w:w="4297"/>
        <w:gridCol w:w="4947"/>
      </w:tblGrid>
      <w:tr w:rsidR="003070A9" w:rsidTr="0024115D">
        <w:trPr>
          <w:trHeight w:val="585"/>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1671"/>
                <w:tab w:val="left" w:pos="2400"/>
              </w:tabs>
              <w:spacing w:line="276" w:lineRule="auto"/>
              <w:ind w:left="314" w:right="338"/>
              <w:jc w:val="both"/>
              <w:rPr>
                <w:b/>
                <w:i/>
              </w:rPr>
            </w:pPr>
            <w:proofErr w:type="spellStart"/>
            <w:r>
              <w:rPr>
                <w:b/>
                <w:i/>
              </w:rPr>
              <w:t>Οικονομική</w:t>
            </w:r>
            <w:proofErr w:type="spellEnd"/>
            <w:r>
              <w:rPr>
                <w:b/>
                <w:i/>
              </w:rPr>
              <w:tab/>
            </w:r>
            <w:r>
              <w:rPr>
                <w:b/>
                <w:i/>
                <w:spacing w:val="-4"/>
              </w:rPr>
              <w:t xml:space="preserve">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765"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070A9" w:rsidTr="0024115D">
        <w:trPr>
          <w:trHeight w:val="5275"/>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196" w:firstLine="55"/>
              <w:jc w:val="both"/>
              <w:rPr>
                <w:b/>
                <w:lang w:val="el-GR"/>
              </w:rPr>
            </w:pPr>
            <w:r>
              <w:rPr>
                <w:lang w:val="el-GR"/>
              </w:rPr>
              <w:t>1) Μ</w:t>
            </w:r>
            <w:r>
              <w:rPr>
                <w:b/>
                <w:lang w:val="el-GR"/>
              </w:rPr>
              <w:t xml:space="preserve">έσος </w:t>
            </w:r>
            <w:r>
              <w:rPr>
                <w:lang w:val="el-GR"/>
              </w:rPr>
              <w:t xml:space="preserve">ετήσιος </w:t>
            </w:r>
            <w:r>
              <w:rPr>
                <w:b/>
                <w:lang w:val="el-GR"/>
              </w:rPr>
              <w:t xml:space="preserve">κύκλος εργασιών του οικονομικού φορέα των τριών (3) τελευταίων διαχειριστικών χρήσεων (2015,2016,2017) (σχετικό με την προκηρυσσόμενη προμήθεια ) , ίσο ή μεγαλύτερο από το 100% του προϋπολογισμού του Διαγωνισμού στον οποίο θα συμμετέχει </w:t>
            </w:r>
            <w:r>
              <w:rPr>
                <w:lang w:val="el-GR"/>
              </w:rPr>
              <w:t>(μη</w:t>
            </w:r>
            <w:r>
              <w:rPr>
                <w:b/>
                <w:lang w:val="el-GR"/>
              </w:rPr>
              <w:t xml:space="preserve"> </w:t>
            </w:r>
            <w:r>
              <w:rPr>
                <w:lang w:val="el-GR"/>
              </w:rPr>
              <w:t>συμπεριλαμβανομένου ΦΠΑ).</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8" w:line="276" w:lineRule="auto"/>
              <w:ind w:left="1418" w:right="1420"/>
              <w:jc w:val="both"/>
              <w:rPr>
                <w:b/>
                <w:lang w:val="el-GR"/>
              </w:rPr>
            </w:pPr>
          </w:p>
          <w:p w:rsidR="003070A9" w:rsidRDefault="003070A9" w:rsidP="0024115D">
            <w:pPr>
              <w:pStyle w:val="TableParagraph"/>
              <w:tabs>
                <w:tab w:val="left" w:pos="683"/>
                <w:tab w:val="left" w:pos="1021"/>
                <w:tab w:val="left" w:pos="1966"/>
                <w:tab w:val="left" w:pos="3353"/>
              </w:tabs>
              <w:spacing w:before="1" w:line="276" w:lineRule="auto"/>
              <w:ind w:left="172" w:right="196"/>
              <w:jc w:val="both"/>
              <w:rPr>
                <w:i/>
                <w:lang w:val="el-GR"/>
              </w:rPr>
            </w:pPr>
            <w:r>
              <w:rPr>
                <w:i/>
                <w:lang w:val="el-GR"/>
              </w:rPr>
              <w:t>Εάν</w:t>
            </w:r>
            <w:r>
              <w:rPr>
                <w:i/>
                <w:lang w:val="el-GR"/>
              </w:rPr>
              <w:tab/>
              <w:t>η</w:t>
            </w:r>
            <w:r>
              <w:rPr>
                <w:i/>
                <w:lang w:val="el-GR"/>
              </w:rPr>
              <w:tab/>
              <w:t>σχετική</w:t>
            </w:r>
            <w:r>
              <w:rPr>
                <w:i/>
                <w:lang w:val="el-GR"/>
              </w:rPr>
              <w:tab/>
              <w:t xml:space="preserve">τεκμηρίωση </w:t>
            </w:r>
            <w:r>
              <w:rPr>
                <w:i/>
                <w:spacing w:val="-3"/>
                <w:lang w:val="el-GR"/>
              </w:rPr>
              <w:t xml:space="preserve">διατίθεται </w:t>
            </w:r>
            <w:r>
              <w:rPr>
                <w:i/>
                <w:lang w:val="el-GR"/>
              </w:rPr>
              <w:t>ηλεκτρονικά,</w:t>
            </w:r>
            <w:r>
              <w:rPr>
                <w:i/>
                <w:spacing w:val="-1"/>
                <w:lang w:val="el-GR"/>
              </w:rPr>
              <w:t xml:space="preserve"> </w:t>
            </w:r>
            <w:r>
              <w:rPr>
                <w:i/>
                <w:lang w:val="el-GR"/>
              </w:rPr>
              <w:t>αναφέρετε:</w:t>
            </w:r>
          </w:p>
        </w:tc>
        <w:tc>
          <w:tcPr>
            <w:tcW w:w="4765"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3727"/>
              </w:tabs>
              <w:spacing w:line="276" w:lineRule="auto"/>
              <w:ind w:left="371" w:right="1733"/>
              <w:jc w:val="both"/>
              <w:rPr>
                <w:lang w:val="el-GR"/>
              </w:rPr>
            </w:pPr>
            <w:r>
              <w:rPr>
                <w:lang w:val="el-GR"/>
              </w:rPr>
              <w:t>έτος:[……]</w:t>
            </w:r>
            <w:r>
              <w:rPr>
                <w:spacing w:val="-6"/>
                <w:lang w:val="el-GR"/>
              </w:rPr>
              <w:t xml:space="preserve">κύκλος </w:t>
            </w:r>
            <w:r>
              <w:rPr>
                <w:lang w:val="el-GR"/>
              </w:rPr>
              <w:t>εργασιών:[……][…]νόμισμα</w:t>
            </w:r>
          </w:p>
          <w:p w:rsidR="003070A9" w:rsidRDefault="003070A9" w:rsidP="0024115D">
            <w:pPr>
              <w:pStyle w:val="TableParagraph"/>
              <w:tabs>
                <w:tab w:val="left" w:pos="1927"/>
                <w:tab w:val="left" w:pos="3727"/>
              </w:tabs>
              <w:spacing w:before="1" w:line="276" w:lineRule="auto"/>
              <w:ind w:left="371" w:right="1733"/>
              <w:jc w:val="both"/>
              <w:rPr>
                <w:lang w:val="el-GR"/>
              </w:rPr>
            </w:pPr>
            <w:r>
              <w:rPr>
                <w:lang w:val="el-GR"/>
              </w:rPr>
              <w:t>έτος:[……]</w:t>
            </w:r>
            <w:r>
              <w:rPr>
                <w:lang w:val="el-GR"/>
              </w:rPr>
              <w:tab/>
            </w:r>
            <w:r>
              <w:rPr>
                <w:spacing w:val="-6"/>
                <w:lang w:val="el-GR"/>
              </w:rPr>
              <w:t xml:space="preserve">κύκλος </w:t>
            </w:r>
            <w:r>
              <w:rPr>
                <w:lang w:val="el-GR"/>
              </w:rPr>
              <w:t>εργασιών:[……][…]νόμισμα</w:t>
            </w:r>
          </w:p>
          <w:p w:rsidR="003070A9" w:rsidRDefault="003070A9" w:rsidP="0024115D">
            <w:pPr>
              <w:pStyle w:val="TableParagraph"/>
              <w:tabs>
                <w:tab w:val="left" w:pos="1927"/>
                <w:tab w:val="left" w:pos="3727"/>
              </w:tabs>
              <w:spacing w:line="276" w:lineRule="auto"/>
              <w:ind w:left="371" w:right="1733"/>
              <w:jc w:val="both"/>
              <w:rPr>
                <w:lang w:val="el-GR"/>
              </w:rPr>
            </w:pPr>
            <w:r>
              <w:rPr>
                <w:lang w:val="el-GR"/>
              </w:rPr>
              <w:t>έτος:[……]</w:t>
            </w:r>
            <w:r>
              <w:rPr>
                <w:lang w:val="el-GR"/>
              </w:rPr>
              <w:tab/>
            </w:r>
            <w:r>
              <w:rPr>
                <w:spacing w:val="-6"/>
                <w:lang w:val="el-GR"/>
              </w:rPr>
              <w:t xml:space="preserve">κύκλος </w:t>
            </w:r>
            <w:r>
              <w:rPr>
                <w:lang w:val="el-GR"/>
              </w:rPr>
              <w:t>εργασιών:[……][…]νόμισμα</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before="1" w:line="276" w:lineRule="auto"/>
              <w:ind w:left="371" w:right="709"/>
              <w:jc w:val="both"/>
              <w:rPr>
                <w:lang w:val="el-GR"/>
              </w:rPr>
            </w:pPr>
            <w:r>
              <w:rPr>
                <w:lang w:val="el-GR"/>
              </w:rPr>
              <w:t>(αριθμός ετών, μέσος κύκλος εργασιών)</w:t>
            </w:r>
            <w:r>
              <w:rPr>
                <w:b/>
                <w:lang w:val="el-GR"/>
              </w:rPr>
              <w:t xml:space="preserve">: </w:t>
            </w:r>
            <w:r>
              <w:rPr>
                <w:lang w:val="el-GR"/>
              </w:rPr>
              <w:t>[……],[……][…]νόμισμα</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512" w:right="425"/>
              <w:jc w:val="both"/>
              <w:rPr>
                <w:i/>
                <w:lang w:val="el-GR"/>
              </w:rPr>
            </w:pPr>
            <w:r>
              <w:rPr>
                <w:i/>
                <w:lang w:val="el-GR"/>
              </w:rPr>
              <w:t>(διαδικτυακή διεύθυνση, αρχή ή φορέας έκδοσης, επακριβή στοιχεία αναφοράς των εγγράφων):</w:t>
            </w:r>
          </w:p>
          <w:p w:rsidR="003070A9" w:rsidRDefault="003070A9" w:rsidP="0024115D">
            <w:pPr>
              <w:pStyle w:val="TableParagraph"/>
              <w:spacing w:before="2" w:line="276" w:lineRule="auto"/>
              <w:ind w:left="1418" w:right="1420"/>
              <w:jc w:val="both"/>
              <w:rPr>
                <w:i/>
              </w:rPr>
            </w:pPr>
            <w:r>
              <w:rPr>
                <w:i/>
              </w:rPr>
              <w:t>[……][……][……]</w:t>
            </w:r>
          </w:p>
        </w:tc>
      </w:tr>
      <w:tr w:rsidR="003070A9" w:rsidTr="0024115D">
        <w:trPr>
          <w:trHeight w:val="1756"/>
        </w:trPr>
        <w:tc>
          <w:tcPr>
            <w:tcW w:w="4478"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314" w:right="480"/>
              <w:jc w:val="both"/>
              <w:rPr>
                <w:lang w:val="el-GR"/>
              </w:rPr>
            </w:pPr>
            <w:r>
              <w:rPr>
                <w:lang w:val="el-GR"/>
              </w:rPr>
              <w:t xml:space="preserve">2) Σε περίπτωση που οι πληροφορίες σχετικά με τον </w:t>
            </w:r>
            <w:r>
              <w:rPr>
                <w:spacing w:val="-3"/>
                <w:lang w:val="el-GR"/>
              </w:rPr>
              <w:t xml:space="preserve">κύκλο </w:t>
            </w:r>
            <w:r>
              <w:rPr>
                <w:lang w:val="el-GR"/>
              </w:rPr>
              <w:t xml:space="preserve">εργασιών (γενικό ή </w:t>
            </w:r>
            <w:r>
              <w:rPr>
                <w:spacing w:val="-3"/>
                <w:lang w:val="el-GR"/>
              </w:rPr>
              <w:t xml:space="preserve">ειδικό) </w:t>
            </w:r>
            <w:r>
              <w:rPr>
                <w:lang w:val="el-GR"/>
              </w:rPr>
              <w:t xml:space="preserve">δεν είναι διαθέσιμες για ολόκληρη την απαιτούμενη περίοδο, αναφέρετε </w:t>
            </w:r>
            <w:r>
              <w:rPr>
                <w:spacing w:val="-3"/>
                <w:lang w:val="el-GR"/>
              </w:rPr>
              <w:t xml:space="preserve">την </w:t>
            </w:r>
            <w:r>
              <w:rPr>
                <w:lang w:val="el-GR"/>
              </w:rPr>
              <w:t>ημερομηνία   που   ιδρύθηκε   ή   άρχισε</w:t>
            </w:r>
            <w:r>
              <w:rPr>
                <w:spacing w:val="-2"/>
                <w:lang w:val="el-GR"/>
              </w:rPr>
              <w:t xml:space="preserve"> </w:t>
            </w:r>
            <w:r>
              <w:rPr>
                <w:lang w:val="el-GR"/>
              </w:rPr>
              <w:t xml:space="preserve">τις δραστηριότητές του ο </w:t>
            </w:r>
            <w:r>
              <w:rPr>
                <w:spacing w:val="-3"/>
                <w:lang w:val="el-GR"/>
              </w:rPr>
              <w:t>οικονομικός</w:t>
            </w:r>
            <w:r>
              <w:rPr>
                <w:spacing w:val="-13"/>
                <w:lang w:val="el-GR"/>
              </w:rPr>
              <w:t xml:space="preserve"> </w:t>
            </w:r>
            <w:r>
              <w:rPr>
                <w:lang w:val="el-GR"/>
              </w:rPr>
              <w:t>φορέας:</w:t>
            </w:r>
          </w:p>
        </w:tc>
        <w:tc>
          <w:tcPr>
            <w:tcW w:w="4765"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left="654" w:right="1420"/>
              <w:jc w:val="both"/>
              <w:rPr>
                <w:lang w:val="el-GR"/>
              </w:rPr>
            </w:pPr>
            <w:r>
              <w:t>[…................................…]</w:t>
            </w:r>
          </w:p>
        </w:tc>
      </w:tr>
    </w:tbl>
    <w:p w:rsidR="003070A9" w:rsidRDefault="003070A9" w:rsidP="003070A9">
      <w:pPr>
        <w:sectPr w:rsidR="003070A9">
          <w:headerReference w:type="default" r:id="rId18"/>
          <w:footerReference w:type="default" r:id="rId19"/>
          <w:pgSz w:w="11906" w:h="16838"/>
          <w:pgMar w:top="1620" w:right="0" w:bottom="900" w:left="0" w:header="322" w:footer="710" w:gutter="0"/>
          <w:cols w:space="720"/>
          <w:formProt w:val="0"/>
          <w:docGrid w:linePitch="100"/>
        </w:sectPr>
      </w:pPr>
    </w:p>
    <w:p w:rsidR="003070A9" w:rsidRDefault="003070A9" w:rsidP="003070A9">
      <w:pPr>
        <w:spacing w:before="42"/>
        <w:ind w:left="1418" w:right="1420"/>
        <w:jc w:val="both"/>
        <w:rPr>
          <w:b/>
        </w:rPr>
      </w:pPr>
      <w:r>
        <w:rPr>
          <w:b/>
        </w:rPr>
        <w:lastRenderedPageBreak/>
        <w:t>Γ: Τεχνική και επαγγελματική ικανότητα</w:t>
      </w:r>
    </w:p>
    <w:p w:rsidR="003070A9" w:rsidRDefault="003070A9" w:rsidP="003070A9">
      <w:pPr>
        <w:pStyle w:val="BodyText"/>
        <w:spacing w:before="3" w:line="276" w:lineRule="auto"/>
        <w:ind w:left="1418" w:right="1420"/>
        <w:jc w:val="both"/>
        <w:rPr>
          <w:b/>
        </w:rPr>
      </w:pPr>
      <w:r>
        <w:rPr>
          <w:b/>
          <w:noProof/>
        </w:rPr>
        <mc:AlternateContent>
          <mc:Choice Requires="wps">
            <w:drawing>
              <wp:anchor distT="0" distB="0" distL="0" distR="0" simplePos="0" relativeHeight="251667456" behindDoc="1" locked="0" layoutInCell="1" allowOverlap="1" wp14:anchorId="0AD6F2E5" wp14:editId="7330E0F4">
                <wp:simplePos x="0" y="0"/>
                <wp:positionH relativeFrom="page">
                  <wp:posOffset>647700</wp:posOffset>
                </wp:positionH>
                <wp:positionV relativeFrom="paragraph">
                  <wp:posOffset>131445</wp:posOffset>
                </wp:positionV>
                <wp:extent cx="6265545" cy="589280"/>
                <wp:effectExtent l="0" t="0" r="0" b="0"/>
                <wp:wrapTopAndBottom/>
                <wp:docPr id="23" name="Πλαίσιο12"/>
                <wp:cNvGraphicFramePr/>
                <a:graphic xmlns:a="http://schemas.openxmlformats.org/drawingml/2006/main">
                  <a:graphicData uri="http://schemas.microsoft.com/office/word/2010/wordprocessingShape">
                    <wps:wsp>
                      <wps:cNvSpPr/>
                      <wps:spPr>
                        <a:xfrm>
                          <a:off x="0" y="0"/>
                          <a:ext cx="6265080" cy="58860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070A9" w:rsidRDefault="003070A9" w:rsidP="003070A9">
                            <w:pPr>
                              <w:pStyle w:val="a7"/>
                              <w:spacing w:before="18"/>
                              <w:ind w:left="108" w:right="104"/>
                              <w:jc w:val="both"/>
                              <w:rPr>
                                <w:b/>
                                <w:lang w:val="el-GR"/>
                              </w:rPr>
                            </w:pPr>
                            <w:r>
                              <w:rPr>
                                <w:b/>
                                <w:lang w:val="el-GR"/>
                              </w:rPr>
                              <w:t>Ο οικονομικός φορέας πρέπει να παράσχε</w:t>
                            </w:r>
                            <w:r>
                              <w:rPr>
                                <w:b/>
                                <w:i/>
                                <w:lang w:val="el-GR"/>
                              </w:rPr>
                              <w:t xml:space="preserve">ι </w:t>
                            </w:r>
                            <w:r>
                              <w:rPr>
                                <w:b/>
                                <w:lang w:val="el-GR"/>
                              </w:rPr>
                              <w:t>πληροφορίες</w:t>
                            </w:r>
                            <w:r>
                              <w:rPr>
                                <w:b/>
                                <w:u w:val="single"/>
                                <w:lang w:val="el-GR"/>
                              </w:rPr>
                              <w:t xml:space="preserve"> μόνον</w:t>
                            </w:r>
                            <w:r>
                              <w:rPr>
                                <w:b/>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lIns="0" tIns="0" rIns="0" bIns="0">
                        <a:noAutofit/>
                      </wps:bodyPr>
                    </wps:wsp>
                  </a:graphicData>
                </a:graphic>
              </wp:anchor>
            </w:drawing>
          </mc:Choice>
          <mc:Fallback>
            <w:pict>
              <v:rect id="Πλαίσιο12" o:spid="_x0000_s1045" style="position:absolute;left:0;text-align:left;margin-left:51pt;margin-top:10.35pt;width:493.35pt;height:46.4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" fillcolor="#bebebe" strokeweight=".18mm">
                <v:stroke joinstyle="round"/>
                <v:textbox inset="0,0,0,0">
                  <w:txbxContent>
                    <w:p w:rsidR="003070A9" w:rsidRDefault="003070A9" w:rsidP="003070A9">
                      <w:pPr>
                        <w:pStyle w:val="a7"/>
                        <w:spacing w:before="18"/>
                        <w:ind w:left="108" w:right="104"/>
                        <w:jc w:val="both"/>
                        <w:rPr>
                          <w:b/>
                          <w:lang w:val="el-GR"/>
                        </w:rPr>
                      </w:pPr>
                      <w:r>
                        <w:rPr>
                          <w:b/>
                          <w:lang w:val="el-GR"/>
                        </w:rPr>
                        <w:t>Ο οικονομικός φορέας πρέπει να παράσχε</w:t>
                      </w:r>
                      <w:r>
                        <w:rPr>
                          <w:b/>
                          <w:i/>
                          <w:lang w:val="el-GR"/>
                        </w:rPr>
                        <w:t xml:space="preserve">ι </w:t>
                      </w:r>
                      <w:r>
                        <w:rPr>
                          <w:b/>
                          <w:lang w:val="el-GR"/>
                        </w:rPr>
                        <w:t>πληροφορίες</w:t>
                      </w:r>
                      <w:r>
                        <w:rPr>
                          <w:b/>
                          <w:u w:val="single"/>
                          <w:lang w:val="el-GR"/>
                        </w:rPr>
                        <w:t xml:space="preserve"> μόνον</w:t>
                      </w:r>
                      <w:r>
                        <w:rPr>
                          <w:b/>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rect>
            </w:pict>
          </mc:Fallback>
        </mc:AlternateContent>
      </w:r>
    </w:p>
    <w:p w:rsidR="003070A9" w:rsidRDefault="003070A9" w:rsidP="003070A9">
      <w:pPr>
        <w:pStyle w:val="BodyText"/>
        <w:spacing w:before="1" w:line="276" w:lineRule="auto"/>
        <w:ind w:left="1418" w:right="1420"/>
        <w:jc w:val="both"/>
        <w:rPr>
          <w:b/>
        </w:rPr>
      </w:pPr>
    </w:p>
    <w:tbl>
      <w:tblPr>
        <w:tblStyle w:val="TableNormal1"/>
        <w:tblW w:w="8992" w:type="dxa"/>
        <w:tblCellMar>
          <w:left w:w="108" w:type="dxa"/>
          <w:right w:w="108" w:type="dxa"/>
        </w:tblCellMar>
        <w:tblLook w:val="01E0" w:firstRow="1" w:lastRow="1" w:firstColumn="1" w:lastColumn="1" w:noHBand="0" w:noVBand="0"/>
      </w:tblPr>
      <w:tblGrid>
        <w:gridCol w:w="4852"/>
        <w:gridCol w:w="4140"/>
      </w:tblGrid>
      <w:tr w:rsidR="003070A9" w:rsidTr="003070A9">
        <w:trPr>
          <w:trHeight w:val="292"/>
        </w:trPr>
        <w:tc>
          <w:tcPr>
            <w:tcW w:w="485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314" w:right="480"/>
              <w:jc w:val="both"/>
              <w:rPr>
                <w:b/>
                <w:i/>
              </w:rPr>
            </w:pPr>
            <w:bookmarkStart w:id="3" w:name="_GoBack"/>
            <w:bookmarkEnd w:id="3"/>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140"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070A9" w:rsidTr="003070A9">
        <w:trPr>
          <w:trHeight w:val="1413"/>
        </w:trPr>
        <w:tc>
          <w:tcPr>
            <w:tcW w:w="485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9" w:line="276" w:lineRule="auto"/>
              <w:ind w:left="172" w:right="283"/>
              <w:jc w:val="both"/>
              <w:rPr>
                <w:lang w:val="el-GR"/>
              </w:rPr>
            </w:pPr>
            <w:r>
              <w:rPr>
                <w:b/>
                <w:lang w:val="el-GR"/>
              </w:rPr>
              <w:t>1) α</w:t>
            </w:r>
            <w:r>
              <w:rPr>
                <w:lang w:val="el-GR"/>
              </w:rPr>
              <w:t>) ο οικονομικός φορέας θα έχει στη διάθεσή του τα ακόλουθα μέσα και τεχνικό εξοπλισμό για την εκτέλεση της σύμβασης</w:t>
            </w:r>
          </w:p>
        </w:tc>
        <w:tc>
          <w:tcPr>
            <w:tcW w:w="4140"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8" w:line="276" w:lineRule="auto"/>
              <w:ind w:left="1418" w:right="1420"/>
              <w:jc w:val="both"/>
              <w:rPr>
                <w:b/>
                <w:lang w:val="el-GR"/>
              </w:rPr>
            </w:pPr>
          </w:p>
          <w:p w:rsidR="003070A9" w:rsidRDefault="003070A9" w:rsidP="0024115D">
            <w:pPr>
              <w:pStyle w:val="TableParagraph"/>
              <w:spacing w:line="276" w:lineRule="auto"/>
              <w:ind w:left="371" w:right="315"/>
              <w:jc w:val="both"/>
              <w:rPr>
                <w:lang w:val="el-GR"/>
              </w:rPr>
            </w:pPr>
            <w:r>
              <w:t>1…………………………………</w:t>
            </w:r>
          </w:p>
          <w:p w:rsidR="003070A9" w:rsidRDefault="003070A9" w:rsidP="0024115D">
            <w:pPr>
              <w:pStyle w:val="TableParagraph"/>
              <w:spacing w:before="43" w:line="276" w:lineRule="auto"/>
              <w:ind w:left="371" w:right="457"/>
              <w:jc w:val="both"/>
              <w:rPr>
                <w:lang w:val="el-GR"/>
              </w:rPr>
            </w:pPr>
            <w:r>
              <w:t>2…………………………………</w:t>
            </w:r>
          </w:p>
          <w:p w:rsidR="003070A9" w:rsidRDefault="003070A9" w:rsidP="0024115D">
            <w:pPr>
              <w:pStyle w:val="TableParagraph"/>
              <w:spacing w:before="43" w:line="276" w:lineRule="auto"/>
              <w:ind w:left="371" w:right="599"/>
              <w:jc w:val="both"/>
              <w:rPr>
                <w:lang w:val="el-GR"/>
              </w:rPr>
            </w:pPr>
            <w:r>
              <w:t>3………………………………..</w:t>
            </w:r>
          </w:p>
        </w:tc>
      </w:tr>
      <w:tr w:rsidR="003070A9" w:rsidTr="003070A9">
        <w:trPr>
          <w:trHeight w:val="2237"/>
        </w:trPr>
        <w:tc>
          <w:tcPr>
            <w:tcW w:w="485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9" w:line="276" w:lineRule="auto"/>
              <w:ind w:left="172" w:right="283"/>
              <w:jc w:val="both"/>
              <w:rPr>
                <w:lang w:val="el-GR"/>
              </w:rPr>
            </w:pPr>
            <w:r>
              <w:rPr>
                <w:b/>
                <w:lang w:val="el-GR"/>
              </w:rPr>
              <w:t>β)</w:t>
            </w:r>
            <w:r>
              <w:rPr>
                <w:lang w:val="el-GR"/>
              </w:rPr>
              <w:t xml:space="preserve"> ο οικονομικός φορέας θα θέτει στη διάθεση της Αναθέτουσας αναλυτική κατάσταση με τους προμηθευτές, που συνεργάζεται ;</w:t>
            </w:r>
          </w:p>
          <w:p w:rsidR="003070A9" w:rsidRDefault="003070A9" w:rsidP="0024115D">
            <w:pPr>
              <w:pStyle w:val="TableParagraph"/>
              <w:spacing w:before="119" w:line="276" w:lineRule="auto"/>
              <w:ind w:left="172" w:right="283"/>
              <w:jc w:val="both"/>
              <w:rPr>
                <w:lang w:val="el-GR"/>
              </w:rPr>
            </w:pPr>
            <w:r>
              <w:rPr>
                <w:lang w:val="el-GR"/>
              </w:rPr>
              <w:t>Εάν όχι , εξηγείστε τους λόγους :</w:t>
            </w:r>
          </w:p>
        </w:tc>
        <w:tc>
          <w:tcPr>
            <w:tcW w:w="4140"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6" w:line="276" w:lineRule="auto"/>
              <w:ind w:left="1418" w:right="1420"/>
              <w:jc w:val="both"/>
              <w:rPr>
                <w:b/>
                <w:lang w:val="el-GR"/>
              </w:rPr>
            </w:pPr>
          </w:p>
          <w:p w:rsidR="003070A9" w:rsidRDefault="003070A9" w:rsidP="0024115D">
            <w:pPr>
              <w:pStyle w:val="TableParagraph"/>
              <w:spacing w:line="276" w:lineRule="auto"/>
              <w:ind w:left="851"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070A9" w:rsidRDefault="003070A9" w:rsidP="0024115D">
            <w:pPr>
              <w:pStyle w:val="TableParagraph"/>
              <w:spacing w:before="3" w:line="276" w:lineRule="auto"/>
              <w:ind w:left="1418" w:right="1420"/>
              <w:jc w:val="both"/>
              <w:rPr>
                <w:b/>
              </w:rPr>
            </w:pPr>
          </w:p>
          <w:p w:rsidR="003070A9" w:rsidRDefault="003070A9" w:rsidP="0024115D">
            <w:pPr>
              <w:pStyle w:val="TableParagraph"/>
              <w:spacing w:line="276" w:lineRule="auto"/>
              <w:ind w:left="851" w:right="173"/>
              <w:jc w:val="both"/>
              <w:rPr>
                <w:lang w:val="el-GR"/>
              </w:rPr>
            </w:pPr>
            <w:r>
              <w:t>……………………</w:t>
            </w:r>
          </w:p>
        </w:tc>
      </w:tr>
      <w:tr w:rsidR="003070A9" w:rsidTr="003070A9">
        <w:trPr>
          <w:trHeight w:val="1173"/>
        </w:trPr>
        <w:tc>
          <w:tcPr>
            <w:tcW w:w="485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72" w:right="283"/>
              <w:jc w:val="both"/>
              <w:rPr>
                <w:b/>
                <w:lang w:val="el-GR"/>
              </w:rPr>
            </w:pPr>
            <w:r>
              <w:rPr>
                <w:lang w:val="el-GR"/>
              </w:rPr>
              <w:t xml:space="preserve">2) Ο οικονομικός φορέας </w:t>
            </w:r>
            <w:r>
              <w:rPr>
                <w:b/>
                <w:lang w:val="el-GR"/>
              </w:rPr>
              <w:t>προτίθεται, να αναθέσει σε τρίτους υπό μορφή υπεργολαβίας</w:t>
            </w:r>
            <w:r>
              <w:rPr>
                <w:position w:val="8"/>
              </w:rPr>
              <w:t>xiv</w:t>
            </w:r>
            <w:r>
              <w:rPr>
                <w:position w:val="8"/>
                <w:lang w:val="el-GR"/>
              </w:rPr>
              <w:t xml:space="preserve"> </w:t>
            </w:r>
            <w:r>
              <w:rPr>
                <w:lang w:val="el-GR"/>
              </w:rPr>
              <w:t xml:space="preserve">το ακόλουθο </w:t>
            </w:r>
            <w:r>
              <w:rPr>
                <w:b/>
                <w:lang w:val="el-GR"/>
              </w:rPr>
              <w:t xml:space="preserve">τμήμα (δηλ. ποσοστό) </w:t>
            </w:r>
            <w:r>
              <w:rPr>
                <w:lang w:val="el-GR"/>
              </w:rPr>
              <w:t>της σύμβασης:</w:t>
            </w:r>
          </w:p>
        </w:tc>
        <w:tc>
          <w:tcPr>
            <w:tcW w:w="4140"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line="276" w:lineRule="auto"/>
              <w:ind w:left="1418" w:right="1420"/>
              <w:jc w:val="both"/>
              <w:rPr>
                <w:lang w:val="el-GR"/>
              </w:rPr>
            </w:pPr>
            <w:r>
              <w:t>[....……]</w:t>
            </w:r>
          </w:p>
        </w:tc>
      </w:tr>
      <w:tr w:rsidR="003070A9" w:rsidRPr="00852FF4" w:rsidTr="003070A9">
        <w:trPr>
          <w:trHeight w:val="3808"/>
        </w:trPr>
        <w:tc>
          <w:tcPr>
            <w:tcW w:w="4852"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tabs>
                <w:tab w:val="left" w:pos="1649"/>
                <w:tab w:val="left" w:pos="2041"/>
                <w:tab w:val="left" w:pos="2242"/>
                <w:tab w:val="left" w:pos="2849"/>
                <w:tab w:val="left" w:pos="3999"/>
                <w:tab w:val="left" w:pos="4243"/>
                <w:tab w:val="left" w:pos="4283"/>
              </w:tabs>
              <w:spacing w:line="276" w:lineRule="auto"/>
              <w:ind w:left="172" w:right="283"/>
              <w:jc w:val="both"/>
              <w:rPr>
                <w:lang w:val="el-GR"/>
              </w:rPr>
            </w:pPr>
            <w:r>
              <w:rPr>
                <w:lang w:val="el-GR"/>
              </w:rPr>
              <w:t xml:space="preserve">3) Για </w:t>
            </w:r>
            <w:r>
              <w:rPr>
                <w:b/>
                <w:i/>
                <w:lang w:val="el-GR"/>
              </w:rPr>
              <w:t xml:space="preserve">δημόσιες συμβάσεις προμηθειών </w:t>
            </w:r>
            <w:r>
              <w:rPr>
                <w:lang w:val="el-GR"/>
              </w:rPr>
              <w:t xml:space="preserve">: Ο </w:t>
            </w:r>
            <w:r>
              <w:rPr>
                <w:spacing w:val="-3"/>
                <w:lang w:val="el-GR"/>
              </w:rPr>
              <w:t xml:space="preserve">οικονομικός </w:t>
            </w:r>
            <w:r>
              <w:rPr>
                <w:lang w:val="el-GR"/>
              </w:rPr>
              <w:t>φορέας θα παράσχει τα απαιτούμενα</w:t>
            </w:r>
            <w:r>
              <w:rPr>
                <w:lang w:val="el-GR"/>
              </w:rPr>
              <w:tab/>
              <w:t>δείγματα, περιγραφές</w:t>
            </w:r>
            <w:r>
              <w:rPr>
                <w:lang w:val="el-GR"/>
              </w:rPr>
              <w:tab/>
            </w:r>
            <w:r>
              <w:rPr>
                <w:lang w:val="el-GR"/>
              </w:rPr>
              <w:tab/>
            </w:r>
            <w:r>
              <w:rPr>
                <w:spacing w:val="-17"/>
                <w:lang w:val="el-GR"/>
              </w:rPr>
              <w:t xml:space="preserve">ή </w:t>
            </w:r>
            <w:r>
              <w:rPr>
                <w:lang w:val="el-GR"/>
              </w:rPr>
              <w:t xml:space="preserve">φωτογραφίες των προϊόντων που </w:t>
            </w:r>
            <w:r>
              <w:rPr>
                <w:spacing w:val="-11"/>
                <w:lang w:val="el-GR"/>
              </w:rPr>
              <w:t xml:space="preserve">θα </w:t>
            </w:r>
            <w:r>
              <w:rPr>
                <w:lang w:val="el-GR"/>
              </w:rPr>
              <w:t xml:space="preserve">προμηθεύσει, τα οποία δεν χρειάζεται να συνοδεύονται από </w:t>
            </w:r>
            <w:r>
              <w:rPr>
                <w:spacing w:val="-1"/>
                <w:lang w:val="el-GR"/>
              </w:rPr>
              <w:t xml:space="preserve">πιστοποιητικά </w:t>
            </w:r>
            <w:r>
              <w:rPr>
                <w:lang w:val="el-GR"/>
              </w:rPr>
              <w:t>γνησιότητας·</w:t>
            </w:r>
          </w:p>
          <w:p w:rsidR="003070A9" w:rsidRDefault="003070A9" w:rsidP="0024115D">
            <w:pPr>
              <w:pStyle w:val="TableParagraph"/>
              <w:tabs>
                <w:tab w:val="left" w:pos="683"/>
                <w:tab w:val="left" w:pos="1021"/>
                <w:tab w:val="left" w:pos="1966"/>
                <w:tab w:val="left" w:pos="3353"/>
              </w:tabs>
              <w:spacing w:line="276" w:lineRule="auto"/>
              <w:ind w:left="172" w:right="283"/>
              <w:jc w:val="both"/>
              <w:rPr>
                <w:lang w:val="el-GR"/>
              </w:rPr>
            </w:pPr>
            <w:r>
              <w:rPr>
                <w:lang w:val="el-GR"/>
              </w:rPr>
              <w:t xml:space="preserve">Κατά περίπτωση, ο </w:t>
            </w:r>
            <w:r>
              <w:rPr>
                <w:spacing w:val="-3"/>
                <w:lang w:val="el-GR"/>
              </w:rPr>
              <w:t xml:space="preserve">οικονομικός </w:t>
            </w:r>
            <w:r>
              <w:rPr>
                <w:lang w:val="el-GR"/>
              </w:rPr>
              <w:t>φορέας δηλώνει περαιτέρω ότι θα προσκομίσει τα απαιτούμενα πιστοποιητικά γνησιότητας.</w:t>
            </w:r>
          </w:p>
          <w:p w:rsidR="003070A9" w:rsidRDefault="003070A9" w:rsidP="0024115D">
            <w:pPr>
              <w:pStyle w:val="TableParagraph"/>
              <w:tabs>
                <w:tab w:val="left" w:pos="683"/>
                <w:tab w:val="left" w:pos="1021"/>
                <w:tab w:val="left" w:pos="1966"/>
                <w:tab w:val="left" w:pos="3353"/>
              </w:tabs>
              <w:spacing w:line="276" w:lineRule="auto"/>
              <w:ind w:left="172" w:right="283"/>
              <w:jc w:val="both"/>
              <w:rPr>
                <w:i/>
                <w:lang w:val="el-GR"/>
              </w:rPr>
            </w:pPr>
            <w:r>
              <w:rPr>
                <w:lang w:val="el-GR"/>
              </w:rPr>
              <w:t xml:space="preserve"> </w:t>
            </w:r>
            <w:r>
              <w:rPr>
                <w:i/>
                <w:lang w:val="el-GR"/>
              </w:rPr>
              <w:t>Εάν</w:t>
            </w:r>
            <w:r>
              <w:rPr>
                <w:i/>
                <w:lang w:val="el-GR"/>
              </w:rPr>
              <w:tab/>
              <w:t>η</w:t>
            </w:r>
            <w:r>
              <w:rPr>
                <w:i/>
                <w:lang w:val="el-GR"/>
              </w:rPr>
              <w:tab/>
              <w:t>σχετική</w:t>
            </w:r>
            <w:r>
              <w:rPr>
                <w:i/>
                <w:lang w:val="el-GR"/>
              </w:rPr>
              <w:tab/>
              <w:t>τεκμηρίωση</w:t>
            </w:r>
            <w:r>
              <w:rPr>
                <w:i/>
                <w:lang w:val="el-GR"/>
              </w:rPr>
              <w:tab/>
            </w:r>
            <w:r>
              <w:rPr>
                <w:i/>
                <w:spacing w:val="-3"/>
                <w:lang w:val="el-GR"/>
              </w:rPr>
              <w:t xml:space="preserve">διατίθεται </w:t>
            </w:r>
            <w:r>
              <w:rPr>
                <w:i/>
                <w:lang w:val="el-GR"/>
              </w:rPr>
              <w:t>ηλεκτρονικά,</w:t>
            </w:r>
            <w:r>
              <w:rPr>
                <w:i/>
                <w:spacing w:val="-1"/>
                <w:lang w:val="el-GR"/>
              </w:rPr>
              <w:t xml:space="preserve"> </w:t>
            </w:r>
            <w:r>
              <w:rPr>
                <w:i/>
                <w:lang w:val="el-GR"/>
              </w:rPr>
              <w:t>αναφέρετε:</w:t>
            </w:r>
          </w:p>
        </w:tc>
        <w:tc>
          <w:tcPr>
            <w:tcW w:w="4140" w:type="dxa"/>
            <w:tcBorders>
              <w:top w:val="single" w:sz="4" w:space="0" w:color="000000"/>
              <w:left w:val="single" w:sz="4" w:space="0" w:color="000000"/>
              <w:bottom w:val="single" w:sz="4" w:space="0" w:color="000000"/>
              <w:right w:val="single" w:sz="4" w:space="0" w:color="000000"/>
            </w:tcBorders>
          </w:tcPr>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line="276" w:lineRule="auto"/>
              <w:ind w:right="1420"/>
              <w:jc w:val="center"/>
              <w:rPr>
                <w:lang w:val="el-GR"/>
              </w:rPr>
            </w:pPr>
            <w:r>
              <w:rPr>
                <w:lang w:val="el-GR"/>
              </w:rPr>
              <w:t>[  ] Ναι [   ]</w:t>
            </w:r>
            <w:r>
              <w:rPr>
                <w:spacing w:val="-6"/>
                <w:lang w:val="el-GR"/>
              </w:rPr>
              <w:t xml:space="preserve"> </w:t>
            </w:r>
            <w:r>
              <w:rPr>
                <w:lang w:val="el-GR"/>
              </w:rPr>
              <w:t>Όχι</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11" w:line="276" w:lineRule="auto"/>
              <w:ind w:left="1418" w:right="1420"/>
              <w:jc w:val="both"/>
              <w:rPr>
                <w:b/>
                <w:lang w:val="el-GR"/>
              </w:rPr>
            </w:pPr>
          </w:p>
          <w:p w:rsidR="003070A9" w:rsidRDefault="003070A9" w:rsidP="0024115D">
            <w:pPr>
              <w:pStyle w:val="TableParagraph"/>
              <w:spacing w:before="1" w:line="276" w:lineRule="auto"/>
              <w:ind w:right="1420"/>
              <w:jc w:val="center"/>
              <w:rPr>
                <w:lang w:val="el-GR"/>
              </w:rPr>
            </w:pPr>
            <w:r>
              <w:rPr>
                <w:lang w:val="el-GR"/>
              </w:rPr>
              <w:t>[   ] Ναι [   ]</w:t>
            </w:r>
            <w:r>
              <w:rPr>
                <w:spacing w:val="-6"/>
                <w:lang w:val="el-GR"/>
              </w:rPr>
              <w:t xml:space="preserve"> </w:t>
            </w:r>
            <w:r>
              <w:rPr>
                <w:lang w:val="el-GR"/>
              </w:rPr>
              <w:t>Όχι</w:t>
            </w:r>
          </w:p>
          <w:p w:rsidR="003070A9" w:rsidRDefault="003070A9" w:rsidP="0024115D">
            <w:pPr>
              <w:pStyle w:val="TableParagraph"/>
              <w:spacing w:line="276" w:lineRule="auto"/>
              <w:ind w:left="1418" w:right="1420"/>
              <w:jc w:val="both"/>
              <w:rPr>
                <w:b/>
                <w:lang w:val="el-GR"/>
              </w:rPr>
            </w:pPr>
          </w:p>
          <w:p w:rsidR="003070A9" w:rsidRDefault="003070A9" w:rsidP="0024115D">
            <w:pPr>
              <w:pStyle w:val="TableParagraph"/>
              <w:spacing w:before="1" w:line="276" w:lineRule="auto"/>
              <w:ind w:left="1418" w:right="1420"/>
              <w:jc w:val="both"/>
              <w:rPr>
                <w:b/>
                <w:lang w:val="el-GR"/>
              </w:rPr>
            </w:pPr>
          </w:p>
          <w:p w:rsidR="003070A9" w:rsidRDefault="003070A9" w:rsidP="0024115D">
            <w:pPr>
              <w:pStyle w:val="TableParagraph"/>
              <w:spacing w:before="1" w:line="276" w:lineRule="auto"/>
              <w:ind w:left="371" w:right="740"/>
              <w:jc w:val="both"/>
              <w:rPr>
                <w:i/>
                <w:lang w:val="el-GR"/>
              </w:rPr>
            </w:pPr>
            <w:r>
              <w:rPr>
                <w:i/>
                <w:lang w:val="el-GR"/>
              </w:rPr>
              <w:t>(διαδικτυακή διεύθυνση, αρχή ή φορέας έκδοσης, επακριβή στοιχεία αναφοράς των εγγράφων): [……][……][……]</w:t>
            </w:r>
          </w:p>
        </w:tc>
      </w:tr>
    </w:tbl>
    <w:p w:rsidR="003070A9" w:rsidRDefault="003070A9" w:rsidP="003070A9">
      <w:pPr>
        <w:pStyle w:val="BodyText"/>
        <w:spacing w:line="276" w:lineRule="auto"/>
        <w:ind w:left="1418" w:right="1420"/>
        <w:jc w:val="both"/>
        <w:rPr>
          <w:b/>
        </w:rPr>
      </w:pPr>
    </w:p>
    <w:p w:rsidR="003070A9" w:rsidRDefault="003070A9" w:rsidP="003070A9">
      <w:pPr>
        <w:pStyle w:val="BodyText"/>
        <w:spacing w:before="1" w:line="276" w:lineRule="auto"/>
        <w:ind w:left="1418" w:right="1420"/>
        <w:jc w:val="both"/>
        <w:rPr>
          <w:b/>
        </w:rPr>
      </w:pPr>
    </w:p>
    <w:p w:rsidR="003070A9" w:rsidRDefault="003070A9" w:rsidP="003070A9">
      <w:pPr>
        <w:pStyle w:val="BodyText"/>
        <w:spacing w:before="1" w:line="276" w:lineRule="auto"/>
        <w:ind w:left="1418" w:right="1420"/>
        <w:jc w:val="both"/>
        <w:rPr>
          <w:b/>
        </w:rPr>
      </w:pPr>
    </w:p>
    <w:p w:rsidR="003070A9" w:rsidRDefault="003070A9" w:rsidP="003070A9">
      <w:pPr>
        <w:pStyle w:val="BodyText"/>
        <w:spacing w:before="1" w:line="276" w:lineRule="auto"/>
        <w:ind w:left="1418" w:right="1420"/>
        <w:jc w:val="both"/>
        <w:rPr>
          <w:b/>
        </w:rPr>
      </w:pPr>
    </w:p>
    <w:p w:rsidR="003070A9" w:rsidRDefault="003070A9" w:rsidP="003070A9">
      <w:pPr>
        <w:spacing w:before="51"/>
        <w:jc w:val="both"/>
        <w:rPr>
          <w:rFonts w:cstheme="minorHAnsi"/>
          <w:b/>
        </w:rPr>
      </w:pPr>
      <w:r>
        <w:rPr>
          <w:rFonts w:cstheme="minorHAnsi"/>
          <w:b/>
        </w:rPr>
        <w:t>Μέρος ΙV: Τελικές δηλώσεις</w:t>
      </w:r>
    </w:p>
    <w:p w:rsidR="003070A9" w:rsidRDefault="003070A9" w:rsidP="003070A9">
      <w:pPr>
        <w:spacing w:before="202"/>
        <w:jc w:val="both"/>
        <w:rPr>
          <w:rFonts w:cstheme="minorHAnsi"/>
          <w:i/>
        </w:rPr>
      </w:pPr>
      <w:r>
        <w:rPr>
          <w:rFonts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70A9" w:rsidRDefault="003070A9" w:rsidP="003070A9">
      <w:pPr>
        <w:spacing w:before="201"/>
        <w:jc w:val="both"/>
        <w:rPr>
          <w:rFonts w:cstheme="minorHAnsi"/>
          <w:i/>
        </w:rPr>
      </w:pPr>
      <w:r>
        <w:rPr>
          <w:rFonts w:cstheme="minorHAnsi"/>
          <w:i/>
        </w:rPr>
        <w:t xml:space="preserve">Ο κάτωθι υπογεγραμμένος, δηλώνω επισήμως ότι είμαι σε θέση, </w:t>
      </w:r>
      <w:r>
        <w:rPr>
          <w:rFonts w:cstheme="minorHAnsi"/>
          <w:i/>
          <w:spacing w:val="-3"/>
        </w:rPr>
        <w:t xml:space="preserve">κατόπιν </w:t>
      </w:r>
      <w:r>
        <w:rPr>
          <w:rFonts w:cstheme="minorHAnsi"/>
          <w:i/>
        </w:rPr>
        <w:t xml:space="preserve">αιτήματος </w:t>
      </w:r>
      <w:r>
        <w:rPr>
          <w:rFonts w:cstheme="minorHAnsi"/>
          <w:i/>
          <w:spacing w:val="-3"/>
        </w:rPr>
        <w:t xml:space="preserve">και </w:t>
      </w:r>
      <w:r>
        <w:rPr>
          <w:rFonts w:cstheme="minorHAnsi"/>
          <w:i/>
        </w:rPr>
        <w:t>χωρίς καθυστέρηση,</w:t>
      </w:r>
      <w:r>
        <w:rPr>
          <w:rFonts w:cstheme="minorHAnsi"/>
          <w:i/>
          <w:spacing w:val="-16"/>
        </w:rPr>
        <w:t xml:space="preserve"> </w:t>
      </w:r>
      <w:r>
        <w:rPr>
          <w:rFonts w:cstheme="minorHAnsi"/>
          <w:i/>
        </w:rPr>
        <w:t>να</w:t>
      </w:r>
      <w:r>
        <w:rPr>
          <w:rFonts w:cstheme="minorHAnsi"/>
          <w:i/>
          <w:spacing w:val="-16"/>
        </w:rPr>
        <w:t xml:space="preserve"> </w:t>
      </w:r>
      <w:r>
        <w:rPr>
          <w:rFonts w:cstheme="minorHAnsi"/>
          <w:i/>
        </w:rPr>
        <w:t>προσκομίσω</w:t>
      </w:r>
      <w:r>
        <w:rPr>
          <w:rFonts w:cstheme="minorHAnsi"/>
          <w:i/>
          <w:spacing w:val="-15"/>
        </w:rPr>
        <w:t xml:space="preserve"> </w:t>
      </w:r>
      <w:r>
        <w:rPr>
          <w:rFonts w:cstheme="minorHAnsi"/>
          <w:i/>
        </w:rPr>
        <w:t>τα</w:t>
      </w:r>
      <w:r>
        <w:rPr>
          <w:rFonts w:cstheme="minorHAnsi"/>
          <w:i/>
          <w:spacing w:val="-15"/>
        </w:rPr>
        <w:t xml:space="preserve"> </w:t>
      </w:r>
      <w:r>
        <w:rPr>
          <w:rFonts w:cstheme="minorHAnsi"/>
          <w:i/>
        </w:rPr>
        <w:t>πιστοποιητικά</w:t>
      </w:r>
      <w:r>
        <w:rPr>
          <w:rFonts w:cstheme="minorHAnsi"/>
          <w:i/>
          <w:spacing w:val="-15"/>
        </w:rPr>
        <w:t xml:space="preserve"> </w:t>
      </w:r>
      <w:r>
        <w:rPr>
          <w:rFonts w:cstheme="minorHAnsi"/>
          <w:i/>
          <w:spacing w:val="-3"/>
        </w:rPr>
        <w:t>και</w:t>
      </w:r>
      <w:r>
        <w:rPr>
          <w:rFonts w:cstheme="minorHAnsi"/>
          <w:i/>
          <w:spacing w:val="-17"/>
        </w:rPr>
        <w:t xml:space="preserve"> </w:t>
      </w:r>
      <w:r>
        <w:rPr>
          <w:rFonts w:cstheme="minorHAnsi"/>
          <w:i/>
        </w:rPr>
        <w:t>τις</w:t>
      </w:r>
      <w:r>
        <w:rPr>
          <w:rFonts w:cstheme="minorHAnsi"/>
          <w:i/>
          <w:spacing w:val="-17"/>
        </w:rPr>
        <w:t xml:space="preserve"> </w:t>
      </w:r>
      <w:r>
        <w:rPr>
          <w:rFonts w:cstheme="minorHAnsi"/>
          <w:i/>
        </w:rPr>
        <w:t>λοιπές</w:t>
      </w:r>
      <w:r>
        <w:rPr>
          <w:rFonts w:cstheme="minorHAnsi"/>
          <w:i/>
          <w:spacing w:val="-16"/>
        </w:rPr>
        <w:t xml:space="preserve"> </w:t>
      </w:r>
      <w:r>
        <w:rPr>
          <w:rFonts w:cstheme="minorHAnsi"/>
          <w:i/>
        </w:rPr>
        <w:t>μορφές</w:t>
      </w:r>
      <w:r>
        <w:rPr>
          <w:rFonts w:cstheme="minorHAnsi"/>
          <w:i/>
          <w:spacing w:val="-15"/>
        </w:rPr>
        <w:t xml:space="preserve"> </w:t>
      </w:r>
      <w:r>
        <w:rPr>
          <w:rFonts w:cstheme="minorHAnsi"/>
          <w:i/>
        </w:rPr>
        <w:t>αποδεικτικών</w:t>
      </w:r>
      <w:r>
        <w:rPr>
          <w:rFonts w:cstheme="minorHAnsi"/>
          <w:i/>
          <w:spacing w:val="-16"/>
        </w:rPr>
        <w:t xml:space="preserve"> </w:t>
      </w:r>
      <w:r>
        <w:rPr>
          <w:rFonts w:cstheme="minorHAnsi"/>
          <w:i/>
        </w:rPr>
        <w:t>εγγράφων</w:t>
      </w:r>
      <w:r>
        <w:rPr>
          <w:rFonts w:cstheme="minorHAnsi"/>
          <w:i/>
          <w:spacing w:val="-16"/>
        </w:rPr>
        <w:t xml:space="preserve"> </w:t>
      </w:r>
      <w:r>
        <w:rPr>
          <w:rFonts w:cstheme="minorHAnsi"/>
          <w:i/>
        </w:rPr>
        <w:t>που αναφέρονται</w:t>
      </w:r>
      <w:r>
        <w:rPr>
          <w:rFonts w:cstheme="minorHAnsi"/>
          <w:position w:val="8"/>
        </w:rPr>
        <w:t>xv</w:t>
      </w:r>
      <w:r>
        <w:rPr>
          <w:rFonts w:cstheme="minorHAnsi"/>
          <w:i/>
        </w:rPr>
        <w:t>, εκτός εάν</w:t>
      </w:r>
      <w:r>
        <w:rPr>
          <w:rFonts w:cstheme="minorHAnsi"/>
          <w:i/>
          <w:spacing w:val="-3"/>
        </w:rPr>
        <w:t xml:space="preserve"> </w:t>
      </w:r>
      <w:r>
        <w:rPr>
          <w:rFonts w:cstheme="minorHAnsi"/>
          <w:i/>
        </w:rPr>
        <w:t>:</w:t>
      </w:r>
    </w:p>
    <w:p w:rsidR="003070A9" w:rsidRDefault="003070A9" w:rsidP="003070A9">
      <w:pPr>
        <w:jc w:val="both"/>
        <w:rPr>
          <w:rFonts w:cstheme="minorHAnsi"/>
        </w:rPr>
      </w:pPr>
    </w:p>
    <w:p w:rsidR="003070A9" w:rsidRDefault="003070A9" w:rsidP="003070A9">
      <w:pPr>
        <w:spacing w:before="44"/>
        <w:jc w:val="both"/>
        <w:rPr>
          <w:rFonts w:cstheme="minorHAnsi"/>
          <w:i/>
        </w:rPr>
      </w:pPr>
      <w:r>
        <w:rPr>
          <w:rFonts w:cstheme="minorHAnsi"/>
          <w:i/>
        </w:rPr>
        <w:t>α)</w:t>
      </w:r>
      <w:r>
        <w:rPr>
          <w:rFonts w:cstheme="minorHAnsi"/>
          <w:i/>
          <w:spacing w:val="-16"/>
        </w:rPr>
        <w:t xml:space="preserve"> </w:t>
      </w:r>
      <w:r>
        <w:rPr>
          <w:rFonts w:cstheme="minorHAnsi"/>
          <w:i/>
        </w:rPr>
        <w:t>η</w:t>
      </w:r>
      <w:r>
        <w:rPr>
          <w:rFonts w:cstheme="minorHAnsi"/>
          <w:i/>
          <w:spacing w:val="-18"/>
        </w:rPr>
        <w:t xml:space="preserve"> </w:t>
      </w:r>
      <w:r>
        <w:rPr>
          <w:rFonts w:cstheme="minorHAnsi"/>
          <w:i/>
        </w:rPr>
        <w:t>αναθέτουσα</w:t>
      </w:r>
      <w:r>
        <w:rPr>
          <w:rFonts w:cstheme="minorHAnsi"/>
          <w:i/>
          <w:spacing w:val="-17"/>
        </w:rPr>
        <w:t xml:space="preserve"> </w:t>
      </w:r>
      <w:r>
        <w:rPr>
          <w:rFonts w:cstheme="minorHAnsi"/>
          <w:i/>
        </w:rPr>
        <w:t>αρχή</w:t>
      </w:r>
      <w:r>
        <w:rPr>
          <w:rFonts w:cstheme="minorHAnsi"/>
          <w:i/>
          <w:spacing w:val="-16"/>
        </w:rPr>
        <w:t xml:space="preserve"> </w:t>
      </w:r>
      <w:r>
        <w:rPr>
          <w:rFonts w:cstheme="minorHAnsi"/>
          <w:i/>
        </w:rPr>
        <w:t>ή</w:t>
      </w:r>
      <w:r>
        <w:rPr>
          <w:rFonts w:cstheme="minorHAnsi"/>
          <w:i/>
          <w:spacing w:val="-19"/>
        </w:rPr>
        <w:t xml:space="preserve"> </w:t>
      </w:r>
      <w:r>
        <w:rPr>
          <w:rFonts w:cstheme="minorHAnsi"/>
          <w:i/>
        </w:rPr>
        <w:t>ο</w:t>
      </w:r>
      <w:r>
        <w:rPr>
          <w:rFonts w:cstheme="minorHAnsi"/>
          <w:i/>
          <w:spacing w:val="-15"/>
        </w:rPr>
        <w:t xml:space="preserve"> </w:t>
      </w:r>
      <w:r>
        <w:rPr>
          <w:rFonts w:cstheme="minorHAnsi"/>
          <w:i/>
        </w:rPr>
        <w:t>αναθέτων</w:t>
      </w:r>
      <w:r>
        <w:rPr>
          <w:rFonts w:cstheme="minorHAnsi"/>
          <w:i/>
          <w:spacing w:val="-17"/>
        </w:rPr>
        <w:t xml:space="preserve"> </w:t>
      </w:r>
      <w:r>
        <w:rPr>
          <w:rFonts w:cstheme="minorHAnsi"/>
          <w:i/>
        </w:rPr>
        <w:t>φορέας</w:t>
      </w:r>
      <w:r>
        <w:rPr>
          <w:rFonts w:cstheme="minorHAnsi"/>
          <w:i/>
          <w:spacing w:val="-17"/>
        </w:rPr>
        <w:t xml:space="preserve"> </w:t>
      </w:r>
      <w:r>
        <w:rPr>
          <w:rFonts w:cstheme="minorHAnsi"/>
          <w:i/>
        </w:rPr>
        <w:t>έχει</w:t>
      </w:r>
      <w:r>
        <w:rPr>
          <w:rFonts w:cstheme="minorHAnsi"/>
          <w:i/>
          <w:spacing w:val="-18"/>
        </w:rPr>
        <w:t xml:space="preserve"> </w:t>
      </w:r>
      <w:r>
        <w:rPr>
          <w:rFonts w:cstheme="minorHAnsi"/>
          <w:i/>
        </w:rPr>
        <w:t>τη</w:t>
      </w:r>
      <w:r>
        <w:rPr>
          <w:rFonts w:cstheme="minorHAnsi"/>
          <w:i/>
          <w:spacing w:val="-14"/>
        </w:rPr>
        <w:t xml:space="preserve"> </w:t>
      </w:r>
      <w:r>
        <w:rPr>
          <w:rFonts w:cstheme="minorHAnsi"/>
          <w:i/>
        </w:rPr>
        <w:t>δυνατότητα</w:t>
      </w:r>
      <w:r>
        <w:rPr>
          <w:rFonts w:cstheme="minorHAnsi"/>
          <w:i/>
          <w:spacing w:val="-15"/>
        </w:rPr>
        <w:t xml:space="preserve"> </w:t>
      </w:r>
      <w:r>
        <w:rPr>
          <w:rFonts w:cstheme="minorHAnsi"/>
          <w:i/>
        </w:rPr>
        <w:t>να</w:t>
      </w:r>
      <w:r>
        <w:rPr>
          <w:rFonts w:cstheme="minorHAnsi"/>
          <w:i/>
          <w:spacing w:val="-15"/>
        </w:rPr>
        <w:t xml:space="preserve"> </w:t>
      </w:r>
      <w:r>
        <w:rPr>
          <w:rFonts w:cstheme="minorHAnsi"/>
          <w:i/>
        </w:rPr>
        <w:t>λάβει</w:t>
      </w:r>
      <w:r>
        <w:rPr>
          <w:rFonts w:cstheme="minorHAnsi"/>
          <w:i/>
          <w:spacing w:val="-18"/>
        </w:rPr>
        <w:t xml:space="preserve"> </w:t>
      </w:r>
      <w:r>
        <w:rPr>
          <w:rFonts w:cstheme="minorHAnsi"/>
          <w:i/>
        </w:rPr>
        <w:t>τα</w:t>
      </w:r>
      <w:r>
        <w:rPr>
          <w:rFonts w:cstheme="minorHAnsi"/>
          <w:i/>
          <w:spacing w:val="-15"/>
        </w:rPr>
        <w:t xml:space="preserve"> </w:t>
      </w:r>
      <w:r>
        <w:rPr>
          <w:rFonts w:cstheme="minorHAnsi"/>
          <w:i/>
        </w:rPr>
        <w:t>σχετικά</w:t>
      </w:r>
      <w:r>
        <w:rPr>
          <w:rFonts w:cstheme="minorHAnsi"/>
          <w:i/>
          <w:spacing w:val="-15"/>
        </w:rPr>
        <w:t xml:space="preserve"> </w:t>
      </w:r>
      <w:r>
        <w:rPr>
          <w:rFonts w:cstheme="minorHAnsi"/>
          <w:i/>
          <w:spacing w:val="-3"/>
        </w:rPr>
        <w:t xml:space="preserve">δικαιολογητικά </w:t>
      </w:r>
      <w:r>
        <w:rPr>
          <w:rFonts w:cstheme="minorHAnsi"/>
          <w:i/>
        </w:rPr>
        <w:t>απευθείας</w:t>
      </w:r>
      <w:r>
        <w:rPr>
          <w:rFonts w:cstheme="minorHAnsi"/>
          <w:i/>
          <w:spacing w:val="-13"/>
        </w:rPr>
        <w:t xml:space="preserve"> </w:t>
      </w:r>
      <w:r>
        <w:rPr>
          <w:rFonts w:cstheme="minorHAnsi"/>
          <w:i/>
        </w:rPr>
        <w:t>με</w:t>
      </w:r>
      <w:r>
        <w:rPr>
          <w:rFonts w:cstheme="minorHAnsi"/>
          <w:i/>
          <w:spacing w:val="-12"/>
        </w:rPr>
        <w:t xml:space="preserve"> </w:t>
      </w:r>
      <w:r>
        <w:rPr>
          <w:rFonts w:cstheme="minorHAnsi"/>
          <w:i/>
        </w:rPr>
        <w:t>πρόσβαση</w:t>
      </w:r>
      <w:r>
        <w:rPr>
          <w:rFonts w:cstheme="minorHAnsi"/>
          <w:i/>
          <w:spacing w:val="-15"/>
        </w:rPr>
        <w:t xml:space="preserve"> </w:t>
      </w:r>
      <w:r>
        <w:rPr>
          <w:rFonts w:cstheme="minorHAnsi"/>
          <w:i/>
        </w:rPr>
        <w:t>σε</w:t>
      </w:r>
      <w:r>
        <w:rPr>
          <w:rFonts w:cstheme="minorHAnsi"/>
          <w:i/>
          <w:spacing w:val="-13"/>
        </w:rPr>
        <w:t xml:space="preserve"> </w:t>
      </w:r>
      <w:r>
        <w:rPr>
          <w:rFonts w:cstheme="minorHAnsi"/>
          <w:i/>
        </w:rPr>
        <w:t>εθνική</w:t>
      </w:r>
      <w:r>
        <w:rPr>
          <w:rFonts w:cstheme="minorHAnsi"/>
          <w:i/>
          <w:spacing w:val="-10"/>
        </w:rPr>
        <w:t xml:space="preserve"> </w:t>
      </w:r>
      <w:r>
        <w:rPr>
          <w:rFonts w:cstheme="minorHAnsi"/>
          <w:i/>
        </w:rPr>
        <w:t>βάση</w:t>
      </w:r>
      <w:r>
        <w:rPr>
          <w:rFonts w:cstheme="minorHAnsi"/>
          <w:i/>
          <w:spacing w:val="-12"/>
        </w:rPr>
        <w:t xml:space="preserve"> </w:t>
      </w:r>
      <w:r>
        <w:rPr>
          <w:rFonts w:cstheme="minorHAnsi"/>
          <w:i/>
        </w:rPr>
        <w:t>δεδομένων</w:t>
      </w:r>
      <w:r>
        <w:rPr>
          <w:rFonts w:cstheme="minorHAnsi"/>
          <w:i/>
          <w:spacing w:val="-13"/>
        </w:rPr>
        <w:t xml:space="preserve"> </w:t>
      </w:r>
      <w:r>
        <w:rPr>
          <w:rFonts w:cstheme="minorHAnsi"/>
          <w:i/>
        </w:rPr>
        <w:t>σε</w:t>
      </w:r>
      <w:r>
        <w:rPr>
          <w:rFonts w:cstheme="minorHAnsi"/>
          <w:i/>
          <w:spacing w:val="-10"/>
        </w:rPr>
        <w:t xml:space="preserve"> </w:t>
      </w:r>
      <w:r>
        <w:rPr>
          <w:rFonts w:cstheme="minorHAnsi"/>
          <w:i/>
        </w:rPr>
        <w:t>οποιοδήποτε</w:t>
      </w:r>
      <w:r>
        <w:rPr>
          <w:rFonts w:cstheme="minorHAnsi"/>
          <w:i/>
          <w:spacing w:val="-9"/>
        </w:rPr>
        <w:t xml:space="preserve"> </w:t>
      </w:r>
      <w:r>
        <w:rPr>
          <w:rFonts w:cstheme="minorHAnsi"/>
          <w:i/>
        </w:rPr>
        <w:t>κράτος</w:t>
      </w:r>
      <w:r>
        <w:rPr>
          <w:rFonts w:cstheme="minorHAnsi"/>
          <w:i/>
          <w:spacing w:val="-11"/>
        </w:rPr>
        <w:t xml:space="preserve"> </w:t>
      </w:r>
      <w:r>
        <w:rPr>
          <w:rFonts w:cstheme="minorHAnsi"/>
          <w:i/>
        </w:rPr>
        <w:t>μέλος</w:t>
      </w:r>
      <w:r>
        <w:rPr>
          <w:rFonts w:cstheme="minorHAnsi"/>
          <w:i/>
          <w:spacing w:val="-11"/>
        </w:rPr>
        <w:t xml:space="preserve"> </w:t>
      </w:r>
      <w:r>
        <w:rPr>
          <w:rFonts w:cstheme="minorHAnsi"/>
          <w:i/>
        </w:rPr>
        <w:t>αυτή</w:t>
      </w:r>
      <w:r>
        <w:rPr>
          <w:rFonts w:cstheme="minorHAnsi"/>
          <w:i/>
          <w:spacing w:val="-10"/>
        </w:rPr>
        <w:t xml:space="preserve"> </w:t>
      </w:r>
      <w:r>
        <w:rPr>
          <w:rFonts w:cstheme="minorHAnsi"/>
          <w:i/>
        </w:rPr>
        <w:t>διατίθεται δωρεάν</w:t>
      </w:r>
      <w:r>
        <w:rPr>
          <w:rFonts w:cstheme="minorHAnsi"/>
          <w:position w:val="8"/>
        </w:rPr>
        <w:t>xvi</w:t>
      </w:r>
      <w:r>
        <w:rPr>
          <w:rFonts w:cstheme="minorHAnsi"/>
          <w:i/>
        </w:rPr>
        <w:t>.</w:t>
      </w:r>
    </w:p>
    <w:p w:rsidR="003070A9" w:rsidRDefault="003070A9" w:rsidP="003070A9">
      <w:pPr>
        <w:spacing w:before="204"/>
        <w:jc w:val="both"/>
        <w:rPr>
          <w:rFonts w:cstheme="minorHAnsi"/>
          <w:i/>
        </w:rPr>
      </w:pPr>
      <w:r>
        <w:rPr>
          <w:rFonts w:cstheme="minorHAnsi"/>
          <w:i/>
        </w:rPr>
        <w:t>β) η αναθέτουσα αρχή ή ο αναθέτων φορέας έχουν ήδη στην κατοχή τους τα σχετικά έγγραφα.</w:t>
      </w:r>
    </w:p>
    <w:p w:rsidR="003070A9" w:rsidRDefault="003070A9" w:rsidP="003070A9">
      <w:pPr>
        <w:pStyle w:val="TableParagraph"/>
        <w:ind w:left="15" w:right="4"/>
        <w:jc w:val="center"/>
        <w:rPr>
          <w:rFonts w:cstheme="minorHAnsi"/>
          <w:i/>
          <w:lang w:val="el-GR"/>
        </w:rPr>
      </w:pPr>
      <w:r>
        <w:rPr>
          <w:rFonts w:cstheme="minorHAnsi"/>
          <w:i/>
          <w:lang w:val="el-GR"/>
        </w:rPr>
        <w:t xml:space="preserve">Ο κάτωθι υπογεγραμμένος δίδω επισήμως τη συγκατάθεσή μου στον αναθέτοντα φορέα «Διεθνές Κέντρο για τη Βιώσιμη Ανάπτυξη» </w:t>
      </w:r>
      <w:r>
        <w:rPr>
          <w:rFonts w:eastAsia="Times New Roman" w:cstheme="minorHAnsi"/>
          <w:i/>
          <w:kern w:val="2"/>
          <w:lang w:val="el-GR" w:eastAsia="zh-CN"/>
        </w:rPr>
        <w:t xml:space="preserve">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με τίτλο </w:t>
      </w:r>
      <w:r>
        <w:rPr>
          <w:rFonts w:eastAsia="Times New Roman" w:cstheme="minorHAnsi"/>
          <w:b/>
          <w:kern w:val="2"/>
          <w:lang w:val="el-GR" w:eastAsia="zh-CN"/>
        </w:rPr>
        <w:t>«</w:t>
      </w:r>
      <w:r>
        <w:rPr>
          <w:b/>
          <w:lang w:val="el-GR"/>
        </w:rPr>
        <w:t>Είδη Καθαρισμού:39830000-9, Είδη Ευπρεπισμού: 33700000-7</w:t>
      </w:r>
    </w:p>
    <w:p w:rsidR="003070A9" w:rsidRDefault="003070A9" w:rsidP="003070A9">
      <w:pPr>
        <w:pStyle w:val="BodyText"/>
        <w:spacing w:line="276" w:lineRule="auto"/>
        <w:jc w:val="both"/>
        <w:rPr>
          <w:rFonts w:cstheme="minorHAnsi"/>
          <w:b/>
        </w:rPr>
      </w:pPr>
    </w:p>
    <w:p w:rsidR="003070A9" w:rsidRDefault="003070A9" w:rsidP="003070A9">
      <w:pPr>
        <w:pStyle w:val="BodyText"/>
        <w:spacing w:before="1" w:line="276" w:lineRule="auto"/>
        <w:jc w:val="both"/>
        <w:rPr>
          <w:rFonts w:cstheme="minorHAnsi"/>
          <w:b/>
        </w:rPr>
      </w:pPr>
    </w:p>
    <w:p w:rsidR="003070A9" w:rsidRDefault="003070A9" w:rsidP="003070A9">
      <w:pPr>
        <w:jc w:val="both"/>
        <w:rPr>
          <w:rFonts w:cstheme="minorHAnsi"/>
          <w:i/>
        </w:rPr>
      </w:pPr>
      <w:r>
        <w:rPr>
          <w:rFonts w:cstheme="minorHAnsi"/>
          <w:i/>
        </w:rPr>
        <w:t>Ημερομηνία, τόπος ……………………………………………………</w:t>
      </w:r>
    </w:p>
    <w:p w:rsidR="003070A9" w:rsidRDefault="003070A9" w:rsidP="003070A9">
      <w:pPr>
        <w:pStyle w:val="BodyText"/>
        <w:spacing w:line="276" w:lineRule="auto"/>
        <w:jc w:val="both"/>
        <w:rPr>
          <w:rFonts w:cstheme="minorHAnsi"/>
          <w:i/>
        </w:rPr>
      </w:pPr>
    </w:p>
    <w:p w:rsidR="003070A9" w:rsidRDefault="003070A9" w:rsidP="003070A9">
      <w:pPr>
        <w:pStyle w:val="BodyText"/>
        <w:spacing w:line="276" w:lineRule="auto"/>
        <w:jc w:val="both"/>
        <w:rPr>
          <w:rFonts w:cstheme="minorHAnsi"/>
          <w:i/>
        </w:rPr>
      </w:pPr>
    </w:p>
    <w:p w:rsidR="003070A9" w:rsidRDefault="003070A9" w:rsidP="003070A9">
      <w:pPr>
        <w:pStyle w:val="BodyText"/>
        <w:spacing w:before="9" w:line="276" w:lineRule="auto"/>
        <w:jc w:val="both"/>
        <w:rPr>
          <w:rFonts w:cstheme="minorHAnsi"/>
          <w:i/>
        </w:rPr>
      </w:pPr>
    </w:p>
    <w:p w:rsidR="003070A9" w:rsidRDefault="003070A9" w:rsidP="003070A9">
      <w:pPr>
        <w:spacing w:before="1"/>
        <w:jc w:val="both"/>
        <w:rPr>
          <w:rFonts w:cstheme="minorHAnsi"/>
          <w:i/>
        </w:rPr>
      </w:pPr>
      <w:r>
        <w:rPr>
          <w:rFonts w:cstheme="minorHAnsi"/>
          <w:i/>
        </w:rPr>
        <w:t>Υπογραφή ……………………………………………………………</w:t>
      </w:r>
    </w:p>
    <w:p w:rsidR="003070A9" w:rsidRDefault="003070A9" w:rsidP="003070A9">
      <w:pPr>
        <w:pStyle w:val="BodyText"/>
        <w:spacing w:line="276" w:lineRule="auto"/>
        <w:jc w:val="both"/>
        <w:rPr>
          <w:rFonts w:cstheme="minorHAnsi"/>
          <w:i/>
        </w:rPr>
      </w:pPr>
    </w:p>
    <w:p w:rsidR="004B7777" w:rsidRDefault="004B7777"/>
    <w:sectPr w:rsidR="004B77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Footer"/>
    </w:pPr>
  </w:p>
  <w:p w:rsidR="003070A9" w:rsidRDefault="003070A9">
    <w:pPr>
      <w:pStyle w:val="BodyText"/>
      <w:spacing w:line="9" w:lineRule="auto"/>
      <w:rPr>
        <w:sz w:val="20"/>
      </w:rPr>
    </w:pPr>
    <w:r>
      <w:rPr>
        <w:noProof/>
      </w:rPr>
      <w:drawing>
        <wp:inline distT="0" distB="0" distL="0" distR="0" wp14:anchorId="2A8EB30E" wp14:editId="3F77E8C4">
          <wp:extent cx="6057900" cy="693420"/>
          <wp:effectExtent l="0" t="0" r="0" b="0"/>
          <wp:docPr id="95" name="Εικόνα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Εικόνα57"/>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Footer"/>
    </w:pPr>
  </w:p>
  <w:p w:rsidR="003070A9" w:rsidRDefault="003070A9">
    <w:pPr>
      <w:pStyle w:val="BodyText"/>
      <w:spacing w:line="9" w:lineRule="auto"/>
      <w:rPr>
        <w:sz w:val="20"/>
      </w:rPr>
    </w:pPr>
    <w:r>
      <w:rPr>
        <w:noProof/>
      </w:rPr>
      <w:drawing>
        <wp:inline distT="0" distB="0" distL="0" distR="0" wp14:anchorId="55ADBB23" wp14:editId="04F11558">
          <wp:extent cx="6057900" cy="693420"/>
          <wp:effectExtent l="0" t="0" r="0" b="0"/>
          <wp:docPr id="64" name="Εικόνα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Εικόνα59"/>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Footer"/>
    </w:pPr>
  </w:p>
  <w:p w:rsidR="003070A9" w:rsidRDefault="003070A9">
    <w:pPr>
      <w:pStyle w:val="BodyText"/>
      <w:spacing w:line="9" w:lineRule="auto"/>
      <w:rPr>
        <w:sz w:val="20"/>
      </w:rPr>
    </w:pPr>
    <w:r>
      <w:rPr>
        <w:noProof/>
      </w:rPr>
      <w:drawing>
        <wp:inline distT="0" distB="0" distL="0" distR="0" wp14:anchorId="1FCD7410" wp14:editId="27EA417C">
          <wp:extent cx="6057900" cy="693420"/>
          <wp:effectExtent l="0" t="0" r="0" b="0"/>
          <wp:docPr id="68" name="Εικόνα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Εικόνα63"/>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Footer"/>
    </w:pPr>
  </w:p>
  <w:p w:rsidR="003070A9" w:rsidRDefault="003070A9">
    <w:pPr>
      <w:pStyle w:val="BodyText"/>
      <w:spacing w:line="9" w:lineRule="auto"/>
      <w:rPr>
        <w:sz w:val="20"/>
      </w:rPr>
    </w:pPr>
    <w:r>
      <w:rPr>
        <w:noProof/>
      </w:rPr>
      <w:drawing>
        <wp:inline distT="0" distB="0" distL="0" distR="0" wp14:anchorId="2BA4EC6F" wp14:editId="710F2488">
          <wp:extent cx="6057900" cy="693420"/>
          <wp:effectExtent l="0" t="0" r="0" b="0"/>
          <wp:docPr id="73" name="Εικόνα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Εικόνα65"/>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Footer"/>
    </w:pPr>
  </w:p>
  <w:p w:rsidR="003070A9" w:rsidRDefault="003070A9">
    <w:pPr>
      <w:pStyle w:val="BodyText"/>
      <w:spacing w:line="9" w:lineRule="auto"/>
      <w:rPr>
        <w:sz w:val="20"/>
      </w:rPr>
    </w:pPr>
    <w:r>
      <w:rPr>
        <w:noProof/>
      </w:rPr>
      <w:drawing>
        <wp:inline distT="0" distB="0" distL="0" distR="0" wp14:anchorId="17552CC9" wp14:editId="39A3C761">
          <wp:extent cx="6057900" cy="693420"/>
          <wp:effectExtent l="0" t="0" r="0" b="0"/>
          <wp:docPr id="79" name="Εικόνα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Εικόνα67"/>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Footer"/>
    </w:pPr>
  </w:p>
  <w:p w:rsidR="003070A9" w:rsidRDefault="003070A9">
    <w:pPr>
      <w:pStyle w:val="BodyText"/>
      <w:spacing w:line="9" w:lineRule="auto"/>
      <w:rPr>
        <w:sz w:val="20"/>
      </w:rPr>
    </w:pPr>
    <w:r>
      <w:rPr>
        <w:noProof/>
      </w:rPr>
      <w:drawing>
        <wp:inline distT="0" distB="0" distL="0" distR="0" wp14:anchorId="4CD9AF86" wp14:editId="562F8258">
          <wp:extent cx="6057900" cy="693420"/>
          <wp:effectExtent l="0" t="0" r="0" b="0"/>
          <wp:docPr id="82" name="Εικόνα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Εικόνα69"/>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Footer"/>
    </w:pPr>
  </w:p>
  <w:p w:rsidR="003070A9" w:rsidRDefault="003070A9">
    <w:pPr>
      <w:pStyle w:val="BodyText"/>
      <w:spacing w:line="9" w:lineRule="auto"/>
      <w:rPr>
        <w:sz w:val="20"/>
      </w:rPr>
    </w:pPr>
    <w:r>
      <w:rPr>
        <w:noProof/>
      </w:rPr>
      <w:drawing>
        <wp:inline distT="0" distB="0" distL="0" distR="0" wp14:anchorId="542053D9" wp14:editId="773D7C74">
          <wp:extent cx="6057900" cy="693420"/>
          <wp:effectExtent l="0" t="0" r="0" b="0"/>
          <wp:docPr id="84" name="Εικόνα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Εικόνα71"/>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Header"/>
    </w:pPr>
  </w:p>
  <w:p w:rsidR="003070A9" w:rsidRDefault="003070A9">
    <w:pPr>
      <w:pStyle w:val="BodyText"/>
      <w:spacing w:line="9" w:lineRule="auto"/>
      <w:rPr>
        <w:sz w:val="20"/>
      </w:rPr>
    </w:pPr>
    <w:r>
      <w:rPr>
        <w:noProof/>
      </w:rPr>
      <w:drawing>
        <wp:anchor distT="0" distB="0" distL="0" distR="0" simplePos="0" relativeHeight="251660288" behindDoc="1" locked="0" layoutInCell="1" allowOverlap="1" wp14:anchorId="36616191" wp14:editId="50E8B770">
          <wp:simplePos x="0" y="0"/>
          <wp:positionH relativeFrom="margin">
            <wp:posOffset>508635</wp:posOffset>
          </wp:positionH>
          <wp:positionV relativeFrom="paragraph">
            <wp:posOffset>-147320</wp:posOffset>
          </wp:positionV>
          <wp:extent cx="2066925" cy="885825"/>
          <wp:effectExtent l="0" t="0" r="0" b="0"/>
          <wp:wrapNone/>
          <wp:docPr id="88" name="Εικόνα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Εικόνα56"/>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Header"/>
    </w:pPr>
  </w:p>
  <w:p w:rsidR="003070A9" w:rsidRDefault="003070A9">
    <w:pPr>
      <w:pStyle w:val="BodyText"/>
      <w:spacing w:line="9" w:lineRule="auto"/>
      <w:rPr>
        <w:sz w:val="20"/>
      </w:rPr>
    </w:pPr>
    <w:r>
      <w:rPr>
        <w:noProof/>
      </w:rPr>
      <w:drawing>
        <wp:anchor distT="0" distB="0" distL="0" distR="0" simplePos="0" relativeHeight="251659264" behindDoc="1" locked="0" layoutInCell="1" allowOverlap="1" wp14:anchorId="35150CB0" wp14:editId="039487FE">
          <wp:simplePos x="0" y="0"/>
          <wp:positionH relativeFrom="margin">
            <wp:posOffset>508635</wp:posOffset>
          </wp:positionH>
          <wp:positionV relativeFrom="paragraph">
            <wp:posOffset>-147320</wp:posOffset>
          </wp:positionV>
          <wp:extent cx="2066925" cy="885825"/>
          <wp:effectExtent l="0" t="0" r="0" b="0"/>
          <wp:wrapNone/>
          <wp:docPr id="59" name="Εικόνα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Εικόνα58"/>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Header"/>
    </w:pPr>
  </w:p>
  <w:p w:rsidR="003070A9" w:rsidRDefault="003070A9">
    <w:pPr>
      <w:pStyle w:val="BodyText"/>
      <w:spacing w:line="9" w:lineRule="auto"/>
      <w:rPr>
        <w:sz w:val="20"/>
      </w:rPr>
    </w:pPr>
    <w:r>
      <w:rPr>
        <w:noProof/>
      </w:rPr>
      <w:drawing>
        <wp:anchor distT="0" distB="0" distL="0" distR="0" simplePos="0" relativeHeight="251661312" behindDoc="1" locked="0" layoutInCell="1" allowOverlap="1" wp14:anchorId="6F806785" wp14:editId="2C105254">
          <wp:simplePos x="0" y="0"/>
          <wp:positionH relativeFrom="margin">
            <wp:posOffset>508635</wp:posOffset>
          </wp:positionH>
          <wp:positionV relativeFrom="paragraph">
            <wp:posOffset>-147320</wp:posOffset>
          </wp:positionV>
          <wp:extent cx="2066925" cy="885825"/>
          <wp:effectExtent l="0" t="0" r="0" b="0"/>
          <wp:wrapNone/>
          <wp:docPr id="65" name="Εικόνα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Εικόνα62"/>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Header"/>
    </w:pPr>
  </w:p>
  <w:p w:rsidR="003070A9" w:rsidRDefault="003070A9">
    <w:pPr>
      <w:pStyle w:val="BodyText"/>
      <w:spacing w:line="9" w:lineRule="auto"/>
      <w:rPr>
        <w:sz w:val="20"/>
      </w:rPr>
    </w:pPr>
    <w:r>
      <w:rPr>
        <w:noProof/>
      </w:rPr>
      <w:drawing>
        <wp:anchor distT="0" distB="0" distL="0" distR="0" simplePos="0" relativeHeight="251662336" behindDoc="1" locked="0" layoutInCell="1" allowOverlap="1" wp14:anchorId="26A83AC7" wp14:editId="1EE3AD47">
          <wp:simplePos x="0" y="0"/>
          <wp:positionH relativeFrom="margin">
            <wp:posOffset>508635</wp:posOffset>
          </wp:positionH>
          <wp:positionV relativeFrom="paragraph">
            <wp:posOffset>-147320</wp:posOffset>
          </wp:positionV>
          <wp:extent cx="2066925" cy="885825"/>
          <wp:effectExtent l="0" t="0" r="0" b="0"/>
          <wp:wrapNone/>
          <wp:docPr id="69" name="Εικόνα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64"/>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Header"/>
    </w:pPr>
  </w:p>
  <w:p w:rsidR="003070A9" w:rsidRDefault="003070A9">
    <w:pPr>
      <w:pStyle w:val="BodyText"/>
      <w:spacing w:line="9" w:lineRule="auto"/>
      <w:rPr>
        <w:sz w:val="20"/>
      </w:rPr>
    </w:pPr>
    <w:r>
      <w:rPr>
        <w:noProof/>
      </w:rPr>
      <w:drawing>
        <wp:anchor distT="0" distB="0" distL="0" distR="0" simplePos="0" relativeHeight="251663360" behindDoc="1" locked="0" layoutInCell="1" allowOverlap="1" wp14:anchorId="4F00842E" wp14:editId="61DBBC4A">
          <wp:simplePos x="0" y="0"/>
          <wp:positionH relativeFrom="margin">
            <wp:posOffset>508635</wp:posOffset>
          </wp:positionH>
          <wp:positionV relativeFrom="paragraph">
            <wp:posOffset>-147320</wp:posOffset>
          </wp:positionV>
          <wp:extent cx="2066925" cy="885825"/>
          <wp:effectExtent l="0" t="0" r="0" b="0"/>
          <wp:wrapNone/>
          <wp:docPr id="75" name="Εικόνα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Εικόνα66"/>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Header"/>
    </w:pPr>
  </w:p>
  <w:p w:rsidR="003070A9" w:rsidRDefault="003070A9">
    <w:pPr>
      <w:pStyle w:val="BodyText"/>
      <w:spacing w:line="9" w:lineRule="auto"/>
      <w:rPr>
        <w:sz w:val="20"/>
      </w:rPr>
    </w:pPr>
    <w:r>
      <w:rPr>
        <w:noProof/>
      </w:rPr>
      <w:drawing>
        <wp:anchor distT="0" distB="0" distL="0" distR="0" simplePos="0" relativeHeight="251664384" behindDoc="1" locked="0" layoutInCell="1" allowOverlap="1" wp14:anchorId="18D51154" wp14:editId="41069078">
          <wp:simplePos x="0" y="0"/>
          <wp:positionH relativeFrom="margin">
            <wp:posOffset>508635</wp:posOffset>
          </wp:positionH>
          <wp:positionV relativeFrom="paragraph">
            <wp:posOffset>-147320</wp:posOffset>
          </wp:positionV>
          <wp:extent cx="2066925" cy="885825"/>
          <wp:effectExtent l="0" t="0" r="0" b="0"/>
          <wp:wrapNone/>
          <wp:docPr id="81" name="Εικόνα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Εικόνα68"/>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A9" w:rsidRDefault="003070A9">
    <w:pPr>
      <w:pStyle w:val="Header"/>
    </w:pPr>
  </w:p>
  <w:p w:rsidR="003070A9" w:rsidRDefault="003070A9">
    <w:pPr>
      <w:pStyle w:val="BodyText"/>
      <w:spacing w:line="9" w:lineRule="auto"/>
      <w:rPr>
        <w:sz w:val="20"/>
      </w:rPr>
    </w:pPr>
    <w:r>
      <w:rPr>
        <w:noProof/>
      </w:rPr>
      <w:drawing>
        <wp:anchor distT="0" distB="0" distL="0" distR="0" simplePos="0" relativeHeight="251665408" behindDoc="1" locked="0" layoutInCell="1" allowOverlap="1" wp14:anchorId="4E42D057" wp14:editId="743F691A">
          <wp:simplePos x="0" y="0"/>
          <wp:positionH relativeFrom="margin">
            <wp:posOffset>508635</wp:posOffset>
          </wp:positionH>
          <wp:positionV relativeFrom="paragraph">
            <wp:posOffset>-147320</wp:posOffset>
          </wp:positionV>
          <wp:extent cx="2066925" cy="885825"/>
          <wp:effectExtent l="0" t="0" r="0" b="0"/>
          <wp:wrapNone/>
          <wp:docPr id="83" name="Εικόνα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Εικόνα70"/>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2D3"/>
    <w:multiLevelType w:val="multilevel"/>
    <w:tmpl w:val="3062A0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8A12BBD"/>
    <w:multiLevelType w:val="multilevel"/>
    <w:tmpl w:val="3A149528"/>
    <w:lvl w:ilvl="0">
      <w:start w:val="1"/>
      <w:numFmt w:val="decimal"/>
      <w:lvlText w:val="%1."/>
      <w:lvlJc w:val="left"/>
      <w:pPr>
        <w:ind w:left="1699" w:hanging="567"/>
      </w:pPr>
      <w:rPr>
        <w:rFonts w:eastAsia="Calibri" w:cs="Calibri"/>
        <w:b/>
        <w:bCs/>
        <w:color w:val="auto"/>
        <w:spacing w:val="-3"/>
        <w:w w:val="100"/>
        <w:sz w:val="24"/>
        <w:szCs w:val="24"/>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bullet"/>
      <w:lvlText w:val=""/>
      <w:lvlJc w:val="left"/>
      <w:pPr>
        <w:ind w:left="5102" w:hanging="1136"/>
      </w:pPr>
      <w:rPr>
        <w:rFonts w:ascii="Symbol" w:hAnsi="Symbol" w:cs="Symbol" w:hint="default"/>
        <w:lang w:val="el-GR" w:eastAsia="el-GR" w:bidi="el-GR"/>
      </w:rPr>
    </w:lvl>
    <w:lvl w:ilvl="5">
      <w:start w:val="1"/>
      <w:numFmt w:val="bullet"/>
      <w:lvlText w:val=""/>
      <w:lvlJc w:val="left"/>
      <w:pPr>
        <w:ind w:left="6236" w:hanging="1136"/>
      </w:pPr>
      <w:rPr>
        <w:rFonts w:ascii="Symbol" w:hAnsi="Symbol" w:cs="Symbol" w:hint="default"/>
        <w:lang w:val="el-GR" w:eastAsia="el-GR" w:bidi="el-GR"/>
      </w:rPr>
    </w:lvl>
    <w:lvl w:ilvl="6">
      <w:start w:val="1"/>
      <w:numFmt w:val="bullet"/>
      <w:lvlText w:val=""/>
      <w:lvlJc w:val="left"/>
      <w:pPr>
        <w:ind w:left="7370" w:hanging="1136"/>
      </w:pPr>
      <w:rPr>
        <w:rFonts w:ascii="Symbol" w:hAnsi="Symbol" w:cs="Symbol" w:hint="default"/>
        <w:lang w:val="el-GR" w:eastAsia="el-GR" w:bidi="el-GR"/>
      </w:rPr>
    </w:lvl>
    <w:lvl w:ilvl="7">
      <w:start w:val="1"/>
      <w:numFmt w:val="bullet"/>
      <w:lvlText w:val=""/>
      <w:lvlJc w:val="left"/>
      <w:pPr>
        <w:ind w:left="8504" w:hanging="1136"/>
      </w:pPr>
      <w:rPr>
        <w:rFonts w:ascii="Symbol" w:hAnsi="Symbol" w:cs="Symbol" w:hint="default"/>
        <w:lang w:val="el-GR" w:eastAsia="el-GR" w:bidi="el-GR"/>
      </w:rPr>
    </w:lvl>
    <w:lvl w:ilvl="8">
      <w:start w:val="1"/>
      <w:numFmt w:val="bullet"/>
      <w:lvlText w:val=""/>
      <w:lvlJc w:val="left"/>
      <w:pPr>
        <w:ind w:left="9638" w:hanging="1136"/>
      </w:pPr>
      <w:rPr>
        <w:rFonts w:ascii="Symbol" w:hAnsi="Symbol" w:cs="Symbol" w:hint="default"/>
        <w:lang w:val="el-GR" w:eastAsia="el-GR" w:bidi="el-GR"/>
      </w:rPr>
    </w:lvl>
  </w:abstractNum>
  <w:abstractNum w:abstractNumId="2">
    <w:nsid w:val="0BD63B65"/>
    <w:multiLevelType w:val="multilevel"/>
    <w:tmpl w:val="96F6DC9C"/>
    <w:lvl w:ilvl="0">
      <w:start w:val="6"/>
      <w:numFmt w:val="decimal"/>
      <w:lvlText w:val="%1"/>
      <w:lvlJc w:val="left"/>
      <w:pPr>
        <w:ind w:left="1699" w:hanging="567"/>
      </w:pPr>
      <w:rPr>
        <w:lang w:val="el-GR" w:eastAsia="el-GR" w:bidi="el-GR"/>
      </w:rPr>
    </w:lvl>
    <w:lvl w:ilvl="1">
      <w:start w:val="1"/>
      <w:numFmt w:val="none"/>
      <w:suff w:val="nothing"/>
      <w:lvlText w:val=""/>
      <w:lvlJc w:val="left"/>
      <w:pPr>
        <w:ind w:left="0" w:firstLine="0"/>
      </w:pPr>
    </w:lvl>
    <w:lvl w:ilvl="2">
      <w:start w:val="1"/>
      <w:numFmt w:val="decimal"/>
      <w:lvlText w:val="%3."/>
      <w:lvlJc w:val="left"/>
      <w:pPr>
        <w:ind w:left="1853" w:hanging="360"/>
      </w:pPr>
      <w:rPr>
        <w:rFonts w:eastAsia="Calibri" w:cs="Calibri"/>
        <w:spacing w:val="-28"/>
        <w:w w:val="100"/>
        <w:sz w:val="24"/>
        <w:szCs w:val="24"/>
        <w:lang w:val="el-GR" w:eastAsia="el-GR" w:bidi="el-GR"/>
      </w:rPr>
    </w:lvl>
    <w:lvl w:ilvl="3">
      <w:start w:val="1"/>
      <w:numFmt w:val="none"/>
      <w:suff w:val="nothing"/>
      <w:lvlText w:val=""/>
      <w:lvlJc w:val="left"/>
      <w:pPr>
        <w:ind w:left="0" w:firstLine="0"/>
      </w:pPr>
    </w:lvl>
    <w:lvl w:ilvl="4">
      <w:start w:val="1"/>
      <w:numFmt w:val="bullet"/>
      <w:lvlText w:val=""/>
      <w:lvlJc w:val="left"/>
      <w:pPr>
        <w:ind w:left="4941" w:hanging="502"/>
      </w:pPr>
      <w:rPr>
        <w:rFonts w:ascii="Symbol" w:hAnsi="Symbol" w:cs="Symbol" w:hint="default"/>
        <w:lang w:val="el-GR" w:eastAsia="el-GR" w:bidi="el-GR"/>
      </w:rPr>
    </w:lvl>
    <w:lvl w:ilvl="5">
      <w:start w:val="1"/>
      <w:numFmt w:val="bullet"/>
      <w:lvlText w:val=""/>
      <w:lvlJc w:val="left"/>
      <w:pPr>
        <w:ind w:left="6102" w:hanging="502"/>
      </w:pPr>
      <w:rPr>
        <w:rFonts w:ascii="Symbol" w:hAnsi="Symbol" w:cs="Symbol" w:hint="default"/>
        <w:lang w:val="el-GR" w:eastAsia="el-GR" w:bidi="el-GR"/>
      </w:rPr>
    </w:lvl>
    <w:lvl w:ilvl="6">
      <w:start w:val="1"/>
      <w:numFmt w:val="bullet"/>
      <w:lvlText w:val=""/>
      <w:lvlJc w:val="left"/>
      <w:pPr>
        <w:ind w:left="7263" w:hanging="502"/>
      </w:pPr>
      <w:rPr>
        <w:rFonts w:ascii="Symbol" w:hAnsi="Symbol" w:cs="Symbol" w:hint="default"/>
        <w:lang w:val="el-GR" w:eastAsia="el-GR" w:bidi="el-GR"/>
      </w:rPr>
    </w:lvl>
    <w:lvl w:ilvl="7">
      <w:start w:val="1"/>
      <w:numFmt w:val="bullet"/>
      <w:lvlText w:val=""/>
      <w:lvlJc w:val="left"/>
      <w:pPr>
        <w:ind w:left="8424" w:hanging="502"/>
      </w:pPr>
      <w:rPr>
        <w:rFonts w:ascii="Symbol" w:hAnsi="Symbol" w:cs="Symbol" w:hint="default"/>
        <w:lang w:val="el-GR" w:eastAsia="el-GR" w:bidi="el-GR"/>
      </w:rPr>
    </w:lvl>
    <w:lvl w:ilvl="8">
      <w:start w:val="1"/>
      <w:numFmt w:val="bullet"/>
      <w:lvlText w:val=""/>
      <w:lvlJc w:val="left"/>
      <w:pPr>
        <w:ind w:left="9584" w:hanging="502"/>
      </w:pPr>
      <w:rPr>
        <w:rFonts w:ascii="Symbol" w:hAnsi="Symbol" w:cs="Symbol" w:hint="default"/>
        <w:lang w:val="el-GR" w:eastAsia="el-GR" w:bidi="el-GR"/>
      </w:rPr>
    </w:lvl>
  </w:abstractNum>
  <w:abstractNum w:abstractNumId="3">
    <w:nsid w:val="0D192DE3"/>
    <w:multiLevelType w:val="multilevel"/>
    <w:tmpl w:val="5146589A"/>
    <w:lvl w:ilvl="0">
      <w:start w:val="3"/>
      <w:numFmt w:val="decimal"/>
      <w:lvlText w:val="%1"/>
      <w:lvlJc w:val="left"/>
      <w:pPr>
        <w:ind w:left="360" w:hanging="360"/>
      </w:pPr>
    </w:lvl>
    <w:lvl w:ilvl="1">
      <w:start w:val="1"/>
      <w:numFmt w:val="decimal"/>
      <w:lvlText w:val="%1.%2"/>
      <w:lvlJc w:val="left"/>
      <w:pPr>
        <w:ind w:left="4329"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0E1146F0"/>
    <w:multiLevelType w:val="hybridMultilevel"/>
    <w:tmpl w:val="999A3E7A"/>
    <w:lvl w:ilvl="0" w:tplc="2A78A1A8">
      <w:start w:val="1"/>
      <w:numFmt w:val="decimal"/>
      <w:lvlText w:val="%1."/>
      <w:lvlJc w:val="left"/>
      <w:pPr>
        <w:ind w:left="1699" w:hanging="567"/>
      </w:pPr>
      <w:rPr>
        <w:rFonts w:ascii="Calibri" w:eastAsia="Calibri" w:hAnsi="Calibri" w:cs="Calibri" w:hint="default"/>
        <w:b/>
        <w:bCs/>
        <w:color w:val="auto"/>
        <w:spacing w:val="-3"/>
        <w:w w:val="100"/>
        <w:sz w:val="24"/>
        <w:szCs w:val="24"/>
        <w:lang w:val="el-GR" w:eastAsia="el-GR" w:bidi="el-GR"/>
      </w:rPr>
    </w:lvl>
    <w:lvl w:ilvl="1" w:tplc="6F58F6A8">
      <w:numFmt w:val="none"/>
      <w:lvlText w:val=""/>
      <w:lvlJc w:val="left"/>
      <w:pPr>
        <w:tabs>
          <w:tab w:val="num" w:pos="360"/>
        </w:tabs>
      </w:pPr>
    </w:lvl>
    <w:lvl w:ilvl="2" w:tplc="36BC5294">
      <w:numFmt w:val="none"/>
      <w:lvlText w:val=""/>
      <w:lvlJc w:val="left"/>
      <w:pPr>
        <w:tabs>
          <w:tab w:val="num" w:pos="360"/>
        </w:tabs>
      </w:pPr>
    </w:lvl>
    <w:lvl w:ilvl="3" w:tplc="5C6E49D6">
      <w:numFmt w:val="none"/>
      <w:lvlText w:val=""/>
      <w:lvlJc w:val="left"/>
      <w:pPr>
        <w:tabs>
          <w:tab w:val="num" w:pos="360"/>
        </w:tabs>
      </w:pPr>
    </w:lvl>
    <w:lvl w:ilvl="4" w:tplc="1F02ED28">
      <w:numFmt w:val="bullet"/>
      <w:lvlText w:val="•"/>
      <w:lvlJc w:val="left"/>
      <w:pPr>
        <w:ind w:left="5102" w:hanging="1136"/>
      </w:pPr>
      <w:rPr>
        <w:rFonts w:hint="default"/>
        <w:lang w:val="el-GR" w:eastAsia="el-GR" w:bidi="el-GR"/>
      </w:rPr>
    </w:lvl>
    <w:lvl w:ilvl="5" w:tplc="C554D170">
      <w:numFmt w:val="bullet"/>
      <w:lvlText w:val="•"/>
      <w:lvlJc w:val="left"/>
      <w:pPr>
        <w:ind w:left="6236" w:hanging="1136"/>
      </w:pPr>
      <w:rPr>
        <w:rFonts w:hint="default"/>
        <w:lang w:val="el-GR" w:eastAsia="el-GR" w:bidi="el-GR"/>
      </w:rPr>
    </w:lvl>
    <w:lvl w:ilvl="6" w:tplc="3174BE9E">
      <w:numFmt w:val="bullet"/>
      <w:lvlText w:val="•"/>
      <w:lvlJc w:val="left"/>
      <w:pPr>
        <w:ind w:left="7370" w:hanging="1136"/>
      </w:pPr>
      <w:rPr>
        <w:rFonts w:hint="default"/>
        <w:lang w:val="el-GR" w:eastAsia="el-GR" w:bidi="el-GR"/>
      </w:rPr>
    </w:lvl>
    <w:lvl w:ilvl="7" w:tplc="5EA45692">
      <w:numFmt w:val="bullet"/>
      <w:lvlText w:val="•"/>
      <w:lvlJc w:val="left"/>
      <w:pPr>
        <w:ind w:left="8504" w:hanging="1136"/>
      </w:pPr>
      <w:rPr>
        <w:rFonts w:hint="default"/>
        <w:lang w:val="el-GR" w:eastAsia="el-GR" w:bidi="el-GR"/>
      </w:rPr>
    </w:lvl>
    <w:lvl w:ilvl="8" w:tplc="A97C71E6">
      <w:numFmt w:val="bullet"/>
      <w:lvlText w:val="•"/>
      <w:lvlJc w:val="left"/>
      <w:pPr>
        <w:ind w:left="9638" w:hanging="1136"/>
      </w:pPr>
      <w:rPr>
        <w:rFonts w:hint="default"/>
        <w:lang w:val="el-GR" w:eastAsia="el-GR" w:bidi="el-GR"/>
      </w:rPr>
    </w:lvl>
  </w:abstractNum>
  <w:abstractNum w:abstractNumId="5">
    <w:nsid w:val="0E6A3195"/>
    <w:multiLevelType w:val="multilevel"/>
    <w:tmpl w:val="C6949CE8"/>
    <w:lvl w:ilvl="0">
      <w:start w:val="1"/>
      <w:numFmt w:val="lowerRoman"/>
      <w:lvlText w:val="(%1)"/>
      <w:lvlJc w:val="left"/>
      <w:pPr>
        <w:ind w:left="2573" w:hanging="1440"/>
      </w:pPr>
      <w:rPr>
        <w:rFonts w:eastAsia="Arial" w:cs="Arial"/>
        <w:w w:val="94"/>
        <w:sz w:val="20"/>
        <w:szCs w:val="20"/>
      </w:rPr>
    </w:lvl>
    <w:lvl w:ilvl="1">
      <w:start w:val="1"/>
      <w:numFmt w:val="bullet"/>
      <w:lvlText w:val=""/>
      <w:lvlJc w:val="left"/>
      <w:pPr>
        <w:ind w:left="3514" w:hanging="1440"/>
      </w:pPr>
      <w:rPr>
        <w:rFonts w:ascii="Symbol" w:hAnsi="Symbol" w:cs="Symbol" w:hint="default"/>
      </w:rPr>
    </w:lvl>
    <w:lvl w:ilvl="2">
      <w:start w:val="1"/>
      <w:numFmt w:val="bullet"/>
      <w:lvlText w:val=""/>
      <w:lvlJc w:val="left"/>
      <w:pPr>
        <w:ind w:left="4448" w:hanging="1440"/>
      </w:pPr>
      <w:rPr>
        <w:rFonts w:ascii="Symbol" w:hAnsi="Symbol" w:cs="Symbol" w:hint="default"/>
      </w:rPr>
    </w:lvl>
    <w:lvl w:ilvl="3">
      <w:start w:val="1"/>
      <w:numFmt w:val="bullet"/>
      <w:lvlText w:val=""/>
      <w:lvlJc w:val="left"/>
      <w:pPr>
        <w:ind w:left="5382" w:hanging="1440"/>
      </w:pPr>
      <w:rPr>
        <w:rFonts w:ascii="Symbol" w:hAnsi="Symbol" w:cs="Symbol" w:hint="default"/>
      </w:rPr>
    </w:lvl>
    <w:lvl w:ilvl="4">
      <w:start w:val="1"/>
      <w:numFmt w:val="bullet"/>
      <w:lvlText w:val=""/>
      <w:lvlJc w:val="left"/>
      <w:pPr>
        <w:ind w:left="6316" w:hanging="1440"/>
      </w:pPr>
      <w:rPr>
        <w:rFonts w:ascii="Symbol" w:hAnsi="Symbol" w:cs="Symbol" w:hint="default"/>
      </w:rPr>
    </w:lvl>
    <w:lvl w:ilvl="5">
      <w:start w:val="1"/>
      <w:numFmt w:val="bullet"/>
      <w:lvlText w:val=""/>
      <w:lvlJc w:val="left"/>
      <w:pPr>
        <w:ind w:left="7250" w:hanging="1440"/>
      </w:pPr>
      <w:rPr>
        <w:rFonts w:ascii="Symbol" w:hAnsi="Symbol" w:cs="Symbol" w:hint="default"/>
      </w:rPr>
    </w:lvl>
    <w:lvl w:ilvl="6">
      <w:start w:val="1"/>
      <w:numFmt w:val="bullet"/>
      <w:lvlText w:val=""/>
      <w:lvlJc w:val="left"/>
      <w:pPr>
        <w:ind w:left="8184" w:hanging="1440"/>
      </w:pPr>
      <w:rPr>
        <w:rFonts w:ascii="Symbol" w:hAnsi="Symbol" w:cs="Symbol" w:hint="default"/>
      </w:rPr>
    </w:lvl>
    <w:lvl w:ilvl="7">
      <w:start w:val="1"/>
      <w:numFmt w:val="bullet"/>
      <w:lvlText w:val=""/>
      <w:lvlJc w:val="left"/>
      <w:pPr>
        <w:ind w:left="9118" w:hanging="1440"/>
      </w:pPr>
      <w:rPr>
        <w:rFonts w:ascii="Symbol" w:hAnsi="Symbol" w:cs="Symbol" w:hint="default"/>
      </w:rPr>
    </w:lvl>
    <w:lvl w:ilvl="8">
      <w:start w:val="1"/>
      <w:numFmt w:val="bullet"/>
      <w:lvlText w:val=""/>
      <w:lvlJc w:val="left"/>
      <w:pPr>
        <w:ind w:left="10052" w:hanging="1440"/>
      </w:pPr>
      <w:rPr>
        <w:rFonts w:ascii="Symbol" w:hAnsi="Symbol" w:cs="Symbol" w:hint="default"/>
      </w:rPr>
    </w:lvl>
  </w:abstractNum>
  <w:abstractNum w:abstractNumId="6">
    <w:nsid w:val="10496155"/>
    <w:multiLevelType w:val="multilevel"/>
    <w:tmpl w:val="7868CD92"/>
    <w:lvl w:ilvl="0">
      <w:start w:val="1"/>
      <w:numFmt w:val="bullet"/>
      <w:lvlText w:val=""/>
      <w:lvlJc w:val="left"/>
      <w:pPr>
        <w:ind w:left="720" w:hanging="360"/>
      </w:pPr>
      <w:rPr>
        <w:rFonts w:ascii="Symbol" w:hAnsi="Symbol" w:cs="Symbol" w:hint="default"/>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53B7C"/>
    <w:multiLevelType w:val="multilevel"/>
    <w:tmpl w:val="8174D41E"/>
    <w:lvl w:ilvl="0">
      <w:start w:val="1"/>
      <w:numFmt w:val="decimal"/>
      <w:lvlText w:val="%1."/>
      <w:lvlJc w:val="left"/>
      <w:pPr>
        <w:ind w:left="1699" w:hanging="567"/>
      </w:pPr>
      <w:rPr>
        <w:rFonts w:eastAsia="Calibri" w:cs="Calibri"/>
        <w:spacing w:val="-3"/>
        <w:w w:val="100"/>
        <w:sz w:val="24"/>
        <w:szCs w:val="24"/>
        <w:lang w:val="el-GR" w:eastAsia="el-GR" w:bidi="el-GR"/>
      </w:rPr>
    </w:lvl>
    <w:lvl w:ilvl="1">
      <w:start w:val="1"/>
      <w:numFmt w:val="bullet"/>
      <w:lvlText w:val=""/>
      <w:lvlJc w:val="left"/>
      <w:pPr>
        <w:ind w:left="2720" w:hanging="567"/>
      </w:pPr>
      <w:rPr>
        <w:rFonts w:ascii="Symbol" w:hAnsi="Symbol" w:cs="Symbol" w:hint="default"/>
        <w:lang w:val="el-GR" w:eastAsia="el-GR" w:bidi="el-GR"/>
      </w:rPr>
    </w:lvl>
    <w:lvl w:ilvl="2">
      <w:start w:val="1"/>
      <w:numFmt w:val="bullet"/>
      <w:lvlText w:val=""/>
      <w:lvlJc w:val="left"/>
      <w:pPr>
        <w:ind w:left="3741" w:hanging="567"/>
      </w:pPr>
      <w:rPr>
        <w:rFonts w:ascii="Symbol" w:hAnsi="Symbol" w:cs="Symbol" w:hint="default"/>
        <w:lang w:val="el-GR" w:eastAsia="el-GR" w:bidi="el-GR"/>
      </w:rPr>
    </w:lvl>
    <w:lvl w:ilvl="3">
      <w:start w:val="1"/>
      <w:numFmt w:val="bullet"/>
      <w:lvlText w:val=""/>
      <w:lvlJc w:val="left"/>
      <w:pPr>
        <w:ind w:left="4761" w:hanging="567"/>
      </w:pPr>
      <w:rPr>
        <w:rFonts w:ascii="Symbol" w:hAnsi="Symbol" w:cs="Symbol" w:hint="default"/>
        <w:lang w:val="el-GR" w:eastAsia="el-GR" w:bidi="el-GR"/>
      </w:rPr>
    </w:lvl>
    <w:lvl w:ilvl="4">
      <w:start w:val="1"/>
      <w:numFmt w:val="bullet"/>
      <w:lvlText w:val=""/>
      <w:lvlJc w:val="left"/>
      <w:pPr>
        <w:ind w:left="5782" w:hanging="567"/>
      </w:pPr>
      <w:rPr>
        <w:rFonts w:ascii="Symbol" w:hAnsi="Symbol" w:cs="Symbol" w:hint="default"/>
        <w:lang w:val="el-GR" w:eastAsia="el-GR" w:bidi="el-GR"/>
      </w:rPr>
    </w:lvl>
    <w:lvl w:ilvl="5">
      <w:start w:val="1"/>
      <w:numFmt w:val="bullet"/>
      <w:lvlText w:val=""/>
      <w:lvlJc w:val="left"/>
      <w:pPr>
        <w:ind w:left="6803" w:hanging="567"/>
      </w:pPr>
      <w:rPr>
        <w:rFonts w:ascii="Symbol" w:hAnsi="Symbol" w:cs="Symbol" w:hint="default"/>
        <w:lang w:val="el-GR" w:eastAsia="el-GR" w:bidi="el-GR"/>
      </w:rPr>
    </w:lvl>
    <w:lvl w:ilvl="6">
      <w:start w:val="1"/>
      <w:numFmt w:val="bullet"/>
      <w:lvlText w:val=""/>
      <w:lvlJc w:val="left"/>
      <w:pPr>
        <w:ind w:left="7823" w:hanging="567"/>
      </w:pPr>
      <w:rPr>
        <w:rFonts w:ascii="Symbol" w:hAnsi="Symbol" w:cs="Symbol" w:hint="default"/>
        <w:lang w:val="el-GR" w:eastAsia="el-GR" w:bidi="el-GR"/>
      </w:rPr>
    </w:lvl>
    <w:lvl w:ilvl="7">
      <w:start w:val="1"/>
      <w:numFmt w:val="bullet"/>
      <w:lvlText w:val=""/>
      <w:lvlJc w:val="left"/>
      <w:pPr>
        <w:ind w:left="8844" w:hanging="567"/>
      </w:pPr>
      <w:rPr>
        <w:rFonts w:ascii="Symbol" w:hAnsi="Symbol" w:cs="Symbol" w:hint="default"/>
        <w:lang w:val="el-GR" w:eastAsia="el-GR" w:bidi="el-GR"/>
      </w:rPr>
    </w:lvl>
    <w:lvl w:ilvl="8">
      <w:start w:val="1"/>
      <w:numFmt w:val="bullet"/>
      <w:lvlText w:val=""/>
      <w:lvlJc w:val="left"/>
      <w:pPr>
        <w:ind w:left="9865" w:hanging="567"/>
      </w:pPr>
      <w:rPr>
        <w:rFonts w:ascii="Symbol" w:hAnsi="Symbol" w:cs="Symbol" w:hint="default"/>
        <w:lang w:val="el-GR" w:eastAsia="el-GR" w:bidi="el-GR"/>
      </w:rPr>
    </w:lvl>
  </w:abstractNum>
  <w:abstractNum w:abstractNumId="8">
    <w:nsid w:val="166A1919"/>
    <w:multiLevelType w:val="multilevel"/>
    <w:tmpl w:val="08A2995C"/>
    <w:lvl w:ilvl="0">
      <w:start w:val="1"/>
      <w:numFmt w:val="lowerRoman"/>
      <w:lvlText w:val="%1"/>
      <w:lvlJc w:val="left"/>
      <w:pPr>
        <w:ind w:left="1853" w:hanging="360"/>
      </w:pPr>
      <w:rPr>
        <w:rFonts w:eastAsia="Arial" w:cs="Arial"/>
        <w:color w:val="auto"/>
        <w:w w:val="99"/>
        <w:sz w:val="20"/>
        <w:szCs w:val="20"/>
        <w:lang w:val="el-GR" w:eastAsia="el-GR" w:bidi="el-GR"/>
      </w:rPr>
    </w:lvl>
    <w:lvl w:ilvl="1">
      <w:start w:val="1"/>
      <w:numFmt w:val="bullet"/>
      <w:lvlText w:val=""/>
      <w:lvlJc w:val="left"/>
      <w:pPr>
        <w:ind w:left="2864" w:hanging="360"/>
      </w:pPr>
      <w:rPr>
        <w:rFonts w:ascii="Symbol" w:hAnsi="Symbol" w:cs="Symbol" w:hint="default"/>
        <w:lang w:val="el-GR" w:eastAsia="el-GR" w:bidi="el-GR"/>
      </w:rPr>
    </w:lvl>
    <w:lvl w:ilvl="2">
      <w:start w:val="1"/>
      <w:numFmt w:val="bullet"/>
      <w:lvlText w:val=""/>
      <w:lvlJc w:val="left"/>
      <w:pPr>
        <w:ind w:left="3869" w:hanging="360"/>
      </w:pPr>
      <w:rPr>
        <w:rFonts w:ascii="Symbol" w:hAnsi="Symbol" w:cs="Symbol" w:hint="default"/>
        <w:lang w:val="el-GR" w:eastAsia="el-GR" w:bidi="el-GR"/>
      </w:rPr>
    </w:lvl>
    <w:lvl w:ilvl="3">
      <w:start w:val="1"/>
      <w:numFmt w:val="bullet"/>
      <w:lvlText w:val=""/>
      <w:lvlJc w:val="left"/>
      <w:pPr>
        <w:ind w:left="4873" w:hanging="360"/>
      </w:pPr>
      <w:rPr>
        <w:rFonts w:ascii="Symbol" w:hAnsi="Symbol" w:cs="Symbol" w:hint="default"/>
        <w:lang w:val="el-GR" w:eastAsia="el-GR" w:bidi="el-GR"/>
      </w:rPr>
    </w:lvl>
    <w:lvl w:ilvl="4">
      <w:start w:val="1"/>
      <w:numFmt w:val="bullet"/>
      <w:lvlText w:val=""/>
      <w:lvlJc w:val="left"/>
      <w:pPr>
        <w:ind w:left="5878" w:hanging="360"/>
      </w:pPr>
      <w:rPr>
        <w:rFonts w:ascii="Symbol" w:hAnsi="Symbol" w:cs="Symbol" w:hint="default"/>
        <w:lang w:val="el-GR" w:eastAsia="el-GR" w:bidi="el-GR"/>
      </w:rPr>
    </w:lvl>
    <w:lvl w:ilvl="5">
      <w:start w:val="1"/>
      <w:numFmt w:val="bullet"/>
      <w:lvlText w:val=""/>
      <w:lvlJc w:val="left"/>
      <w:pPr>
        <w:ind w:left="6883" w:hanging="360"/>
      </w:pPr>
      <w:rPr>
        <w:rFonts w:ascii="Symbol" w:hAnsi="Symbol" w:cs="Symbol" w:hint="default"/>
        <w:lang w:val="el-GR" w:eastAsia="el-GR" w:bidi="el-GR"/>
      </w:rPr>
    </w:lvl>
    <w:lvl w:ilvl="6">
      <w:start w:val="1"/>
      <w:numFmt w:val="bullet"/>
      <w:lvlText w:val=""/>
      <w:lvlJc w:val="left"/>
      <w:pPr>
        <w:ind w:left="7887" w:hanging="360"/>
      </w:pPr>
      <w:rPr>
        <w:rFonts w:ascii="Symbol" w:hAnsi="Symbol" w:cs="Symbol" w:hint="default"/>
        <w:lang w:val="el-GR" w:eastAsia="el-GR" w:bidi="el-GR"/>
      </w:rPr>
    </w:lvl>
    <w:lvl w:ilvl="7">
      <w:start w:val="1"/>
      <w:numFmt w:val="bullet"/>
      <w:lvlText w:val=""/>
      <w:lvlJc w:val="left"/>
      <w:pPr>
        <w:ind w:left="8892" w:hanging="360"/>
      </w:pPr>
      <w:rPr>
        <w:rFonts w:ascii="Symbol" w:hAnsi="Symbol" w:cs="Symbol" w:hint="default"/>
        <w:lang w:val="el-GR" w:eastAsia="el-GR" w:bidi="el-GR"/>
      </w:rPr>
    </w:lvl>
    <w:lvl w:ilvl="8">
      <w:start w:val="1"/>
      <w:numFmt w:val="bullet"/>
      <w:lvlText w:val=""/>
      <w:lvlJc w:val="left"/>
      <w:pPr>
        <w:ind w:left="9897" w:hanging="360"/>
      </w:pPr>
      <w:rPr>
        <w:rFonts w:ascii="Symbol" w:hAnsi="Symbol" w:cs="Symbol" w:hint="default"/>
        <w:lang w:val="el-GR" w:eastAsia="el-GR" w:bidi="el-GR"/>
      </w:rPr>
    </w:lvl>
  </w:abstractNum>
  <w:abstractNum w:abstractNumId="9">
    <w:nsid w:val="192E2088"/>
    <w:multiLevelType w:val="multilevel"/>
    <w:tmpl w:val="74C06A1A"/>
    <w:lvl w:ilvl="0">
      <w:start w:val="1"/>
      <w:numFmt w:val="lowerRoman"/>
      <w:lvlText w:val="(%1)"/>
      <w:lvlJc w:val="left"/>
      <w:pPr>
        <w:ind w:left="2107" w:hanging="254"/>
      </w:pPr>
      <w:rPr>
        <w:rFonts w:eastAsia="Calibri" w:cs="Calibri"/>
        <w:spacing w:val="-1"/>
        <w:w w:val="100"/>
        <w:sz w:val="24"/>
        <w:szCs w:val="24"/>
        <w:lang w:val="el-GR" w:eastAsia="el-GR" w:bidi="el-GR"/>
      </w:rPr>
    </w:lvl>
    <w:lvl w:ilvl="1">
      <w:start w:val="1"/>
      <w:numFmt w:val="bullet"/>
      <w:lvlText w:val=""/>
      <w:lvlJc w:val="left"/>
      <w:pPr>
        <w:ind w:left="3080" w:hanging="254"/>
      </w:pPr>
      <w:rPr>
        <w:rFonts w:ascii="Symbol" w:hAnsi="Symbol" w:cs="Symbol" w:hint="default"/>
        <w:lang w:val="el-GR" w:eastAsia="el-GR" w:bidi="el-GR"/>
      </w:rPr>
    </w:lvl>
    <w:lvl w:ilvl="2">
      <w:start w:val="1"/>
      <w:numFmt w:val="bullet"/>
      <w:lvlText w:val=""/>
      <w:lvlJc w:val="left"/>
      <w:pPr>
        <w:ind w:left="4061" w:hanging="254"/>
      </w:pPr>
      <w:rPr>
        <w:rFonts w:ascii="Symbol" w:hAnsi="Symbol" w:cs="Symbol" w:hint="default"/>
        <w:lang w:val="el-GR" w:eastAsia="el-GR" w:bidi="el-GR"/>
      </w:rPr>
    </w:lvl>
    <w:lvl w:ilvl="3">
      <w:start w:val="1"/>
      <w:numFmt w:val="bullet"/>
      <w:lvlText w:val=""/>
      <w:lvlJc w:val="left"/>
      <w:pPr>
        <w:ind w:left="5041" w:hanging="254"/>
      </w:pPr>
      <w:rPr>
        <w:rFonts w:ascii="Symbol" w:hAnsi="Symbol" w:cs="Symbol" w:hint="default"/>
        <w:lang w:val="el-GR" w:eastAsia="el-GR" w:bidi="el-GR"/>
      </w:rPr>
    </w:lvl>
    <w:lvl w:ilvl="4">
      <w:start w:val="1"/>
      <w:numFmt w:val="bullet"/>
      <w:lvlText w:val=""/>
      <w:lvlJc w:val="left"/>
      <w:pPr>
        <w:ind w:left="6022" w:hanging="254"/>
      </w:pPr>
      <w:rPr>
        <w:rFonts w:ascii="Symbol" w:hAnsi="Symbol" w:cs="Symbol" w:hint="default"/>
        <w:lang w:val="el-GR" w:eastAsia="el-GR" w:bidi="el-GR"/>
      </w:rPr>
    </w:lvl>
    <w:lvl w:ilvl="5">
      <w:start w:val="1"/>
      <w:numFmt w:val="bullet"/>
      <w:lvlText w:val=""/>
      <w:lvlJc w:val="left"/>
      <w:pPr>
        <w:ind w:left="7003" w:hanging="254"/>
      </w:pPr>
      <w:rPr>
        <w:rFonts w:ascii="Symbol" w:hAnsi="Symbol" w:cs="Symbol" w:hint="default"/>
        <w:lang w:val="el-GR" w:eastAsia="el-GR" w:bidi="el-GR"/>
      </w:rPr>
    </w:lvl>
    <w:lvl w:ilvl="6">
      <w:start w:val="1"/>
      <w:numFmt w:val="bullet"/>
      <w:lvlText w:val=""/>
      <w:lvlJc w:val="left"/>
      <w:pPr>
        <w:ind w:left="7983" w:hanging="254"/>
      </w:pPr>
      <w:rPr>
        <w:rFonts w:ascii="Symbol" w:hAnsi="Symbol" w:cs="Symbol" w:hint="default"/>
        <w:lang w:val="el-GR" w:eastAsia="el-GR" w:bidi="el-GR"/>
      </w:rPr>
    </w:lvl>
    <w:lvl w:ilvl="7">
      <w:start w:val="1"/>
      <w:numFmt w:val="bullet"/>
      <w:lvlText w:val=""/>
      <w:lvlJc w:val="left"/>
      <w:pPr>
        <w:ind w:left="8964" w:hanging="254"/>
      </w:pPr>
      <w:rPr>
        <w:rFonts w:ascii="Symbol" w:hAnsi="Symbol" w:cs="Symbol" w:hint="default"/>
        <w:lang w:val="el-GR" w:eastAsia="el-GR" w:bidi="el-GR"/>
      </w:rPr>
    </w:lvl>
    <w:lvl w:ilvl="8">
      <w:start w:val="1"/>
      <w:numFmt w:val="bullet"/>
      <w:lvlText w:val=""/>
      <w:lvlJc w:val="left"/>
      <w:pPr>
        <w:ind w:left="9945" w:hanging="254"/>
      </w:pPr>
      <w:rPr>
        <w:rFonts w:ascii="Symbol" w:hAnsi="Symbol" w:cs="Symbol" w:hint="default"/>
        <w:lang w:val="el-GR" w:eastAsia="el-GR" w:bidi="el-GR"/>
      </w:rPr>
    </w:lvl>
  </w:abstractNum>
  <w:abstractNum w:abstractNumId="10">
    <w:nsid w:val="1AEC02DC"/>
    <w:multiLevelType w:val="hybridMultilevel"/>
    <w:tmpl w:val="060C3B62"/>
    <w:lvl w:ilvl="0" w:tplc="16E81F84">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A3695B"/>
    <w:multiLevelType w:val="multilevel"/>
    <w:tmpl w:val="4D80BC5C"/>
    <w:lvl w:ilvl="0">
      <w:start w:val="1"/>
      <w:numFmt w:val="decimal"/>
      <w:lvlText w:val="%1."/>
      <w:lvlJc w:val="left"/>
      <w:pPr>
        <w:tabs>
          <w:tab w:val="num" w:pos="360"/>
        </w:tabs>
        <w:ind w:left="360" w:hanging="360"/>
      </w:pPr>
      <w:rPr>
        <w:rFonts w:cs="Arial"/>
        <w:b/>
        <w:color w:val="000000"/>
        <w:sz w:val="24"/>
        <w:szCs w:val="24"/>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1D1C4F"/>
    <w:multiLevelType w:val="multilevel"/>
    <w:tmpl w:val="5CBC15EA"/>
    <w:lvl w:ilvl="0">
      <w:start w:val="6"/>
      <w:numFmt w:val="decimal"/>
      <w:lvlText w:val="%1"/>
      <w:lvlJc w:val="left"/>
      <w:pPr>
        <w:ind w:left="1132" w:hanging="644"/>
      </w:pPr>
      <w:rPr>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4369" w:hanging="644"/>
      </w:pPr>
      <w:rPr>
        <w:rFonts w:ascii="Symbol" w:hAnsi="Symbol" w:cs="Symbol" w:hint="default"/>
        <w:lang w:val="el-GR" w:eastAsia="el-GR" w:bidi="el-GR"/>
      </w:rPr>
    </w:lvl>
    <w:lvl w:ilvl="4">
      <w:start w:val="1"/>
      <w:numFmt w:val="bullet"/>
      <w:lvlText w:val=""/>
      <w:lvlJc w:val="left"/>
      <w:pPr>
        <w:ind w:left="5446" w:hanging="644"/>
      </w:pPr>
      <w:rPr>
        <w:rFonts w:ascii="Symbol" w:hAnsi="Symbol" w:cs="Symbol" w:hint="default"/>
        <w:lang w:val="el-GR" w:eastAsia="el-GR" w:bidi="el-GR"/>
      </w:rPr>
    </w:lvl>
    <w:lvl w:ilvl="5">
      <w:start w:val="1"/>
      <w:numFmt w:val="bullet"/>
      <w:lvlText w:val=""/>
      <w:lvlJc w:val="left"/>
      <w:pPr>
        <w:ind w:left="6523" w:hanging="644"/>
      </w:pPr>
      <w:rPr>
        <w:rFonts w:ascii="Symbol" w:hAnsi="Symbol" w:cs="Symbol" w:hint="default"/>
        <w:lang w:val="el-GR" w:eastAsia="el-GR" w:bidi="el-GR"/>
      </w:rPr>
    </w:lvl>
    <w:lvl w:ilvl="6">
      <w:start w:val="1"/>
      <w:numFmt w:val="bullet"/>
      <w:lvlText w:val=""/>
      <w:lvlJc w:val="left"/>
      <w:pPr>
        <w:ind w:left="7599" w:hanging="644"/>
      </w:pPr>
      <w:rPr>
        <w:rFonts w:ascii="Symbol" w:hAnsi="Symbol" w:cs="Symbol" w:hint="default"/>
        <w:lang w:val="el-GR" w:eastAsia="el-GR" w:bidi="el-GR"/>
      </w:rPr>
    </w:lvl>
    <w:lvl w:ilvl="7">
      <w:start w:val="1"/>
      <w:numFmt w:val="bullet"/>
      <w:lvlText w:val=""/>
      <w:lvlJc w:val="left"/>
      <w:pPr>
        <w:ind w:left="8676" w:hanging="644"/>
      </w:pPr>
      <w:rPr>
        <w:rFonts w:ascii="Symbol" w:hAnsi="Symbol" w:cs="Symbol" w:hint="default"/>
        <w:lang w:val="el-GR" w:eastAsia="el-GR" w:bidi="el-GR"/>
      </w:rPr>
    </w:lvl>
    <w:lvl w:ilvl="8">
      <w:start w:val="1"/>
      <w:numFmt w:val="bullet"/>
      <w:lvlText w:val=""/>
      <w:lvlJc w:val="left"/>
      <w:pPr>
        <w:ind w:left="9753" w:hanging="644"/>
      </w:pPr>
      <w:rPr>
        <w:rFonts w:ascii="Symbol" w:hAnsi="Symbol" w:cs="Symbol" w:hint="default"/>
        <w:lang w:val="el-GR" w:eastAsia="el-GR" w:bidi="el-GR"/>
      </w:rPr>
    </w:lvl>
  </w:abstractNum>
  <w:abstractNum w:abstractNumId="13">
    <w:nsid w:val="224C68A7"/>
    <w:multiLevelType w:val="multilevel"/>
    <w:tmpl w:val="29DE81CA"/>
    <w:lvl w:ilvl="0">
      <w:start w:val="5"/>
      <w:numFmt w:val="decimal"/>
      <w:lvlText w:val="%1"/>
      <w:lvlJc w:val="left"/>
      <w:pPr>
        <w:ind w:left="435" w:hanging="435"/>
      </w:pPr>
    </w:lvl>
    <w:lvl w:ilvl="1">
      <w:start w:val="2"/>
      <w:numFmt w:val="decimal"/>
      <w:lvlText w:val="%1.%2"/>
      <w:lvlJc w:val="left"/>
      <w:pPr>
        <w:ind w:left="954" w:hanging="435"/>
      </w:pPr>
    </w:lvl>
    <w:lvl w:ilvl="2">
      <w:start w:val="2"/>
      <w:numFmt w:val="decimal"/>
      <w:lvlText w:val="%1.%2.%3"/>
      <w:lvlJc w:val="left"/>
      <w:pPr>
        <w:ind w:left="1758" w:hanging="720"/>
      </w:pPr>
      <w:rPr>
        <w:b/>
      </w:rPr>
    </w:lvl>
    <w:lvl w:ilvl="3">
      <w:start w:val="1"/>
      <w:numFmt w:val="decimal"/>
      <w:lvlText w:val="%1.%2.%3.%4"/>
      <w:lvlJc w:val="left"/>
      <w:pPr>
        <w:ind w:left="2277" w:hanging="720"/>
      </w:pPr>
    </w:lvl>
    <w:lvl w:ilvl="4">
      <w:start w:val="1"/>
      <w:numFmt w:val="decimal"/>
      <w:lvlText w:val="%1.%2.%3.%4.%5"/>
      <w:lvlJc w:val="left"/>
      <w:pPr>
        <w:ind w:left="3156" w:hanging="1080"/>
      </w:pPr>
    </w:lvl>
    <w:lvl w:ilvl="5">
      <w:start w:val="1"/>
      <w:numFmt w:val="decimal"/>
      <w:lvlText w:val="%1.%2.%3.%4.%5.%6"/>
      <w:lvlJc w:val="left"/>
      <w:pPr>
        <w:ind w:left="3675" w:hanging="1080"/>
      </w:pPr>
    </w:lvl>
    <w:lvl w:ilvl="6">
      <w:start w:val="1"/>
      <w:numFmt w:val="decimal"/>
      <w:lvlText w:val="%1.%2.%3.%4.%5.%6.%7"/>
      <w:lvlJc w:val="left"/>
      <w:pPr>
        <w:ind w:left="4554" w:hanging="1440"/>
      </w:pPr>
    </w:lvl>
    <w:lvl w:ilvl="7">
      <w:start w:val="1"/>
      <w:numFmt w:val="decimal"/>
      <w:lvlText w:val="%1.%2.%3.%4.%5.%6.%7.%8"/>
      <w:lvlJc w:val="left"/>
      <w:pPr>
        <w:ind w:left="5073" w:hanging="1440"/>
      </w:pPr>
    </w:lvl>
    <w:lvl w:ilvl="8">
      <w:start w:val="1"/>
      <w:numFmt w:val="decimal"/>
      <w:lvlText w:val="%1.%2.%3.%4.%5.%6.%7.%8.%9"/>
      <w:lvlJc w:val="left"/>
      <w:pPr>
        <w:ind w:left="5592" w:hanging="1440"/>
      </w:pPr>
    </w:lvl>
  </w:abstractNum>
  <w:abstractNum w:abstractNumId="14">
    <w:nsid w:val="2F4D65E2"/>
    <w:multiLevelType w:val="multilevel"/>
    <w:tmpl w:val="C4E89960"/>
    <w:lvl w:ilvl="0">
      <w:start w:val="4"/>
      <w:numFmt w:val="decimal"/>
      <w:lvlText w:val="%1"/>
      <w:lvlJc w:val="left"/>
      <w:pPr>
        <w:ind w:left="1132" w:hanging="656"/>
      </w:pPr>
      <w:rPr>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4369" w:hanging="656"/>
      </w:pPr>
      <w:rPr>
        <w:rFonts w:ascii="Symbol" w:hAnsi="Symbol" w:cs="Symbol" w:hint="default"/>
        <w:lang w:val="el-GR" w:eastAsia="el-GR" w:bidi="el-GR"/>
      </w:rPr>
    </w:lvl>
    <w:lvl w:ilvl="4">
      <w:start w:val="1"/>
      <w:numFmt w:val="bullet"/>
      <w:lvlText w:val=""/>
      <w:lvlJc w:val="left"/>
      <w:pPr>
        <w:ind w:left="5446" w:hanging="656"/>
      </w:pPr>
      <w:rPr>
        <w:rFonts w:ascii="Symbol" w:hAnsi="Symbol" w:cs="Symbol" w:hint="default"/>
        <w:lang w:val="el-GR" w:eastAsia="el-GR" w:bidi="el-GR"/>
      </w:rPr>
    </w:lvl>
    <w:lvl w:ilvl="5">
      <w:start w:val="1"/>
      <w:numFmt w:val="bullet"/>
      <w:lvlText w:val=""/>
      <w:lvlJc w:val="left"/>
      <w:pPr>
        <w:ind w:left="6523" w:hanging="656"/>
      </w:pPr>
      <w:rPr>
        <w:rFonts w:ascii="Symbol" w:hAnsi="Symbol" w:cs="Symbol" w:hint="default"/>
        <w:lang w:val="el-GR" w:eastAsia="el-GR" w:bidi="el-GR"/>
      </w:rPr>
    </w:lvl>
    <w:lvl w:ilvl="6">
      <w:start w:val="1"/>
      <w:numFmt w:val="bullet"/>
      <w:lvlText w:val=""/>
      <w:lvlJc w:val="left"/>
      <w:pPr>
        <w:ind w:left="7599" w:hanging="656"/>
      </w:pPr>
      <w:rPr>
        <w:rFonts w:ascii="Symbol" w:hAnsi="Symbol" w:cs="Symbol" w:hint="default"/>
        <w:lang w:val="el-GR" w:eastAsia="el-GR" w:bidi="el-GR"/>
      </w:rPr>
    </w:lvl>
    <w:lvl w:ilvl="7">
      <w:start w:val="1"/>
      <w:numFmt w:val="bullet"/>
      <w:lvlText w:val=""/>
      <w:lvlJc w:val="left"/>
      <w:pPr>
        <w:ind w:left="8676" w:hanging="656"/>
      </w:pPr>
      <w:rPr>
        <w:rFonts w:ascii="Symbol" w:hAnsi="Symbol" w:cs="Symbol" w:hint="default"/>
        <w:lang w:val="el-GR" w:eastAsia="el-GR" w:bidi="el-GR"/>
      </w:rPr>
    </w:lvl>
    <w:lvl w:ilvl="8">
      <w:start w:val="1"/>
      <w:numFmt w:val="bullet"/>
      <w:lvlText w:val=""/>
      <w:lvlJc w:val="left"/>
      <w:pPr>
        <w:ind w:left="9753" w:hanging="656"/>
      </w:pPr>
      <w:rPr>
        <w:rFonts w:ascii="Symbol" w:hAnsi="Symbol" w:cs="Symbol" w:hint="default"/>
        <w:lang w:val="el-GR" w:eastAsia="el-GR" w:bidi="el-GR"/>
      </w:rPr>
    </w:lvl>
  </w:abstractNum>
  <w:abstractNum w:abstractNumId="15">
    <w:nsid w:val="309D33CA"/>
    <w:multiLevelType w:val="multilevel"/>
    <w:tmpl w:val="FCE451CC"/>
    <w:lvl w:ilvl="0">
      <w:start w:val="1"/>
      <w:numFmt w:val="bullet"/>
      <w:lvlText w:val="-"/>
      <w:lvlJc w:val="left"/>
      <w:pPr>
        <w:ind w:left="110" w:hanging="166"/>
      </w:pPr>
      <w:rPr>
        <w:rFonts w:ascii="Calibri" w:hAnsi="Calibri" w:cs="Calibri" w:hint="default"/>
        <w:spacing w:val="-20"/>
        <w:w w:val="100"/>
        <w:sz w:val="24"/>
        <w:szCs w:val="24"/>
        <w:lang w:val="el-GR" w:eastAsia="el-GR" w:bidi="el-GR"/>
      </w:rPr>
    </w:lvl>
    <w:lvl w:ilvl="1">
      <w:start w:val="1"/>
      <w:numFmt w:val="bullet"/>
      <w:lvlText w:val=""/>
      <w:lvlJc w:val="left"/>
      <w:pPr>
        <w:ind w:left="554" w:hanging="166"/>
      </w:pPr>
      <w:rPr>
        <w:rFonts w:ascii="Symbol" w:hAnsi="Symbol" w:cs="Symbol" w:hint="default"/>
        <w:lang w:val="el-GR" w:eastAsia="el-GR" w:bidi="el-GR"/>
      </w:rPr>
    </w:lvl>
    <w:lvl w:ilvl="2">
      <w:start w:val="1"/>
      <w:numFmt w:val="bullet"/>
      <w:lvlText w:val=""/>
      <w:lvlJc w:val="left"/>
      <w:pPr>
        <w:ind w:left="989" w:hanging="166"/>
      </w:pPr>
      <w:rPr>
        <w:rFonts w:ascii="Symbol" w:hAnsi="Symbol" w:cs="Symbol" w:hint="default"/>
        <w:lang w:val="el-GR" w:eastAsia="el-GR" w:bidi="el-GR"/>
      </w:rPr>
    </w:lvl>
    <w:lvl w:ilvl="3">
      <w:start w:val="1"/>
      <w:numFmt w:val="bullet"/>
      <w:lvlText w:val=""/>
      <w:lvlJc w:val="left"/>
      <w:pPr>
        <w:ind w:left="1424" w:hanging="166"/>
      </w:pPr>
      <w:rPr>
        <w:rFonts w:ascii="Symbol" w:hAnsi="Symbol" w:cs="Symbol" w:hint="default"/>
        <w:lang w:val="el-GR" w:eastAsia="el-GR" w:bidi="el-GR"/>
      </w:rPr>
    </w:lvl>
    <w:lvl w:ilvl="4">
      <w:start w:val="1"/>
      <w:numFmt w:val="bullet"/>
      <w:lvlText w:val=""/>
      <w:lvlJc w:val="left"/>
      <w:pPr>
        <w:ind w:left="1858" w:hanging="166"/>
      </w:pPr>
      <w:rPr>
        <w:rFonts w:ascii="Symbol" w:hAnsi="Symbol" w:cs="Symbol" w:hint="default"/>
        <w:lang w:val="el-GR" w:eastAsia="el-GR" w:bidi="el-GR"/>
      </w:rPr>
    </w:lvl>
    <w:lvl w:ilvl="5">
      <w:start w:val="1"/>
      <w:numFmt w:val="bullet"/>
      <w:lvlText w:val=""/>
      <w:lvlJc w:val="left"/>
      <w:pPr>
        <w:ind w:left="2293" w:hanging="166"/>
      </w:pPr>
      <w:rPr>
        <w:rFonts w:ascii="Symbol" w:hAnsi="Symbol" w:cs="Symbol" w:hint="default"/>
        <w:lang w:val="el-GR" w:eastAsia="el-GR" w:bidi="el-GR"/>
      </w:rPr>
    </w:lvl>
    <w:lvl w:ilvl="6">
      <w:start w:val="1"/>
      <w:numFmt w:val="bullet"/>
      <w:lvlText w:val=""/>
      <w:lvlJc w:val="left"/>
      <w:pPr>
        <w:ind w:left="2728" w:hanging="166"/>
      </w:pPr>
      <w:rPr>
        <w:rFonts w:ascii="Symbol" w:hAnsi="Symbol" w:cs="Symbol" w:hint="default"/>
        <w:lang w:val="el-GR" w:eastAsia="el-GR" w:bidi="el-GR"/>
      </w:rPr>
    </w:lvl>
    <w:lvl w:ilvl="7">
      <w:start w:val="1"/>
      <w:numFmt w:val="bullet"/>
      <w:lvlText w:val=""/>
      <w:lvlJc w:val="left"/>
      <w:pPr>
        <w:ind w:left="3162" w:hanging="166"/>
      </w:pPr>
      <w:rPr>
        <w:rFonts w:ascii="Symbol" w:hAnsi="Symbol" w:cs="Symbol" w:hint="default"/>
        <w:lang w:val="el-GR" w:eastAsia="el-GR" w:bidi="el-GR"/>
      </w:rPr>
    </w:lvl>
    <w:lvl w:ilvl="8">
      <w:start w:val="1"/>
      <w:numFmt w:val="bullet"/>
      <w:lvlText w:val=""/>
      <w:lvlJc w:val="left"/>
      <w:pPr>
        <w:ind w:left="3597" w:hanging="166"/>
      </w:pPr>
      <w:rPr>
        <w:rFonts w:ascii="Symbol" w:hAnsi="Symbol" w:cs="Symbol" w:hint="default"/>
        <w:lang w:val="el-GR" w:eastAsia="el-GR" w:bidi="el-GR"/>
      </w:rPr>
    </w:lvl>
  </w:abstractNum>
  <w:abstractNum w:abstractNumId="16">
    <w:nsid w:val="36186BEC"/>
    <w:multiLevelType w:val="multilevel"/>
    <w:tmpl w:val="F2CE59FA"/>
    <w:lvl w:ilvl="0">
      <w:start w:val="1"/>
      <w:numFmt w:val="decimal"/>
      <w:lvlText w:val="%1."/>
      <w:lvlJc w:val="left"/>
      <w:pPr>
        <w:ind w:left="1132" w:hanging="229"/>
      </w:pPr>
      <w:rPr>
        <w:w w:val="100"/>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2126" w:hanging="567"/>
      </w:pPr>
      <w:rPr>
        <w:rFonts w:ascii="Symbol" w:hAnsi="Symbol" w:cs="Symbol" w:hint="default"/>
        <w:w w:val="100"/>
        <w:sz w:val="24"/>
        <w:szCs w:val="24"/>
        <w:lang w:val="el-GR" w:eastAsia="el-GR" w:bidi="el-GR"/>
      </w:rPr>
    </w:lvl>
    <w:lvl w:ilvl="4">
      <w:start w:val="1"/>
      <w:numFmt w:val="bullet"/>
      <w:lvlText w:val=""/>
      <w:lvlJc w:val="left"/>
      <w:pPr>
        <w:ind w:left="4566" w:hanging="567"/>
      </w:pPr>
      <w:rPr>
        <w:rFonts w:ascii="Symbol" w:hAnsi="Symbol" w:cs="Symbol" w:hint="default"/>
        <w:lang w:val="el-GR" w:eastAsia="el-GR" w:bidi="el-GR"/>
      </w:rPr>
    </w:lvl>
    <w:lvl w:ilvl="5">
      <w:start w:val="1"/>
      <w:numFmt w:val="bullet"/>
      <w:lvlText w:val=""/>
      <w:lvlJc w:val="left"/>
      <w:pPr>
        <w:ind w:left="5789" w:hanging="567"/>
      </w:pPr>
      <w:rPr>
        <w:rFonts w:ascii="Symbol" w:hAnsi="Symbol" w:cs="Symbol" w:hint="default"/>
        <w:lang w:val="el-GR" w:eastAsia="el-GR" w:bidi="el-GR"/>
      </w:rPr>
    </w:lvl>
    <w:lvl w:ilvl="6">
      <w:start w:val="1"/>
      <w:numFmt w:val="bullet"/>
      <w:lvlText w:val=""/>
      <w:lvlJc w:val="left"/>
      <w:pPr>
        <w:ind w:left="7013" w:hanging="567"/>
      </w:pPr>
      <w:rPr>
        <w:rFonts w:ascii="Symbol" w:hAnsi="Symbol" w:cs="Symbol" w:hint="default"/>
        <w:lang w:val="el-GR" w:eastAsia="el-GR" w:bidi="el-GR"/>
      </w:rPr>
    </w:lvl>
    <w:lvl w:ilvl="7">
      <w:start w:val="1"/>
      <w:numFmt w:val="bullet"/>
      <w:lvlText w:val=""/>
      <w:lvlJc w:val="left"/>
      <w:pPr>
        <w:ind w:left="8236" w:hanging="567"/>
      </w:pPr>
      <w:rPr>
        <w:rFonts w:ascii="Symbol" w:hAnsi="Symbol" w:cs="Symbol" w:hint="default"/>
        <w:lang w:val="el-GR" w:eastAsia="el-GR" w:bidi="el-GR"/>
      </w:rPr>
    </w:lvl>
    <w:lvl w:ilvl="8">
      <w:start w:val="1"/>
      <w:numFmt w:val="bullet"/>
      <w:lvlText w:val=""/>
      <w:lvlJc w:val="left"/>
      <w:pPr>
        <w:ind w:left="9459" w:hanging="567"/>
      </w:pPr>
      <w:rPr>
        <w:rFonts w:ascii="Symbol" w:hAnsi="Symbol" w:cs="Symbol" w:hint="default"/>
        <w:lang w:val="el-GR" w:eastAsia="el-GR" w:bidi="el-GR"/>
      </w:rPr>
    </w:lvl>
  </w:abstractNum>
  <w:abstractNum w:abstractNumId="17">
    <w:nsid w:val="36B4474F"/>
    <w:multiLevelType w:val="multilevel"/>
    <w:tmpl w:val="BE8A30A4"/>
    <w:lvl w:ilvl="0">
      <w:start w:val="4"/>
      <w:numFmt w:val="bullet"/>
      <w:lvlText w:val="-"/>
      <w:lvlJc w:val="left"/>
      <w:pPr>
        <w:ind w:left="644" w:hanging="360"/>
      </w:pPr>
      <w:rPr>
        <w:rFonts w:ascii="Calibr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8">
    <w:nsid w:val="37916543"/>
    <w:multiLevelType w:val="multilevel"/>
    <w:tmpl w:val="33326DA6"/>
    <w:lvl w:ilvl="0">
      <w:start w:val="1"/>
      <w:numFmt w:val="bullet"/>
      <w:lvlText w:val="•"/>
      <w:lvlJc w:val="left"/>
      <w:pPr>
        <w:ind w:left="1543" w:hanging="161"/>
      </w:pPr>
      <w:rPr>
        <w:rFonts w:ascii="Calibri" w:hAnsi="Calibri" w:cs="Calibri" w:hint="default"/>
        <w:w w:val="100"/>
        <w:sz w:val="22"/>
        <w:szCs w:val="22"/>
      </w:rPr>
    </w:lvl>
    <w:lvl w:ilvl="1">
      <w:start w:val="1"/>
      <w:numFmt w:val="bullet"/>
      <w:lvlText w:val=""/>
      <w:lvlJc w:val="left"/>
      <w:pPr>
        <w:ind w:left="2578" w:hanging="161"/>
      </w:pPr>
      <w:rPr>
        <w:rFonts w:ascii="Symbol" w:hAnsi="Symbol" w:cs="Symbol" w:hint="default"/>
      </w:rPr>
    </w:lvl>
    <w:lvl w:ilvl="2">
      <w:start w:val="1"/>
      <w:numFmt w:val="bullet"/>
      <w:lvlText w:val=""/>
      <w:lvlJc w:val="left"/>
      <w:pPr>
        <w:ind w:left="3616" w:hanging="161"/>
      </w:pPr>
      <w:rPr>
        <w:rFonts w:ascii="Symbol" w:hAnsi="Symbol" w:cs="Symbol" w:hint="default"/>
      </w:rPr>
    </w:lvl>
    <w:lvl w:ilvl="3">
      <w:start w:val="1"/>
      <w:numFmt w:val="bullet"/>
      <w:lvlText w:val=""/>
      <w:lvlJc w:val="left"/>
      <w:pPr>
        <w:ind w:left="4654" w:hanging="161"/>
      </w:pPr>
      <w:rPr>
        <w:rFonts w:ascii="Symbol" w:hAnsi="Symbol" w:cs="Symbol" w:hint="default"/>
      </w:rPr>
    </w:lvl>
    <w:lvl w:ilvl="4">
      <w:start w:val="1"/>
      <w:numFmt w:val="bullet"/>
      <w:lvlText w:val=""/>
      <w:lvlJc w:val="left"/>
      <w:pPr>
        <w:ind w:left="5692" w:hanging="161"/>
      </w:pPr>
      <w:rPr>
        <w:rFonts w:ascii="Symbol" w:hAnsi="Symbol" w:cs="Symbol" w:hint="default"/>
      </w:rPr>
    </w:lvl>
    <w:lvl w:ilvl="5">
      <w:start w:val="1"/>
      <w:numFmt w:val="bullet"/>
      <w:lvlText w:val=""/>
      <w:lvlJc w:val="left"/>
      <w:pPr>
        <w:ind w:left="6730" w:hanging="161"/>
      </w:pPr>
      <w:rPr>
        <w:rFonts w:ascii="Symbol" w:hAnsi="Symbol" w:cs="Symbol" w:hint="default"/>
      </w:rPr>
    </w:lvl>
    <w:lvl w:ilvl="6">
      <w:start w:val="1"/>
      <w:numFmt w:val="bullet"/>
      <w:lvlText w:val=""/>
      <w:lvlJc w:val="left"/>
      <w:pPr>
        <w:ind w:left="7768" w:hanging="161"/>
      </w:pPr>
      <w:rPr>
        <w:rFonts w:ascii="Symbol" w:hAnsi="Symbol" w:cs="Symbol" w:hint="default"/>
      </w:rPr>
    </w:lvl>
    <w:lvl w:ilvl="7">
      <w:start w:val="1"/>
      <w:numFmt w:val="bullet"/>
      <w:lvlText w:val=""/>
      <w:lvlJc w:val="left"/>
      <w:pPr>
        <w:ind w:left="8806" w:hanging="161"/>
      </w:pPr>
      <w:rPr>
        <w:rFonts w:ascii="Symbol" w:hAnsi="Symbol" w:cs="Symbol" w:hint="default"/>
      </w:rPr>
    </w:lvl>
    <w:lvl w:ilvl="8">
      <w:start w:val="1"/>
      <w:numFmt w:val="bullet"/>
      <w:lvlText w:val=""/>
      <w:lvlJc w:val="left"/>
      <w:pPr>
        <w:ind w:left="9844" w:hanging="161"/>
      </w:pPr>
      <w:rPr>
        <w:rFonts w:ascii="Symbol" w:hAnsi="Symbol" w:cs="Symbol" w:hint="default"/>
      </w:rPr>
    </w:lvl>
  </w:abstractNum>
  <w:abstractNum w:abstractNumId="19">
    <w:nsid w:val="4A63736D"/>
    <w:multiLevelType w:val="multilevel"/>
    <w:tmpl w:val="BDD62B5E"/>
    <w:lvl w:ilvl="0">
      <w:start w:val="6"/>
      <w:numFmt w:val="decimal"/>
      <w:lvlText w:val="%1"/>
      <w:lvlJc w:val="left"/>
      <w:pPr>
        <w:ind w:left="2700" w:hanging="588"/>
      </w:pPr>
    </w:lvl>
    <w:lvl w:ilvl="1">
      <w:start w:val="6"/>
      <w:numFmt w:val="decimal"/>
      <w:lvlText w:val="%1.%2"/>
      <w:lvlJc w:val="left"/>
      <w:pPr>
        <w:ind w:left="2700" w:hanging="588"/>
      </w:pPr>
      <w:rPr>
        <w:rFonts w:eastAsia="Calibri" w:cs="Calibri"/>
        <w:b/>
        <w:bCs/>
        <w:color w:val="auto"/>
        <w:spacing w:val="-2"/>
        <w:w w:val="100"/>
        <w:sz w:val="22"/>
        <w:szCs w:val="22"/>
        <w:u w:val="single" w:color="1F487C"/>
      </w:rPr>
    </w:lvl>
    <w:lvl w:ilvl="2">
      <w:start w:val="1"/>
      <w:numFmt w:val="decimal"/>
      <w:lvlText w:val="%1.%2.%3"/>
      <w:lvlJc w:val="left"/>
      <w:pPr>
        <w:ind w:left="1543" w:hanging="540"/>
      </w:pPr>
      <w:rPr>
        <w:rFonts w:eastAsia="Calibri" w:cs="Calibri"/>
        <w:b/>
        <w:bCs/>
        <w:spacing w:val="-2"/>
        <w:w w:val="100"/>
        <w:sz w:val="24"/>
        <w:szCs w:val="22"/>
      </w:rPr>
    </w:lvl>
    <w:lvl w:ilvl="3">
      <w:start w:val="1"/>
      <w:numFmt w:val="bullet"/>
      <w:lvlText w:val=""/>
      <w:lvlJc w:val="left"/>
      <w:pPr>
        <w:ind w:left="4749" w:hanging="540"/>
      </w:pPr>
      <w:rPr>
        <w:rFonts w:ascii="Symbol" w:hAnsi="Symbol" w:cs="Symbol" w:hint="default"/>
      </w:rPr>
    </w:lvl>
    <w:lvl w:ilvl="4">
      <w:start w:val="1"/>
      <w:numFmt w:val="bullet"/>
      <w:lvlText w:val=""/>
      <w:lvlJc w:val="left"/>
      <w:pPr>
        <w:ind w:left="5773" w:hanging="540"/>
      </w:pPr>
      <w:rPr>
        <w:rFonts w:ascii="Symbol" w:hAnsi="Symbol" w:cs="Symbol" w:hint="default"/>
      </w:rPr>
    </w:lvl>
    <w:lvl w:ilvl="5">
      <w:start w:val="1"/>
      <w:numFmt w:val="bullet"/>
      <w:lvlText w:val=""/>
      <w:lvlJc w:val="left"/>
      <w:pPr>
        <w:ind w:left="6798" w:hanging="540"/>
      </w:pPr>
      <w:rPr>
        <w:rFonts w:ascii="Symbol" w:hAnsi="Symbol" w:cs="Symbol" w:hint="default"/>
      </w:rPr>
    </w:lvl>
    <w:lvl w:ilvl="6">
      <w:start w:val="1"/>
      <w:numFmt w:val="bullet"/>
      <w:lvlText w:val=""/>
      <w:lvlJc w:val="left"/>
      <w:pPr>
        <w:ind w:left="7822" w:hanging="540"/>
      </w:pPr>
      <w:rPr>
        <w:rFonts w:ascii="Symbol" w:hAnsi="Symbol" w:cs="Symbol" w:hint="default"/>
      </w:rPr>
    </w:lvl>
    <w:lvl w:ilvl="7">
      <w:start w:val="1"/>
      <w:numFmt w:val="bullet"/>
      <w:lvlText w:val=""/>
      <w:lvlJc w:val="left"/>
      <w:pPr>
        <w:ind w:left="8847" w:hanging="540"/>
      </w:pPr>
      <w:rPr>
        <w:rFonts w:ascii="Symbol" w:hAnsi="Symbol" w:cs="Symbol" w:hint="default"/>
      </w:rPr>
    </w:lvl>
    <w:lvl w:ilvl="8">
      <w:start w:val="1"/>
      <w:numFmt w:val="bullet"/>
      <w:lvlText w:val=""/>
      <w:lvlJc w:val="left"/>
      <w:pPr>
        <w:ind w:left="9871" w:hanging="540"/>
      </w:pPr>
      <w:rPr>
        <w:rFonts w:ascii="Symbol" w:hAnsi="Symbol" w:cs="Symbol" w:hint="default"/>
      </w:rPr>
    </w:lvl>
  </w:abstractNum>
  <w:abstractNum w:abstractNumId="20">
    <w:nsid w:val="4A8E72A5"/>
    <w:multiLevelType w:val="multilevel"/>
    <w:tmpl w:val="DA7EAA74"/>
    <w:lvl w:ilvl="0">
      <w:start w:val="2"/>
      <w:numFmt w:val="decimal"/>
      <w:lvlText w:val="%1"/>
      <w:lvlJc w:val="left"/>
      <w:pPr>
        <w:ind w:left="600" w:hanging="600"/>
      </w:pPr>
    </w:lvl>
    <w:lvl w:ilvl="1">
      <w:start w:val="2"/>
      <w:numFmt w:val="decimal"/>
      <w:lvlText w:val="%1.%2"/>
      <w:lvlJc w:val="left"/>
      <w:pPr>
        <w:ind w:left="1303" w:hanging="600"/>
      </w:pPr>
    </w:lvl>
    <w:lvl w:ilvl="2">
      <w:start w:val="2"/>
      <w:numFmt w:val="decimal"/>
      <w:lvlText w:val="%1.%2.%3"/>
      <w:lvlJc w:val="left"/>
      <w:pPr>
        <w:ind w:left="2126" w:hanging="720"/>
      </w:pPr>
    </w:lvl>
    <w:lvl w:ilvl="3">
      <w:start w:val="3"/>
      <w:numFmt w:val="decimal"/>
      <w:lvlText w:val="%1.%2.%3.%4"/>
      <w:lvlJc w:val="left"/>
      <w:pPr>
        <w:ind w:left="2829" w:hanging="720"/>
      </w:pPr>
      <w:rPr>
        <w:b/>
      </w:r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21">
    <w:nsid w:val="4AC1228C"/>
    <w:multiLevelType w:val="multilevel"/>
    <w:tmpl w:val="25DA68A4"/>
    <w:lvl w:ilvl="0">
      <w:start w:val="1"/>
      <w:numFmt w:val="decimal"/>
      <w:lvlText w:val="%1."/>
      <w:lvlJc w:val="left"/>
      <w:pPr>
        <w:ind w:left="408" w:hanging="360"/>
      </w:pPr>
      <w:rPr>
        <w:rFonts w:eastAsia="Calibri" w:cs="Calibri"/>
        <w:b/>
        <w:bCs/>
        <w:spacing w:val="-18"/>
        <w:w w:val="100"/>
        <w:sz w:val="24"/>
        <w:szCs w:val="24"/>
        <w:lang w:val="el-GR" w:eastAsia="el-GR" w:bidi="el-GR"/>
      </w:rPr>
    </w:lvl>
    <w:lvl w:ilvl="1">
      <w:start w:val="1"/>
      <w:numFmt w:val="bullet"/>
      <w:lvlText w:val=""/>
      <w:lvlJc w:val="left"/>
      <w:pPr>
        <w:ind w:left="1297" w:hanging="360"/>
      </w:pPr>
      <w:rPr>
        <w:rFonts w:ascii="Symbol" w:hAnsi="Symbol" w:cs="Symbol" w:hint="default"/>
        <w:lang w:val="el-GR" w:eastAsia="el-GR" w:bidi="el-GR"/>
      </w:rPr>
    </w:lvl>
    <w:lvl w:ilvl="2">
      <w:start w:val="1"/>
      <w:numFmt w:val="bullet"/>
      <w:lvlText w:val=""/>
      <w:lvlJc w:val="left"/>
      <w:pPr>
        <w:ind w:left="2195" w:hanging="360"/>
      </w:pPr>
      <w:rPr>
        <w:rFonts w:ascii="Symbol" w:hAnsi="Symbol" w:cs="Symbol" w:hint="default"/>
        <w:lang w:val="el-GR" w:eastAsia="el-GR" w:bidi="el-GR"/>
      </w:rPr>
    </w:lvl>
    <w:lvl w:ilvl="3">
      <w:start w:val="1"/>
      <w:numFmt w:val="bullet"/>
      <w:lvlText w:val=""/>
      <w:lvlJc w:val="left"/>
      <w:pPr>
        <w:ind w:left="3092" w:hanging="360"/>
      </w:pPr>
      <w:rPr>
        <w:rFonts w:ascii="Symbol" w:hAnsi="Symbol" w:cs="Symbol" w:hint="default"/>
        <w:lang w:val="el-GR" w:eastAsia="el-GR" w:bidi="el-GR"/>
      </w:rPr>
    </w:lvl>
    <w:lvl w:ilvl="4">
      <w:start w:val="1"/>
      <w:numFmt w:val="bullet"/>
      <w:lvlText w:val=""/>
      <w:lvlJc w:val="left"/>
      <w:pPr>
        <w:ind w:left="3990" w:hanging="360"/>
      </w:pPr>
      <w:rPr>
        <w:rFonts w:ascii="Symbol" w:hAnsi="Symbol" w:cs="Symbol" w:hint="default"/>
        <w:lang w:val="el-GR" w:eastAsia="el-GR" w:bidi="el-GR"/>
      </w:rPr>
    </w:lvl>
    <w:lvl w:ilvl="5">
      <w:start w:val="1"/>
      <w:numFmt w:val="bullet"/>
      <w:lvlText w:val=""/>
      <w:lvlJc w:val="left"/>
      <w:pPr>
        <w:ind w:left="4887" w:hanging="360"/>
      </w:pPr>
      <w:rPr>
        <w:rFonts w:ascii="Symbol" w:hAnsi="Symbol" w:cs="Symbol" w:hint="default"/>
        <w:lang w:val="el-GR" w:eastAsia="el-GR" w:bidi="el-GR"/>
      </w:rPr>
    </w:lvl>
    <w:lvl w:ilvl="6">
      <w:start w:val="1"/>
      <w:numFmt w:val="bullet"/>
      <w:lvlText w:val=""/>
      <w:lvlJc w:val="left"/>
      <w:pPr>
        <w:ind w:left="5785" w:hanging="360"/>
      </w:pPr>
      <w:rPr>
        <w:rFonts w:ascii="Symbol" w:hAnsi="Symbol" w:cs="Symbol" w:hint="default"/>
        <w:lang w:val="el-GR" w:eastAsia="el-GR" w:bidi="el-GR"/>
      </w:rPr>
    </w:lvl>
    <w:lvl w:ilvl="7">
      <w:start w:val="1"/>
      <w:numFmt w:val="bullet"/>
      <w:lvlText w:val=""/>
      <w:lvlJc w:val="left"/>
      <w:pPr>
        <w:ind w:left="6683" w:hanging="360"/>
      </w:pPr>
      <w:rPr>
        <w:rFonts w:ascii="Symbol" w:hAnsi="Symbol" w:cs="Symbol" w:hint="default"/>
        <w:lang w:val="el-GR" w:eastAsia="el-GR" w:bidi="el-GR"/>
      </w:rPr>
    </w:lvl>
    <w:lvl w:ilvl="8">
      <w:start w:val="1"/>
      <w:numFmt w:val="bullet"/>
      <w:lvlText w:val=""/>
      <w:lvlJc w:val="left"/>
      <w:pPr>
        <w:ind w:left="7580" w:hanging="360"/>
      </w:pPr>
      <w:rPr>
        <w:rFonts w:ascii="Symbol" w:hAnsi="Symbol" w:cs="Symbol" w:hint="default"/>
        <w:lang w:val="el-GR" w:eastAsia="el-GR" w:bidi="el-GR"/>
      </w:rPr>
    </w:lvl>
  </w:abstractNum>
  <w:abstractNum w:abstractNumId="22">
    <w:nsid w:val="4AF56E8B"/>
    <w:multiLevelType w:val="multilevel"/>
    <w:tmpl w:val="1800FBE6"/>
    <w:lvl w:ilvl="0">
      <w:start w:val="1"/>
      <w:numFmt w:val="bullet"/>
      <w:lvlText w:val=""/>
      <w:lvlJc w:val="left"/>
      <w:pPr>
        <w:ind w:left="1543" w:hanging="425"/>
      </w:pPr>
      <w:rPr>
        <w:rFonts w:ascii="Symbol" w:hAnsi="Symbol" w:cs="Symbol" w:hint="default"/>
        <w:w w:val="100"/>
        <w:sz w:val="22"/>
        <w:szCs w:val="22"/>
      </w:rPr>
    </w:lvl>
    <w:lvl w:ilvl="1">
      <w:start w:val="1"/>
      <w:numFmt w:val="bullet"/>
      <w:lvlText w:val=""/>
      <w:lvlJc w:val="left"/>
      <w:pPr>
        <w:ind w:left="2578" w:hanging="425"/>
      </w:pPr>
      <w:rPr>
        <w:rFonts w:ascii="Symbol" w:hAnsi="Symbol" w:cs="Symbol" w:hint="default"/>
      </w:rPr>
    </w:lvl>
    <w:lvl w:ilvl="2">
      <w:start w:val="1"/>
      <w:numFmt w:val="bullet"/>
      <w:lvlText w:val=""/>
      <w:lvlJc w:val="left"/>
      <w:pPr>
        <w:ind w:left="3616" w:hanging="425"/>
      </w:pPr>
      <w:rPr>
        <w:rFonts w:ascii="Symbol" w:hAnsi="Symbol" w:cs="Symbol" w:hint="default"/>
      </w:rPr>
    </w:lvl>
    <w:lvl w:ilvl="3">
      <w:start w:val="1"/>
      <w:numFmt w:val="bullet"/>
      <w:lvlText w:val=""/>
      <w:lvlJc w:val="left"/>
      <w:pPr>
        <w:ind w:left="4654" w:hanging="425"/>
      </w:pPr>
      <w:rPr>
        <w:rFonts w:ascii="Symbol" w:hAnsi="Symbol" w:cs="Symbol" w:hint="default"/>
      </w:rPr>
    </w:lvl>
    <w:lvl w:ilvl="4">
      <w:start w:val="1"/>
      <w:numFmt w:val="bullet"/>
      <w:lvlText w:val=""/>
      <w:lvlJc w:val="left"/>
      <w:pPr>
        <w:ind w:left="5692" w:hanging="425"/>
      </w:pPr>
      <w:rPr>
        <w:rFonts w:ascii="Symbol" w:hAnsi="Symbol" w:cs="Symbol" w:hint="default"/>
      </w:rPr>
    </w:lvl>
    <w:lvl w:ilvl="5">
      <w:start w:val="1"/>
      <w:numFmt w:val="bullet"/>
      <w:lvlText w:val=""/>
      <w:lvlJc w:val="left"/>
      <w:pPr>
        <w:ind w:left="6730" w:hanging="425"/>
      </w:pPr>
      <w:rPr>
        <w:rFonts w:ascii="Symbol" w:hAnsi="Symbol" w:cs="Symbol" w:hint="default"/>
      </w:rPr>
    </w:lvl>
    <w:lvl w:ilvl="6">
      <w:start w:val="1"/>
      <w:numFmt w:val="bullet"/>
      <w:lvlText w:val=""/>
      <w:lvlJc w:val="left"/>
      <w:pPr>
        <w:ind w:left="7768" w:hanging="425"/>
      </w:pPr>
      <w:rPr>
        <w:rFonts w:ascii="Symbol" w:hAnsi="Symbol" w:cs="Symbol" w:hint="default"/>
      </w:rPr>
    </w:lvl>
    <w:lvl w:ilvl="7">
      <w:start w:val="1"/>
      <w:numFmt w:val="bullet"/>
      <w:lvlText w:val=""/>
      <w:lvlJc w:val="left"/>
      <w:pPr>
        <w:ind w:left="8806" w:hanging="425"/>
      </w:pPr>
      <w:rPr>
        <w:rFonts w:ascii="Symbol" w:hAnsi="Symbol" w:cs="Symbol" w:hint="default"/>
      </w:rPr>
    </w:lvl>
    <w:lvl w:ilvl="8">
      <w:start w:val="1"/>
      <w:numFmt w:val="bullet"/>
      <w:lvlText w:val=""/>
      <w:lvlJc w:val="left"/>
      <w:pPr>
        <w:ind w:left="9844" w:hanging="425"/>
      </w:pPr>
      <w:rPr>
        <w:rFonts w:ascii="Symbol" w:hAnsi="Symbol" w:cs="Symbol" w:hint="default"/>
      </w:rPr>
    </w:lvl>
  </w:abstractNum>
  <w:abstractNum w:abstractNumId="23">
    <w:nsid w:val="52D85CFD"/>
    <w:multiLevelType w:val="multilevel"/>
    <w:tmpl w:val="282C7FBE"/>
    <w:lvl w:ilvl="0">
      <w:start w:val="1"/>
      <w:numFmt w:val="decimal"/>
      <w:lvlText w:val="%1."/>
      <w:lvlJc w:val="left"/>
      <w:pPr>
        <w:ind w:left="1132" w:hanging="234"/>
      </w:pPr>
      <w:rPr>
        <w:rFonts w:eastAsia="Calibri" w:cs="Calibri"/>
        <w:b/>
        <w:bCs/>
        <w:w w:val="100"/>
        <w:sz w:val="24"/>
        <w:szCs w:val="24"/>
        <w:lang w:val="el-GR" w:eastAsia="el-GR" w:bidi="el-GR"/>
      </w:rPr>
    </w:lvl>
    <w:lvl w:ilvl="1">
      <w:start w:val="1"/>
      <w:numFmt w:val="bullet"/>
      <w:lvlText w:val=""/>
      <w:lvlJc w:val="left"/>
      <w:pPr>
        <w:ind w:left="2216" w:hanging="234"/>
      </w:pPr>
      <w:rPr>
        <w:rFonts w:ascii="Symbol" w:hAnsi="Symbol" w:cs="Symbol" w:hint="default"/>
        <w:lang w:val="el-GR" w:eastAsia="el-GR" w:bidi="el-GR"/>
      </w:rPr>
    </w:lvl>
    <w:lvl w:ilvl="2">
      <w:start w:val="1"/>
      <w:numFmt w:val="bullet"/>
      <w:lvlText w:val=""/>
      <w:lvlJc w:val="left"/>
      <w:pPr>
        <w:ind w:left="3293" w:hanging="234"/>
      </w:pPr>
      <w:rPr>
        <w:rFonts w:ascii="Symbol" w:hAnsi="Symbol" w:cs="Symbol" w:hint="default"/>
        <w:lang w:val="el-GR" w:eastAsia="el-GR" w:bidi="el-GR"/>
      </w:rPr>
    </w:lvl>
    <w:lvl w:ilvl="3">
      <w:start w:val="1"/>
      <w:numFmt w:val="bullet"/>
      <w:lvlText w:val=""/>
      <w:lvlJc w:val="left"/>
      <w:pPr>
        <w:ind w:left="4369" w:hanging="234"/>
      </w:pPr>
      <w:rPr>
        <w:rFonts w:ascii="Symbol" w:hAnsi="Symbol" w:cs="Symbol" w:hint="default"/>
        <w:lang w:val="el-GR" w:eastAsia="el-GR" w:bidi="el-GR"/>
      </w:rPr>
    </w:lvl>
    <w:lvl w:ilvl="4">
      <w:start w:val="1"/>
      <w:numFmt w:val="bullet"/>
      <w:lvlText w:val=""/>
      <w:lvlJc w:val="left"/>
      <w:pPr>
        <w:ind w:left="5446" w:hanging="234"/>
      </w:pPr>
      <w:rPr>
        <w:rFonts w:ascii="Symbol" w:hAnsi="Symbol" w:cs="Symbol" w:hint="default"/>
        <w:lang w:val="el-GR" w:eastAsia="el-GR" w:bidi="el-GR"/>
      </w:rPr>
    </w:lvl>
    <w:lvl w:ilvl="5">
      <w:start w:val="1"/>
      <w:numFmt w:val="bullet"/>
      <w:lvlText w:val=""/>
      <w:lvlJc w:val="left"/>
      <w:pPr>
        <w:ind w:left="6523" w:hanging="234"/>
      </w:pPr>
      <w:rPr>
        <w:rFonts w:ascii="Symbol" w:hAnsi="Symbol" w:cs="Symbol" w:hint="default"/>
        <w:lang w:val="el-GR" w:eastAsia="el-GR" w:bidi="el-GR"/>
      </w:rPr>
    </w:lvl>
    <w:lvl w:ilvl="6">
      <w:start w:val="1"/>
      <w:numFmt w:val="bullet"/>
      <w:lvlText w:val=""/>
      <w:lvlJc w:val="left"/>
      <w:pPr>
        <w:ind w:left="7599" w:hanging="234"/>
      </w:pPr>
      <w:rPr>
        <w:rFonts w:ascii="Symbol" w:hAnsi="Symbol" w:cs="Symbol" w:hint="default"/>
        <w:lang w:val="el-GR" w:eastAsia="el-GR" w:bidi="el-GR"/>
      </w:rPr>
    </w:lvl>
    <w:lvl w:ilvl="7">
      <w:start w:val="1"/>
      <w:numFmt w:val="bullet"/>
      <w:lvlText w:val=""/>
      <w:lvlJc w:val="left"/>
      <w:pPr>
        <w:ind w:left="8676" w:hanging="234"/>
      </w:pPr>
      <w:rPr>
        <w:rFonts w:ascii="Symbol" w:hAnsi="Symbol" w:cs="Symbol" w:hint="default"/>
        <w:lang w:val="el-GR" w:eastAsia="el-GR" w:bidi="el-GR"/>
      </w:rPr>
    </w:lvl>
    <w:lvl w:ilvl="8">
      <w:start w:val="1"/>
      <w:numFmt w:val="bullet"/>
      <w:lvlText w:val=""/>
      <w:lvlJc w:val="left"/>
      <w:pPr>
        <w:ind w:left="9753" w:hanging="234"/>
      </w:pPr>
      <w:rPr>
        <w:rFonts w:ascii="Symbol" w:hAnsi="Symbol" w:cs="Symbol" w:hint="default"/>
        <w:lang w:val="el-GR" w:eastAsia="el-GR" w:bidi="el-GR"/>
      </w:rPr>
    </w:lvl>
  </w:abstractNum>
  <w:abstractNum w:abstractNumId="24">
    <w:nsid w:val="55991172"/>
    <w:multiLevelType w:val="multilevel"/>
    <w:tmpl w:val="E5BE4DDC"/>
    <w:lvl w:ilvl="0">
      <w:start w:val="2"/>
      <w:numFmt w:val="decimal"/>
      <w:lvlText w:val="%1"/>
      <w:lvlJc w:val="left"/>
      <w:pPr>
        <w:ind w:left="660" w:hanging="660"/>
      </w:pPr>
    </w:lvl>
    <w:lvl w:ilvl="1">
      <w:start w:val="4"/>
      <w:numFmt w:val="decimal"/>
      <w:lvlText w:val="%1.%2"/>
      <w:lvlJc w:val="left"/>
      <w:pPr>
        <w:ind w:left="1222" w:hanging="660"/>
      </w:pPr>
    </w:lvl>
    <w:lvl w:ilvl="2">
      <w:start w:val="2"/>
      <w:numFmt w:val="decimal"/>
      <w:lvlText w:val="%1.%2.%3"/>
      <w:lvlJc w:val="left"/>
      <w:pPr>
        <w:ind w:left="1844" w:hanging="720"/>
      </w:pPr>
    </w:lvl>
    <w:lvl w:ilvl="3">
      <w:start w:val="2"/>
      <w:numFmt w:val="decimal"/>
      <w:lvlText w:val="%1.%2.%3.%4"/>
      <w:lvlJc w:val="left"/>
      <w:pPr>
        <w:ind w:left="2989" w:hanging="720"/>
      </w:pPr>
      <w:rPr>
        <w:b/>
      </w:rPr>
    </w:lvl>
    <w:lvl w:ilvl="4">
      <w:start w:val="1"/>
      <w:numFmt w:val="decimal"/>
      <w:lvlText w:val="%1.%2.%3.%4.%5"/>
      <w:lvlJc w:val="left"/>
      <w:pPr>
        <w:ind w:left="3328" w:hanging="1080"/>
      </w:pPr>
    </w:lvl>
    <w:lvl w:ilvl="5">
      <w:start w:val="1"/>
      <w:numFmt w:val="decimal"/>
      <w:lvlText w:val="%1.%2.%3.%4.%5.%6"/>
      <w:lvlJc w:val="left"/>
      <w:pPr>
        <w:ind w:left="3890" w:hanging="1080"/>
      </w:pPr>
    </w:lvl>
    <w:lvl w:ilvl="6">
      <w:start w:val="1"/>
      <w:numFmt w:val="decimal"/>
      <w:lvlText w:val="%1.%2.%3.%4.%5.%6.%7"/>
      <w:lvlJc w:val="left"/>
      <w:pPr>
        <w:ind w:left="4812" w:hanging="1440"/>
      </w:pPr>
    </w:lvl>
    <w:lvl w:ilvl="7">
      <w:start w:val="1"/>
      <w:numFmt w:val="decimal"/>
      <w:lvlText w:val="%1.%2.%3.%4.%5.%6.%7.%8"/>
      <w:lvlJc w:val="left"/>
      <w:pPr>
        <w:ind w:left="5374" w:hanging="1440"/>
      </w:pPr>
    </w:lvl>
    <w:lvl w:ilvl="8">
      <w:start w:val="1"/>
      <w:numFmt w:val="decimal"/>
      <w:lvlText w:val="%1.%2.%3.%4.%5.%6.%7.%8.%9"/>
      <w:lvlJc w:val="left"/>
      <w:pPr>
        <w:ind w:left="6296" w:hanging="1800"/>
      </w:pPr>
    </w:lvl>
  </w:abstractNum>
  <w:abstractNum w:abstractNumId="25">
    <w:nsid w:val="56F243F1"/>
    <w:multiLevelType w:val="multilevel"/>
    <w:tmpl w:val="565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B013F"/>
    <w:multiLevelType w:val="multilevel"/>
    <w:tmpl w:val="ED903E9C"/>
    <w:lvl w:ilvl="0">
      <w:start w:val="1"/>
      <w:numFmt w:val="decimal"/>
      <w:lvlText w:val="%1."/>
      <w:lvlJc w:val="left"/>
      <w:pPr>
        <w:ind w:left="1132" w:hanging="404"/>
      </w:pPr>
      <w:rPr>
        <w:spacing w:val="-7"/>
        <w:w w:val="100"/>
        <w:lang w:val="el-GR" w:eastAsia="el-GR" w:bidi="el-GR"/>
      </w:rPr>
    </w:lvl>
    <w:lvl w:ilvl="1">
      <w:start w:val="1"/>
      <w:numFmt w:val="none"/>
      <w:suff w:val="nothing"/>
      <w:lvlText w:val=""/>
      <w:lvlJc w:val="left"/>
      <w:pPr>
        <w:ind w:left="0" w:firstLine="0"/>
      </w:pPr>
    </w:lvl>
    <w:lvl w:ilvl="2">
      <w:start w:val="1"/>
      <w:numFmt w:val="bullet"/>
      <w:lvlText w:val=""/>
      <w:lvlJc w:val="left"/>
      <w:pPr>
        <w:ind w:left="3293" w:hanging="437"/>
      </w:pPr>
      <w:rPr>
        <w:rFonts w:ascii="Symbol" w:hAnsi="Symbol" w:cs="Symbol" w:hint="default"/>
        <w:lang w:val="el-GR" w:eastAsia="el-GR" w:bidi="el-GR"/>
      </w:rPr>
    </w:lvl>
    <w:lvl w:ilvl="3">
      <w:start w:val="1"/>
      <w:numFmt w:val="bullet"/>
      <w:lvlText w:val=""/>
      <w:lvlJc w:val="left"/>
      <w:pPr>
        <w:ind w:left="4369" w:hanging="437"/>
      </w:pPr>
      <w:rPr>
        <w:rFonts w:ascii="Symbol" w:hAnsi="Symbol" w:cs="Symbol" w:hint="default"/>
        <w:lang w:val="el-GR" w:eastAsia="el-GR" w:bidi="el-GR"/>
      </w:rPr>
    </w:lvl>
    <w:lvl w:ilvl="4">
      <w:start w:val="1"/>
      <w:numFmt w:val="bullet"/>
      <w:lvlText w:val=""/>
      <w:lvlJc w:val="left"/>
      <w:pPr>
        <w:ind w:left="5446" w:hanging="437"/>
      </w:pPr>
      <w:rPr>
        <w:rFonts w:ascii="Symbol" w:hAnsi="Symbol" w:cs="Symbol" w:hint="default"/>
        <w:lang w:val="el-GR" w:eastAsia="el-GR" w:bidi="el-GR"/>
      </w:rPr>
    </w:lvl>
    <w:lvl w:ilvl="5">
      <w:start w:val="1"/>
      <w:numFmt w:val="bullet"/>
      <w:lvlText w:val=""/>
      <w:lvlJc w:val="left"/>
      <w:pPr>
        <w:ind w:left="6523" w:hanging="437"/>
      </w:pPr>
      <w:rPr>
        <w:rFonts w:ascii="Symbol" w:hAnsi="Symbol" w:cs="Symbol" w:hint="default"/>
        <w:lang w:val="el-GR" w:eastAsia="el-GR" w:bidi="el-GR"/>
      </w:rPr>
    </w:lvl>
    <w:lvl w:ilvl="6">
      <w:start w:val="1"/>
      <w:numFmt w:val="bullet"/>
      <w:lvlText w:val=""/>
      <w:lvlJc w:val="left"/>
      <w:pPr>
        <w:ind w:left="7599" w:hanging="437"/>
      </w:pPr>
      <w:rPr>
        <w:rFonts w:ascii="Symbol" w:hAnsi="Symbol" w:cs="Symbol" w:hint="default"/>
        <w:lang w:val="el-GR" w:eastAsia="el-GR" w:bidi="el-GR"/>
      </w:rPr>
    </w:lvl>
    <w:lvl w:ilvl="7">
      <w:start w:val="1"/>
      <w:numFmt w:val="bullet"/>
      <w:lvlText w:val=""/>
      <w:lvlJc w:val="left"/>
      <w:pPr>
        <w:ind w:left="8676" w:hanging="437"/>
      </w:pPr>
      <w:rPr>
        <w:rFonts w:ascii="Symbol" w:hAnsi="Symbol" w:cs="Symbol" w:hint="default"/>
        <w:lang w:val="el-GR" w:eastAsia="el-GR" w:bidi="el-GR"/>
      </w:rPr>
    </w:lvl>
    <w:lvl w:ilvl="8">
      <w:start w:val="1"/>
      <w:numFmt w:val="bullet"/>
      <w:lvlText w:val=""/>
      <w:lvlJc w:val="left"/>
      <w:pPr>
        <w:ind w:left="9753" w:hanging="437"/>
      </w:pPr>
      <w:rPr>
        <w:rFonts w:ascii="Symbol" w:hAnsi="Symbol" w:cs="Symbol" w:hint="default"/>
        <w:lang w:val="el-GR" w:eastAsia="el-GR" w:bidi="el-GR"/>
      </w:rPr>
    </w:lvl>
  </w:abstractNum>
  <w:abstractNum w:abstractNumId="27">
    <w:nsid w:val="5E0B03CA"/>
    <w:multiLevelType w:val="hybridMultilevel"/>
    <w:tmpl w:val="F5DA422A"/>
    <w:lvl w:ilvl="0" w:tplc="16E81F84">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01D75BC"/>
    <w:multiLevelType w:val="multilevel"/>
    <w:tmpl w:val="F3267B64"/>
    <w:lvl w:ilvl="0">
      <w:start w:val="1"/>
      <w:numFmt w:val="decimal"/>
      <w:lvlText w:val="%1."/>
      <w:lvlJc w:val="left"/>
      <w:pPr>
        <w:ind w:left="502" w:hanging="360"/>
      </w:pPr>
      <w:rPr>
        <w:rFonts w:cs="Arial"/>
        <w:b/>
        <w:color w:val="000000"/>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9">
    <w:nsid w:val="6A1D2438"/>
    <w:multiLevelType w:val="multilevel"/>
    <w:tmpl w:val="45624C6E"/>
    <w:lvl w:ilvl="0">
      <w:start w:val="10"/>
      <w:numFmt w:val="decimal"/>
      <w:lvlText w:val="(%1)"/>
      <w:lvlJc w:val="left"/>
      <w:pPr>
        <w:ind w:left="1543" w:hanging="410"/>
      </w:pPr>
      <w:rPr>
        <w:rFonts w:eastAsia="Calibri" w:cs="Calibri"/>
        <w:b/>
        <w:bCs/>
        <w:color w:val="92D050"/>
        <w:spacing w:val="-2"/>
        <w:w w:val="100"/>
        <w:sz w:val="22"/>
        <w:szCs w:val="22"/>
      </w:rPr>
    </w:lvl>
    <w:lvl w:ilvl="1">
      <w:start w:val="1"/>
      <w:numFmt w:val="lowerRoman"/>
      <w:lvlText w:val="%2)"/>
      <w:lvlJc w:val="left"/>
      <w:pPr>
        <w:ind w:left="1543" w:hanging="260"/>
      </w:pPr>
      <w:rPr>
        <w:rFonts w:eastAsia="Arial" w:cs="Arial"/>
        <w:w w:val="92"/>
        <w:sz w:val="22"/>
        <w:szCs w:val="22"/>
      </w:rPr>
    </w:lvl>
    <w:lvl w:ilvl="2">
      <w:start w:val="1"/>
      <w:numFmt w:val="bullet"/>
      <w:lvlText w:val=""/>
      <w:lvlJc w:val="left"/>
      <w:pPr>
        <w:ind w:left="3616" w:hanging="260"/>
      </w:pPr>
      <w:rPr>
        <w:rFonts w:ascii="Symbol" w:hAnsi="Symbol" w:cs="Symbol" w:hint="default"/>
      </w:rPr>
    </w:lvl>
    <w:lvl w:ilvl="3">
      <w:start w:val="1"/>
      <w:numFmt w:val="bullet"/>
      <w:lvlText w:val=""/>
      <w:lvlJc w:val="left"/>
      <w:pPr>
        <w:ind w:left="4654" w:hanging="260"/>
      </w:pPr>
      <w:rPr>
        <w:rFonts w:ascii="Symbol" w:hAnsi="Symbol" w:cs="Symbol" w:hint="default"/>
      </w:rPr>
    </w:lvl>
    <w:lvl w:ilvl="4">
      <w:start w:val="1"/>
      <w:numFmt w:val="bullet"/>
      <w:lvlText w:val=""/>
      <w:lvlJc w:val="left"/>
      <w:pPr>
        <w:ind w:left="5692" w:hanging="260"/>
      </w:pPr>
      <w:rPr>
        <w:rFonts w:ascii="Symbol" w:hAnsi="Symbol" w:cs="Symbol" w:hint="default"/>
      </w:rPr>
    </w:lvl>
    <w:lvl w:ilvl="5">
      <w:start w:val="1"/>
      <w:numFmt w:val="bullet"/>
      <w:lvlText w:val=""/>
      <w:lvlJc w:val="left"/>
      <w:pPr>
        <w:ind w:left="6730" w:hanging="260"/>
      </w:pPr>
      <w:rPr>
        <w:rFonts w:ascii="Symbol" w:hAnsi="Symbol" w:cs="Symbol" w:hint="default"/>
      </w:rPr>
    </w:lvl>
    <w:lvl w:ilvl="6">
      <w:start w:val="1"/>
      <w:numFmt w:val="bullet"/>
      <w:lvlText w:val=""/>
      <w:lvlJc w:val="left"/>
      <w:pPr>
        <w:ind w:left="7768" w:hanging="260"/>
      </w:pPr>
      <w:rPr>
        <w:rFonts w:ascii="Symbol" w:hAnsi="Symbol" w:cs="Symbol" w:hint="default"/>
      </w:rPr>
    </w:lvl>
    <w:lvl w:ilvl="7">
      <w:start w:val="1"/>
      <w:numFmt w:val="bullet"/>
      <w:lvlText w:val=""/>
      <w:lvlJc w:val="left"/>
      <w:pPr>
        <w:ind w:left="8806" w:hanging="260"/>
      </w:pPr>
      <w:rPr>
        <w:rFonts w:ascii="Symbol" w:hAnsi="Symbol" w:cs="Symbol" w:hint="default"/>
      </w:rPr>
    </w:lvl>
    <w:lvl w:ilvl="8">
      <w:start w:val="1"/>
      <w:numFmt w:val="bullet"/>
      <w:lvlText w:val=""/>
      <w:lvlJc w:val="left"/>
      <w:pPr>
        <w:ind w:left="9844" w:hanging="260"/>
      </w:pPr>
      <w:rPr>
        <w:rFonts w:ascii="Symbol" w:hAnsi="Symbol" w:cs="Symbol" w:hint="default"/>
      </w:rPr>
    </w:lvl>
  </w:abstractNum>
  <w:abstractNum w:abstractNumId="30">
    <w:nsid w:val="6D3E2ECF"/>
    <w:multiLevelType w:val="multilevel"/>
    <w:tmpl w:val="E09A1B4A"/>
    <w:lvl w:ilvl="0">
      <w:start w:val="1"/>
      <w:numFmt w:val="bullet"/>
      <w:lvlText w:val="-"/>
      <w:lvlJc w:val="left"/>
      <w:pPr>
        <w:ind w:left="110" w:hanging="130"/>
      </w:pPr>
      <w:rPr>
        <w:rFonts w:ascii="Calibri" w:hAnsi="Calibri" w:cs="Calibri" w:hint="default"/>
        <w:w w:val="100"/>
        <w:sz w:val="24"/>
        <w:szCs w:val="24"/>
        <w:lang w:val="el-GR" w:eastAsia="el-GR" w:bidi="el-GR"/>
      </w:rPr>
    </w:lvl>
    <w:lvl w:ilvl="1">
      <w:start w:val="1"/>
      <w:numFmt w:val="bullet"/>
      <w:lvlText w:val=""/>
      <w:lvlJc w:val="left"/>
      <w:pPr>
        <w:ind w:left="554" w:hanging="130"/>
      </w:pPr>
      <w:rPr>
        <w:rFonts w:ascii="Symbol" w:hAnsi="Symbol" w:cs="Symbol" w:hint="default"/>
        <w:lang w:val="el-GR" w:eastAsia="el-GR" w:bidi="el-GR"/>
      </w:rPr>
    </w:lvl>
    <w:lvl w:ilvl="2">
      <w:start w:val="1"/>
      <w:numFmt w:val="bullet"/>
      <w:lvlText w:val=""/>
      <w:lvlJc w:val="left"/>
      <w:pPr>
        <w:ind w:left="989" w:hanging="130"/>
      </w:pPr>
      <w:rPr>
        <w:rFonts w:ascii="Symbol" w:hAnsi="Symbol" w:cs="Symbol" w:hint="default"/>
        <w:lang w:val="el-GR" w:eastAsia="el-GR" w:bidi="el-GR"/>
      </w:rPr>
    </w:lvl>
    <w:lvl w:ilvl="3">
      <w:start w:val="1"/>
      <w:numFmt w:val="bullet"/>
      <w:lvlText w:val=""/>
      <w:lvlJc w:val="left"/>
      <w:pPr>
        <w:ind w:left="1424" w:hanging="130"/>
      </w:pPr>
      <w:rPr>
        <w:rFonts w:ascii="Symbol" w:hAnsi="Symbol" w:cs="Symbol" w:hint="default"/>
        <w:lang w:val="el-GR" w:eastAsia="el-GR" w:bidi="el-GR"/>
      </w:rPr>
    </w:lvl>
    <w:lvl w:ilvl="4">
      <w:start w:val="1"/>
      <w:numFmt w:val="bullet"/>
      <w:lvlText w:val=""/>
      <w:lvlJc w:val="left"/>
      <w:pPr>
        <w:ind w:left="1859" w:hanging="130"/>
      </w:pPr>
      <w:rPr>
        <w:rFonts w:ascii="Symbol" w:hAnsi="Symbol" w:cs="Symbol" w:hint="default"/>
        <w:lang w:val="el-GR" w:eastAsia="el-GR" w:bidi="el-GR"/>
      </w:rPr>
    </w:lvl>
    <w:lvl w:ilvl="5">
      <w:start w:val="1"/>
      <w:numFmt w:val="bullet"/>
      <w:lvlText w:val=""/>
      <w:lvlJc w:val="left"/>
      <w:pPr>
        <w:ind w:left="2294" w:hanging="130"/>
      </w:pPr>
      <w:rPr>
        <w:rFonts w:ascii="Symbol" w:hAnsi="Symbol" w:cs="Symbol" w:hint="default"/>
        <w:lang w:val="el-GR" w:eastAsia="el-GR" w:bidi="el-GR"/>
      </w:rPr>
    </w:lvl>
    <w:lvl w:ilvl="6">
      <w:start w:val="1"/>
      <w:numFmt w:val="bullet"/>
      <w:lvlText w:val=""/>
      <w:lvlJc w:val="left"/>
      <w:pPr>
        <w:ind w:left="2729" w:hanging="130"/>
      </w:pPr>
      <w:rPr>
        <w:rFonts w:ascii="Symbol" w:hAnsi="Symbol" w:cs="Symbol" w:hint="default"/>
        <w:lang w:val="el-GR" w:eastAsia="el-GR" w:bidi="el-GR"/>
      </w:rPr>
    </w:lvl>
    <w:lvl w:ilvl="7">
      <w:start w:val="1"/>
      <w:numFmt w:val="bullet"/>
      <w:lvlText w:val=""/>
      <w:lvlJc w:val="left"/>
      <w:pPr>
        <w:ind w:left="3164" w:hanging="130"/>
      </w:pPr>
      <w:rPr>
        <w:rFonts w:ascii="Symbol" w:hAnsi="Symbol" w:cs="Symbol" w:hint="default"/>
        <w:lang w:val="el-GR" w:eastAsia="el-GR" w:bidi="el-GR"/>
      </w:rPr>
    </w:lvl>
    <w:lvl w:ilvl="8">
      <w:start w:val="1"/>
      <w:numFmt w:val="bullet"/>
      <w:lvlText w:val=""/>
      <w:lvlJc w:val="left"/>
      <w:pPr>
        <w:ind w:left="3599" w:hanging="130"/>
      </w:pPr>
      <w:rPr>
        <w:rFonts w:ascii="Symbol" w:hAnsi="Symbol" w:cs="Symbol" w:hint="default"/>
        <w:lang w:val="el-GR" w:eastAsia="el-GR" w:bidi="el-GR"/>
      </w:rPr>
    </w:lvl>
  </w:abstractNum>
  <w:abstractNum w:abstractNumId="31">
    <w:nsid w:val="70177E02"/>
    <w:multiLevelType w:val="multilevel"/>
    <w:tmpl w:val="D1E6E2CA"/>
    <w:lvl w:ilvl="0">
      <w:start w:val="1"/>
      <w:numFmt w:val="bullet"/>
      <w:lvlText w:val=""/>
      <w:lvlJc w:val="left"/>
      <w:pPr>
        <w:ind w:left="1493" w:hanging="361"/>
      </w:pPr>
      <w:rPr>
        <w:rFonts w:ascii="Symbol" w:hAnsi="Symbol" w:cs="Symbol" w:hint="default"/>
        <w:w w:val="100"/>
        <w:sz w:val="24"/>
        <w:szCs w:val="24"/>
        <w:lang w:val="el-GR" w:eastAsia="el-GR" w:bidi="el-GR"/>
      </w:rPr>
    </w:lvl>
    <w:lvl w:ilvl="1">
      <w:start w:val="1"/>
      <w:numFmt w:val="bullet"/>
      <w:lvlText w:val=""/>
      <w:lvlJc w:val="left"/>
      <w:pPr>
        <w:ind w:left="2540" w:hanging="361"/>
      </w:pPr>
      <w:rPr>
        <w:rFonts w:ascii="Symbol" w:hAnsi="Symbol" w:cs="Symbol" w:hint="default"/>
        <w:lang w:val="el-GR" w:eastAsia="el-GR" w:bidi="el-GR"/>
      </w:rPr>
    </w:lvl>
    <w:lvl w:ilvl="2">
      <w:start w:val="1"/>
      <w:numFmt w:val="bullet"/>
      <w:lvlText w:val=""/>
      <w:lvlJc w:val="left"/>
      <w:pPr>
        <w:ind w:left="3581" w:hanging="361"/>
      </w:pPr>
      <w:rPr>
        <w:rFonts w:ascii="Symbol" w:hAnsi="Symbol" w:cs="Symbol" w:hint="default"/>
        <w:lang w:val="el-GR" w:eastAsia="el-GR" w:bidi="el-GR"/>
      </w:rPr>
    </w:lvl>
    <w:lvl w:ilvl="3">
      <w:start w:val="1"/>
      <w:numFmt w:val="bullet"/>
      <w:lvlText w:val=""/>
      <w:lvlJc w:val="left"/>
      <w:pPr>
        <w:ind w:left="4621" w:hanging="361"/>
      </w:pPr>
      <w:rPr>
        <w:rFonts w:ascii="Symbol" w:hAnsi="Symbol" w:cs="Symbol" w:hint="default"/>
        <w:lang w:val="el-GR" w:eastAsia="el-GR" w:bidi="el-GR"/>
      </w:rPr>
    </w:lvl>
    <w:lvl w:ilvl="4">
      <w:start w:val="1"/>
      <w:numFmt w:val="bullet"/>
      <w:lvlText w:val=""/>
      <w:lvlJc w:val="left"/>
      <w:pPr>
        <w:ind w:left="5662" w:hanging="361"/>
      </w:pPr>
      <w:rPr>
        <w:rFonts w:ascii="Symbol" w:hAnsi="Symbol" w:cs="Symbol" w:hint="default"/>
        <w:lang w:val="el-GR" w:eastAsia="el-GR" w:bidi="el-GR"/>
      </w:rPr>
    </w:lvl>
    <w:lvl w:ilvl="5">
      <w:start w:val="1"/>
      <w:numFmt w:val="bullet"/>
      <w:lvlText w:val=""/>
      <w:lvlJc w:val="left"/>
      <w:pPr>
        <w:ind w:left="6703" w:hanging="361"/>
      </w:pPr>
      <w:rPr>
        <w:rFonts w:ascii="Symbol" w:hAnsi="Symbol" w:cs="Symbol" w:hint="default"/>
        <w:lang w:val="el-GR" w:eastAsia="el-GR" w:bidi="el-GR"/>
      </w:rPr>
    </w:lvl>
    <w:lvl w:ilvl="6">
      <w:start w:val="1"/>
      <w:numFmt w:val="bullet"/>
      <w:lvlText w:val=""/>
      <w:lvlJc w:val="left"/>
      <w:pPr>
        <w:ind w:left="7743" w:hanging="361"/>
      </w:pPr>
      <w:rPr>
        <w:rFonts w:ascii="Symbol" w:hAnsi="Symbol" w:cs="Symbol" w:hint="default"/>
        <w:lang w:val="el-GR" w:eastAsia="el-GR" w:bidi="el-GR"/>
      </w:rPr>
    </w:lvl>
    <w:lvl w:ilvl="7">
      <w:start w:val="1"/>
      <w:numFmt w:val="bullet"/>
      <w:lvlText w:val=""/>
      <w:lvlJc w:val="left"/>
      <w:pPr>
        <w:ind w:left="8784" w:hanging="361"/>
      </w:pPr>
      <w:rPr>
        <w:rFonts w:ascii="Symbol" w:hAnsi="Symbol" w:cs="Symbol" w:hint="default"/>
        <w:lang w:val="el-GR" w:eastAsia="el-GR" w:bidi="el-GR"/>
      </w:rPr>
    </w:lvl>
    <w:lvl w:ilvl="8">
      <w:start w:val="1"/>
      <w:numFmt w:val="bullet"/>
      <w:lvlText w:val=""/>
      <w:lvlJc w:val="left"/>
      <w:pPr>
        <w:ind w:left="9825" w:hanging="361"/>
      </w:pPr>
      <w:rPr>
        <w:rFonts w:ascii="Symbol" w:hAnsi="Symbol" w:cs="Symbol" w:hint="default"/>
        <w:lang w:val="el-GR" w:eastAsia="el-GR" w:bidi="el-GR"/>
      </w:rPr>
    </w:lvl>
  </w:abstractNum>
  <w:abstractNum w:abstractNumId="32">
    <w:nsid w:val="774D2541"/>
    <w:multiLevelType w:val="multilevel"/>
    <w:tmpl w:val="B70A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D0FDF"/>
    <w:multiLevelType w:val="multilevel"/>
    <w:tmpl w:val="354CF292"/>
    <w:lvl w:ilvl="0">
      <w:start w:val="5"/>
      <w:numFmt w:val="decimal"/>
      <w:lvlText w:val="%1"/>
      <w:lvlJc w:val="left"/>
      <w:pPr>
        <w:ind w:left="983" w:hanging="557"/>
      </w:pPr>
      <w:rPr>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4369" w:hanging="557"/>
      </w:pPr>
      <w:rPr>
        <w:rFonts w:ascii="Symbol" w:hAnsi="Symbol" w:cs="Symbol" w:hint="default"/>
        <w:lang w:val="el-GR" w:eastAsia="el-GR" w:bidi="el-GR"/>
      </w:rPr>
    </w:lvl>
    <w:lvl w:ilvl="4">
      <w:start w:val="1"/>
      <w:numFmt w:val="bullet"/>
      <w:lvlText w:val=""/>
      <w:lvlJc w:val="left"/>
      <w:pPr>
        <w:ind w:left="5446" w:hanging="557"/>
      </w:pPr>
      <w:rPr>
        <w:rFonts w:ascii="Symbol" w:hAnsi="Symbol" w:cs="Symbol" w:hint="default"/>
        <w:lang w:val="el-GR" w:eastAsia="el-GR" w:bidi="el-GR"/>
      </w:rPr>
    </w:lvl>
    <w:lvl w:ilvl="5">
      <w:start w:val="1"/>
      <w:numFmt w:val="bullet"/>
      <w:lvlText w:val=""/>
      <w:lvlJc w:val="left"/>
      <w:pPr>
        <w:ind w:left="6523" w:hanging="557"/>
      </w:pPr>
      <w:rPr>
        <w:rFonts w:ascii="Symbol" w:hAnsi="Symbol" w:cs="Symbol" w:hint="default"/>
        <w:lang w:val="el-GR" w:eastAsia="el-GR" w:bidi="el-GR"/>
      </w:rPr>
    </w:lvl>
    <w:lvl w:ilvl="6">
      <w:start w:val="1"/>
      <w:numFmt w:val="bullet"/>
      <w:lvlText w:val=""/>
      <w:lvlJc w:val="left"/>
      <w:pPr>
        <w:ind w:left="7599" w:hanging="557"/>
      </w:pPr>
      <w:rPr>
        <w:rFonts w:ascii="Symbol" w:hAnsi="Symbol" w:cs="Symbol" w:hint="default"/>
        <w:lang w:val="el-GR" w:eastAsia="el-GR" w:bidi="el-GR"/>
      </w:rPr>
    </w:lvl>
    <w:lvl w:ilvl="7">
      <w:start w:val="1"/>
      <w:numFmt w:val="bullet"/>
      <w:lvlText w:val=""/>
      <w:lvlJc w:val="left"/>
      <w:pPr>
        <w:ind w:left="8676" w:hanging="557"/>
      </w:pPr>
      <w:rPr>
        <w:rFonts w:ascii="Symbol" w:hAnsi="Symbol" w:cs="Symbol" w:hint="default"/>
        <w:lang w:val="el-GR" w:eastAsia="el-GR" w:bidi="el-GR"/>
      </w:rPr>
    </w:lvl>
    <w:lvl w:ilvl="8">
      <w:start w:val="1"/>
      <w:numFmt w:val="bullet"/>
      <w:lvlText w:val=""/>
      <w:lvlJc w:val="left"/>
      <w:pPr>
        <w:ind w:left="9753" w:hanging="557"/>
      </w:pPr>
      <w:rPr>
        <w:rFonts w:ascii="Symbol" w:hAnsi="Symbol" w:cs="Symbol" w:hint="default"/>
        <w:lang w:val="el-GR" w:eastAsia="el-GR" w:bidi="el-GR"/>
      </w:rPr>
    </w:lvl>
  </w:abstractNum>
  <w:num w:numId="1">
    <w:abstractNumId w:val="9"/>
  </w:num>
  <w:num w:numId="2">
    <w:abstractNumId w:val="30"/>
  </w:num>
  <w:num w:numId="3">
    <w:abstractNumId w:val="15"/>
  </w:num>
  <w:num w:numId="4">
    <w:abstractNumId w:val="21"/>
  </w:num>
  <w:num w:numId="5">
    <w:abstractNumId w:val="26"/>
  </w:num>
  <w:num w:numId="6">
    <w:abstractNumId w:val="12"/>
  </w:num>
  <w:num w:numId="7">
    <w:abstractNumId w:val="2"/>
  </w:num>
  <w:num w:numId="8">
    <w:abstractNumId w:val="33"/>
  </w:num>
  <w:num w:numId="9">
    <w:abstractNumId w:val="14"/>
  </w:num>
  <w:num w:numId="10">
    <w:abstractNumId w:val="23"/>
  </w:num>
  <w:num w:numId="11">
    <w:abstractNumId w:val="7"/>
  </w:num>
  <w:num w:numId="12">
    <w:abstractNumId w:val="8"/>
  </w:num>
  <w:num w:numId="13">
    <w:abstractNumId w:val="31"/>
  </w:num>
  <w:num w:numId="14">
    <w:abstractNumId w:val="1"/>
  </w:num>
  <w:num w:numId="15">
    <w:abstractNumId w:val="20"/>
  </w:num>
  <w:num w:numId="16">
    <w:abstractNumId w:val="24"/>
  </w:num>
  <w:num w:numId="17">
    <w:abstractNumId w:val="18"/>
  </w:num>
  <w:num w:numId="18">
    <w:abstractNumId w:val="29"/>
  </w:num>
  <w:num w:numId="19">
    <w:abstractNumId w:val="22"/>
  </w:num>
  <w:num w:numId="20">
    <w:abstractNumId w:val="13"/>
  </w:num>
  <w:num w:numId="21">
    <w:abstractNumId w:val="19"/>
  </w:num>
  <w:num w:numId="22">
    <w:abstractNumId w:val="11"/>
  </w:num>
  <w:num w:numId="23">
    <w:abstractNumId w:val="28"/>
  </w:num>
  <w:num w:numId="24">
    <w:abstractNumId w:val="5"/>
  </w:num>
  <w:num w:numId="25">
    <w:abstractNumId w:val="3"/>
  </w:num>
  <w:num w:numId="26">
    <w:abstractNumId w:val="17"/>
  </w:num>
  <w:num w:numId="27">
    <w:abstractNumId w:val="16"/>
  </w:num>
  <w:num w:numId="28">
    <w:abstractNumId w:val="6"/>
  </w:num>
  <w:num w:numId="29">
    <w:abstractNumId w:val="0"/>
  </w:num>
  <w:num w:numId="30">
    <w:abstractNumId w:val="4"/>
  </w:num>
  <w:num w:numId="31">
    <w:abstractNumId w:val="10"/>
  </w:num>
  <w:num w:numId="32">
    <w:abstractNumId w:val="25"/>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4B"/>
    <w:rsid w:val="003070A9"/>
    <w:rsid w:val="004B7777"/>
    <w:rsid w:val="00AE244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0A9"/>
    <w:pPr>
      <w:keepNext/>
      <w:suppressAutoHyphens/>
      <w:spacing w:before="240" w:after="60" w:line="240" w:lineRule="auto"/>
      <w:outlineLvl w:val="0"/>
    </w:pPr>
    <w:rPr>
      <w:rFonts w:asciiTheme="majorHAnsi" w:eastAsiaTheme="majorEastAsia" w:hAnsiTheme="majorHAnsi" w:cstheme="majorBidi"/>
      <w:b/>
      <w:bCs/>
      <w:kern w:val="2"/>
      <w:sz w:val="32"/>
      <w:szCs w:val="32"/>
      <w:lang w:val="en-US"/>
    </w:rPr>
  </w:style>
  <w:style w:type="paragraph" w:styleId="Heading2">
    <w:name w:val="heading 2"/>
    <w:basedOn w:val="Normal"/>
    <w:next w:val="Normal"/>
    <w:link w:val="Heading2Char"/>
    <w:uiPriority w:val="9"/>
    <w:unhideWhenUsed/>
    <w:qFormat/>
    <w:rsid w:val="003070A9"/>
    <w:pPr>
      <w:keepNext/>
      <w:suppressAutoHyphens/>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3070A9"/>
    <w:pPr>
      <w:keepNext/>
      <w:suppressAutoHyphens/>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070A9"/>
    <w:pPr>
      <w:keepNext/>
      <w:suppressAutoHyphens/>
      <w:spacing w:before="240" w:after="60" w:line="240" w:lineRule="auto"/>
      <w:outlineLvl w:val="3"/>
    </w:pPr>
    <w:rPr>
      <w:rFonts w:eastAsiaTheme="minorEastAsia" w:cstheme="majorBidi"/>
      <w:b/>
      <w:bCs/>
      <w:sz w:val="28"/>
      <w:szCs w:val="28"/>
      <w:lang w:val="en-US"/>
    </w:rPr>
  </w:style>
  <w:style w:type="paragraph" w:styleId="Heading5">
    <w:name w:val="heading 5"/>
    <w:basedOn w:val="Normal"/>
    <w:next w:val="Normal"/>
    <w:link w:val="Heading5Char"/>
    <w:uiPriority w:val="9"/>
    <w:semiHidden/>
    <w:unhideWhenUsed/>
    <w:qFormat/>
    <w:rsid w:val="003070A9"/>
    <w:pPr>
      <w:suppressAutoHyphens/>
      <w:spacing w:before="240" w:after="60" w:line="240" w:lineRule="auto"/>
      <w:outlineLvl w:val="4"/>
    </w:pPr>
    <w:rPr>
      <w:rFonts w:eastAsiaTheme="minorEastAsia" w:cstheme="majorBidi"/>
      <w:b/>
      <w:bCs/>
      <w:i/>
      <w:iCs/>
      <w:sz w:val="26"/>
      <w:szCs w:val="26"/>
      <w:lang w:val="en-US"/>
    </w:rPr>
  </w:style>
  <w:style w:type="paragraph" w:styleId="Heading6">
    <w:name w:val="heading 6"/>
    <w:basedOn w:val="Normal"/>
    <w:next w:val="Normal"/>
    <w:link w:val="Heading6Char"/>
    <w:uiPriority w:val="9"/>
    <w:semiHidden/>
    <w:unhideWhenUsed/>
    <w:qFormat/>
    <w:rsid w:val="003070A9"/>
    <w:pPr>
      <w:suppressAutoHyphens/>
      <w:spacing w:before="240" w:after="60" w:line="240" w:lineRule="auto"/>
      <w:outlineLvl w:val="5"/>
    </w:pPr>
    <w:rPr>
      <w:rFonts w:eastAsiaTheme="minorEastAsia" w:cstheme="majorBidi"/>
      <w:b/>
      <w:bCs/>
      <w:lang w:val="en-US"/>
    </w:rPr>
  </w:style>
  <w:style w:type="paragraph" w:styleId="Heading7">
    <w:name w:val="heading 7"/>
    <w:basedOn w:val="Normal"/>
    <w:next w:val="Normal"/>
    <w:link w:val="Heading7Char"/>
    <w:uiPriority w:val="9"/>
    <w:semiHidden/>
    <w:unhideWhenUsed/>
    <w:qFormat/>
    <w:rsid w:val="003070A9"/>
    <w:pPr>
      <w:suppressAutoHyphens/>
      <w:spacing w:before="240" w:after="60" w:line="240" w:lineRule="auto"/>
      <w:outlineLvl w:val="6"/>
    </w:pPr>
    <w:rPr>
      <w:rFonts w:eastAsiaTheme="minorEastAsia" w:cstheme="majorBidi"/>
      <w:sz w:val="24"/>
      <w:szCs w:val="24"/>
      <w:lang w:val="en-US"/>
    </w:rPr>
  </w:style>
  <w:style w:type="paragraph" w:styleId="Heading8">
    <w:name w:val="heading 8"/>
    <w:basedOn w:val="Normal"/>
    <w:next w:val="Normal"/>
    <w:link w:val="Heading8Char"/>
    <w:uiPriority w:val="9"/>
    <w:semiHidden/>
    <w:unhideWhenUsed/>
    <w:qFormat/>
    <w:rsid w:val="003070A9"/>
    <w:pPr>
      <w:suppressAutoHyphens/>
      <w:spacing w:before="240" w:after="60" w:line="240" w:lineRule="auto"/>
      <w:outlineLvl w:val="7"/>
    </w:pPr>
    <w:rPr>
      <w:rFonts w:eastAsiaTheme="minorEastAsia" w:cstheme="majorBidi"/>
      <w:i/>
      <w:iCs/>
      <w:sz w:val="24"/>
      <w:szCs w:val="24"/>
      <w:lang w:val="en-US"/>
    </w:rPr>
  </w:style>
  <w:style w:type="paragraph" w:styleId="Heading9">
    <w:name w:val="heading 9"/>
    <w:basedOn w:val="Normal"/>
    <w:next w:val="Normal"/>
    <w:link w:val="Heading9Char"/>
    <w:uiPriority w:val="9"/>
    <w:semiHidden/>
    <w:unhideWhenUsed/>
    <w:qFormat/>
    <w:rsid w:val="003070A9"/>
    <w:pPr>
      <w:suppressAutoHyphens/>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070A9"/>
    <w:rPr>
      <w:rFonts w:asciiTheme="majorHAnsi" w:eastAsiaTheme="majorEastAsia" w:hAnsiTheme="majorHAnsi" w:cstheme="majorBidi"/>
      <w:b/>
      <w:bCs/>
      <w:kern w:val="2"/>
      <w:sz w:val="32"/>
      <w:szCs w:val="32"/>
      <w:lang w:val="en-US"/>
    </w:rPr>
  </w:style>
  <w:style w:type="character" w:customStyle="1" w:styleId="Heading2Char">
    <w:name w:val="Heading 2 Char"/>
    <w:basedOn w:val="DefaultParagraphFont"/>
    <w:link w:val="Heading2"/>
    <w:uiPriority w:val="9"/>
    <w:qFormat/>
    <w:rsid w:val="003070A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qFormat/>
    <w:rsid w:val="003070A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qFormat/>
    <w:rsid w:val="003070A9"/>
    <w:rPr>
      <w:rFonts w:eastAsiaTheme="minorEastAsia" w:cstheme="majorBidi"/>
      <w:b/>
      <w:bCs/>
      <w:sz w:val="28"/>
      <w:szCs w:val="28"/>
      <w:lang w:val="en-US"/>
    </w:rPr>
  </w:style>
  <w:style w:type="character" w:customStyle="1" w:styleId="Heading5Char">
    <w:name w:val="Heading 5 Char"/>
    <w:basedOn w:val="DefaultParagraphFont"/>
    <w:link w:val="Heading5"/>
    <w:uiPriority w:val="9"/>
    <w:semiHidden/>
    <w:qFormat/>
    <w:rsid w:val="003070A9"/>
    <w:rPr>
      <w:rFonts w:eastAsiaTheme="minorEastAsia" w:cstheme="majorBidi"/>
      <w:b/>
      <w:bCs/>
      <w:i/>
      <w:iCs/>
      <w:sz w:val="26"/>
      <w:szCs w:val="26"/>
      <w:lang w:val="en-US"/>
    </w:rPr>
  </w:style>
  <w:style w:type="character" w:customStyle="1" w:styleId="Heading6Char">
    <w:name w:val="Heading 6 Char"/>
    <w:basedOn w:val="DefaultParagraphFont"/>
    <w:link w:val="Heading6"/>
    <w:uiPriority w:val="9"/>
    <w:semiHidden/>
    <w:qFormat/>
    <w:rsid w:val="003070A9"/>
    <w:rPr>
      <w:rFonts w:eastAsiaTheme="minorEastAsia" w:cstheme="majorBidi"/>
      <w:b/>
      <w:bCs/>
      <w:lang w:val="en-US"/>
    </w:rPr>
  </w:style>
  <w:style w:type="character" w:customStyle="1" w:styleId="Heading7Char">
    <w:name w:val="Heading 7 Char"/>
    <w:basedOn w:val="DefaultParagraphFont"/>
    <w:link w:val="Heading7"/>
    <w:uiPriority w:val="9"/>
    <w:semiHidden/>
    <w:qFormat/>
    <w:rsid w:val="003070A9"/>
    <w:rPr>
      <w:rFonts w:eastAsiaTheme="minorEastAsia" w:cstheme="majorBidi"/>
      <w:sz w:val="24"/>
      <w:szCs w:val="24"/>
      <w:lang w:val="en-US"/>
    </w:rPr>
  </w:style>
  <w:style w:type="character" w:customStyle="1" w:styleId="Heading8Char">
    <w:name w:val="Heading 8 Char"/>
    <w:basedOn w:val="DefaultParagraphFont"/>
    <w:link w:val="Heading8"/>
    <w:uiPriority w:val="9"/>
    <w:semiHidden/>
    <w:qFormat/>
    <w:rsid w:val="003070A9"/>
    <w:rPr>
      <w:rFonts w:eastAsiaTheme="minorEastAsia" w:cstheme="majorBidi"/>
      <w:i/>
      <w:iCs/>
      <w:sz w:val="24"/>
      <w:szCs w:val="24"/>
      <w:lang w:val="en-US"/>
    </w:rPr>
  </w:style>
  <w:style w:type="character" w:customStyle="1" w:styleId="Heading9Char">
    <w:name w:val="Heading 9 Char"/>
    <w:basedOn w:val="DefaultParagraphFont"/>
    <w:link w:val="Heading9"/>
    <w:uiPriority w:val="9"/>
    <w:semiHidden/>
    <w:qFormat/>
    <w:rsid w:val="003070A9"/>
    <w:rPr>
      <w:rFonts w:asciiTheme="majorHAnsi" w:eastAsiaTheme="majorEastAsia" w:hAnsiTheme="majorHAnsi" w:cstheme="majorBidi"/>
      <w:lang w:val="en-US"/>
    </w:rPr>
  </w:style>
  <w:style w:type="character" w:customStyle="1" w:styleId="BodyTextChar">
    <w:name w:val="Body Text Char"/>
    <w:basedOn w:val="DefaultParagraphFont"/>
    <w:link w:val="BodyText"/>
    <w:uiPriority w:val="99"/>
    <w:qFormat/>
    <w:rsid w:val="003070A9"/>
    <w:rPr>
      <w:rFonts w:ascii="Calibri" w:eastAsia="Calibri" w:hAnsi="Calibri" w:cs="Calibri"/>
      <w:lang w:eastAsia="el-GR" w:bidi="el-GR"/>
    </w:rPr>
  </w:style>
  <w:style w:type="character" w:customStyle="1" w:styleId="FooterChar">
    <w:name w:val="Footer Char"/>
    <w:basedOn w:val="DefaultParagraphFont"/>
    <w:link w:val="Footer"/>
    <w:uiPriority w:val="99"/>
    <w:qFormat/>
    <w:rsid w:val="003070A9"/>
    <w:rPr>
      <w:rFonts w:ascii="Calibri" w:eastAsia="Calibri" w:hAnsi="Calibri" w:cs="Calibri"/>
      <w:lang w:eastAsia="el-GR" w:bidi="el-GR"/>
    </w:rPr>
  </w:style>
  <w:style w:type="character" w:customStyle="1" w:styleId="BalloonTextChar">
    <w:name w:val="Balloon Text Char"/>
    <w:basedOn w:val="DefaultParagraphFont"/>
    <w:link w:val="BalloonText"/>
    <w:uiPriority w:val="99"/>
    <w:semiHidden/>
    <w:qFormat/>
    <w:rsid w:val="003070A9"/>
    <w:rPr>
      <w:rFonts w:ascii="Tahoma" w:eastAsia="Calibri" w:hAnsi="Tahoma" w:cs="Tahoma"/>
      <w:sz w:val="16"/>
      <w:szCs w:val="16"/>
      <w:lang w:eastAsia="el-GR" w:bidi="el-GR"/>
    </w:rPr>
  </w:style>
  <w:style w:type="character" w:customStyle="1" w:styleId="a">
    <w:name w:val="Σύνδεσμος διαδικτύου"/>
    <w:basedOn w:val="DefaultParagraphFont"/>
    <w:uiPriority w:val="99"/>
    <w:unhideWhenUsed/>
    <w:rsid w:val="003070A9"/>
    <w:rPr>
      <w:color w:val="0000FF" w:themeColor="hyperlink"/>
      <w:u w:val="single"/>
    </w:rPr>
  </w:style>
  <w:style w:type="character" w:customStyle="1" w:styleId="a0">
    <w:name w:val="Αναγνωσμένος δεσμός διαδικτύου"/>
    <w:basedOn w:val="DefaultParagraphFont"/>
    <w:uiPriority w:val="99"/>
    <w:semiHidden/>
    <w:unhideWhenUsed/>
    <w:rsid w:val="003070A9"/>
    <w:rPr>
      <w:color w:val="954F72"/>
      <w:u w:val="single"/>
    </w:rPr>
  </w:style>
  <w:style w:type="character" w:customStyle="1" w:styleId="TitleChar">
    <w:name w:val="Title Char"/>
    <w:basedOn w:val="DefaultParagraphFont"/>
    <w:link w:val="Title"/>
    <w:uiPriority w:val="10"/>
    <w:qFormat/>
    <w:rsid w:val="003070A9"/>
    <w:rPr>
      <w:rFonts w:asciiTheme="majorHAnsi" w:eastAsiaTheme="majorEastAsia" w:hAnsiTheme="majorHAnsi" w:cstheme="majorBidi"/>
      <w:b/>
      <w:bCs/>
      <w:kern w:val="2"/>
      <w:sz w:val="32"/>
      <w:szCs w:val="32"/>
    </w:rPr>
  </w:style>
  <w:style w:type="character" w:customStyle="1" w:styleId="SubtitleChar">
    <w:name w:val="Subtitle Char"/>
    <w:basedOn w:val="DefaultParagraphFont"/>
    <w:link w:val="Subtitle"/>
    <w:uiPriority w:val="11"/>
    <w:qFormat/>
    <w:rsid w:val="003070A9"/>
    <w:rPr>
      <w:rFonts w:asciiTheme="majorHAnsi" w:eastAsiaTheme="majorEastAsia" w:hAnsiTheme="majorHAnsi"/>
      <w:sz w:val="24"/>
      <w:szCs w:val="24"/>
    </w:rPr>
  </w:style>
  <w:style w:type="character" w:styleId="Strong">
    <w:name w:val="Strong"/>
    <w:basedOn w:val="DefaultParagraphFont"/>
    <w:uiPriority w:val="22"/>
    <w:qFormat/>
    <w:rsid w:val="003070A9"/>
    <w:rPr>
      <w:b/>
      <w:bCs/>
    </w:rPr>
  </w:style>
  <w:style w:type="character" w:styleId="Emphasis">
    <w:name w:val="Emphasis"/>
    <w:basedOn w:val="DefaultParagraphFont"/>
    <w:uiPriority w:val="20"/>
    <w:qFormat/>
    <w:rsid w:val="003070A9"/>
    <w:rPr>
      <w:rFonts w:asciiTheme="minorHAnsi" w:hAnsiTheme="minorHAnsi"/>
      <w:b/>
      <w:i/>
      <w:iCs/>
    </w:rPr>
  </w:style>
  <w:style w:type="character" w:customStyle="1" w:styleId="NoSpacingChar">
    <w:name w:val="No Spacing Char"/>
    <w:basedOn w:val="DefaultParagraphFont"/>
    <w:link w:val="NoSpacing"/>
    <w:uiPriority w:val="1"/>
    <w:qFormat/>
    <w:rsid w:val="003070A9"/>
    <w:rPr>
      <w:sz w:val="24"/>
      <w:szCs w:val="32"/>
    </w:rPr>
  </w:style>
  <w:style w:type="character" w:customStyle="1" w:styleId="QuoteChar">
    <w:name w:val="Quote Char"/>
    <w:basedOn w:val="DefaultParagraphFont"/>
    <w:link w:val="Quote"/>
    <w:uiPriority w:val="29"/>
    <w:qFormat/>
    <w:rsid w:val="003070A9"/>
    <w:rPr>
      <w:rFonts w:cstheme="majorBidi"/>
      <w:i/>
      <w:sz w:val="24"/>
      <w:szCs w:val="24"/>
    </w:rPr>
  </w:style>
  <w:style w:type="character" w:customStyle="1" w:styleId="IntenseQuoteChar">
    <w:name w:val="Intense Quote Char"/>
    <w:basedOn w:val="DefaultParagraphFont"/>
    <w:link w:val="IntenseQuote"/>
    <w:uiPriority w:val="30"/>
    <w:qFormat/>
    <w:rsid w:val="003070A9"/>
    <w:rPr>
      <w:rFonts w:cstheme="majorBidi"/>
      <w:b/>
      <w:i/>
      <w:sz w:val="24"/>
    </w:rPr>
  </w:style>
  <w:style w:type="character" w:styleId="SubtleEmphasis">
    <w:name w:val="Subtle Emphasis"/>
    <w:uiPriority w:val="19"/>
    <w:qFormat/>
    <w:rsid w:val="003070A9"/>
    <w:rPr>
      <w:i/>
      <w:color w:val="5A5A5A" w:themeColor="text1" w:themeTint="A5"/>
    </w:rPr>
  </w:style>
  <w:style w:type="character" w:styleId="IntenseEmphasis">
    <w:name w:val="Intense Emphasis"/>
    <w:basedOn w:val="DefaultParagraphFont"/>
    <w:uiPriority w:val="21"/>
    <w:qFormat/>
    <w:rsid w:val="003070A9"/>
    <w:rPr>
      <w:b/>
      <w:i/>
      <w:sz w:val="24"/>
      <w:szCs w:val="24"/>
      <w:u w:val="single"/>
    </w:rPr>
  </w:style>
  <w:style w:type="character" w:styleId="SubtleReference">
    <w:name w:val="Subtle Reference"/>
    <w:basedOn w:val="DefaultParagraphFont"/>
    <w:uiPriority w:val="31"/>
    <w:qFormat/>
    <w:rsid w:val="003070A9"/>
    <w:rPr>
      <w:sz w:val="24"/>
      <w:szCs w:val="24"/>
      <w:u w:val="single"/>
    </w:rPr>
  </w:style>
  <w:style w:type="character" w:styleId="IntenseReference">
    <w:name w:val="Intense Reference"/>
    <w:basedOn w:val="DefaultParagraphFont"/>
    <w:uiPriority w:val="32"/>
    <w:qFormat/>
    <w:rsid w:val="003070A9"/>
    <w:rPr>
      <w:b/>
      <w:sz w:val="24"/>
      <w:u w:val="single"/>
    </w:rPr>
  </w:style>
  <w:style w:type="character" w:styleId="BookTitle">
    <w:name w:val="Book Title"/>
    <w:basedOn w:val="DefaultParagraphFont"/>
    <w:uiPriority w:val="33"/>
    <w:qFormat/>
    <w:rsid w:val="003070A9"/>
    <w:rPr>
      <w:rFonts w:asciiTheme="majorHAnsi" w:eastAsiaTheme="majorEastAsia" w:hAnsiTheme="majorHAnsi"/>
      <w:b/>
      <w:i/>
      <w:sz w:val="24"/>
      <w:szCs w:val="24"/>
    </w:rPr>
  </w:style>
  <w:style w:type="character" w:customStyle="1" w:styleId="Char">
    <w:name w:val="Σώμα κειμένου Char"/>
    <w:basedOn w:val="DefaultParagraphFont"/>
    <w:uiPriority w:val="1"/>
    <w:qFormat/>
    <w:rsid w:val="003070A9"/>
    <w:rPr>
      <w:sz w:val="24"/>
      <w:szCs w:val="24"/>
    </w:rPr>
  </w:style>
  <w:style w:type="character" w:customStyle="1" w:styleId="a1">
    <w:name w:val="Σύνδεση ευρετηρίου"/>
    <w:qFormat/>
    <w:rsid w:val="003070A9"/>
  </w:style>
  <w:style w:type="character" w:customStyle="1" w:styleId="WW8Num10z0">
    <w:name w:val="WW8Num10z0"/>
    <w:qFormat/>
    <w:rsid w:val="003070A9"/>
    <w:rPr>
      <w:rFonts w:ascii="Symbol" w:hAnsi="Symbol" w:cs="Symbol"/>
      <w:lang w:val="el-GR"/>
    </w:rPr>
  </w:style>
  <w:style w:type="character" w:customStyle="1" w:styleId="WW-FootnoteReference9">
    <w:name w:val="WW-Footnote Reference9"/>
    <w:qFormat/>
    <w:rsid w:val="003070A9"/>
    <w:rPr>
      <w:vertAlign w:val="superscript"/>
    </w:rPr>
  </w:style>
  <w:style w:type="character" w:customStyle="1" w:styleId="WW-FootnoteReference2">
    <w:name w:val="WW-Footnote Reference2"/>
    <w:qFormat/>
    <w:rsid w:val="003070A9"/>
    <w:rPr>
      <w:vertAlign w:val="superscript"/>
    </w:rPr>
  </w:style>
  <w:style w:type="character" w:customStyle="1" w:styleId="a2">
    <w:name w:val="Χαρακτήρες υποσημείωσης"/>
    <w:qFormat/>
    <w:rsid w:val="003070A9"/>
    <w:rPr>
      <w:rFonts w:cs="Times New Roman"/>
      <w:vertAlign w:val="superscript"/>
    </w:rPr>
  </w:style>
  <w:style w:type="character" w:customStyle="1" w:styleId="a3">
    <w:name w:val="Αγκίστρωση υποσημείωσης"/>
    <w:rsid w:val="003070A9"/>
    <w:rPr>
      <w:vertAlign w:val="superscript"/>
    </w:rPr>
  </w:style>
  <w:style w:type="paragraph" w:customStyle="1" w:styleId="a4">
    <w:name w:val="Επικεφαλίδα"/>
    <w:basedOn w:val="Normal"/>
    <w:next w:val="BodyText"/>
    <w:qFormat/>
    <w:rsid w:val="003070A9"/>
    <w:pPr>
      <w:keepNext/>
      <w:suppressAutoHyphens/>
      <w:spacing w:before="240" w:after="120" w:line="240" w:lineRule="auto"/>
    </w:pPr>
    <w:rPr>
      <w:rFonts w:ascii="Liberation Sans" w:eastAsia="Microsoft YaHei" w:hAnsi="Liberation Sans" w:cs="Arial"/>
      <w:sz w:val="28"/>
      <w:szCs w:val="28"/>
      <w:lang w:val="en-US"/>
    </w:rPr>
  </w:style>
  <w:style w:type="paragraph" w:styleId="BodyText">
    <w:name w:val="Body Text"/>
    <w:basedOn w:val="Normal"/>
    <w:link w:val="BodyTextChar"/>
    <w:uiPriority w:val="99"/>
    <w:qFormat/>
    <w:rsid w:val="003070A9"/>
    <w:pPr>
      <w:suppressAutoHyphens/>
      <w:spacing w:after="0" w:line="240" w:lineRule="auto"/>
    </w:pPr>
    <w:rPr>
      <w:rFonts w:ascii="Calibri" w:eastAsia="Calibri" w:hAnsi="Calibri" w:cs="Calibri"/>
      <w:lang w:eastAsia="el-GR" w:bidi="el-GR"/>
    </w:rPr>
  </w:style>
  <w:style w:type="character" w:customStyle="1" w:styleId="BodyTextChar1">
    <w:name w:val="Body Text Char1"/>
    <w:basedOn w:val="DefaultParagraphFont"/>
    <w:uiPriority w:val="99"/>
    <w:semiHidden/>
    <w:rsid w:val="003070A9"/>
  </w:style>
  <w:style w:type="paragraph" w:styleId="List">
    <w:name w:val="List"/>
    <w:basedOn w:val="BodyText"/>
    <w:rsid w:val="003070A9"/>
    <w:rPr>
      <w:rFonts w:cs="Arial"/>
    </w:rPr>
  </w:style>
  <w:style w:type="paragraph" w:styleId="Caption">
    <w:name w:val="caption"/>
    <w:basedOn w:val="Normal"/>
    <w:next w:val="Normal"/>
    <w:uiPriority w:val="35"/>
    <w:semiHidden/>
    <w:unhideWhenUsed/>
    <w:qFormat/>
    <w:rsid w:val="003070A9"/>
    <w:pPr>
      <w:suppressAutoHyphens/>
      <w:spacing w:after="0" w:line="240" w:lineRule="auto"/>
    </w:pPr>
    <w:rPr>
      <w:rFonts w:eastAsiaTheme="minorEastAsia" w:cs="Times New Roman"/>
      <w:b/>
      <w:bCs/>
      <w:sz w:val="18"/>
      <w:szCs w:val="18"/>
      <w:lang w:val="en-US"/>
    </w:rPr>
  </w:style>
  <w:style w:type="paragraph" w:customStyle="1" w:styleId="a5">
    <w:name w:val="Ευρετήριο"/>
    <w:basedOn w:val="Normal"/>
    <w:qFormat/>
    <w:rsid w:val="003070A9"/>
    <w:pPr>
      <w:suppressLineNumbers/>
      <w:suppressAutoHyphens/>
      <w:spacing w:after="0" w:line="240" w:lineRule="auto"/>
    </w:pPr>
    <w:rPr>
      <w:rFonts w:eastAsiaTheme="minorEastAsia" w:cs="Arial"/>
      <w:sz w:val="24"/>
      <w:szCs w:val="24"/>
      <w:lang w:val="en-US"/>
    </w:rPr>
  </w:style>
  <w:style w:type="paragraph" w:customStyle="1" w:styleId="11">
    <w:name w:val="ΠΠ 11"/>
    <w:basedOn w:val="Normal"/>
    <w:uiPriority w:val="1"/>
    <w:qFormat/>
    <w:rsid w:val="003070A9"/>
    <w:pPr>
      <w:suppressAutoHyphens/>
      <w:spacing w:before="119" w:after="0" w:line="240" w:lineRule="auto"/>
      <w:ind w:left="1374" w:right="1129" w:hanging="1375"/>
      <w:jc w:val="right"/>
    </w:pPr>
    <w:rPr>
      <w:rFonts w:eastAsiaTheme="minorEastAsia" w:cs="Times New Roman"/>
      <w:b/>
      <w:bCs/>
      <w:sz w:val="24"/>
      <w:szCs w:val="24"/>
      <w:lang w:val="en-US"/>
    </w:rPr>
  </w:style>
  <w:style w:type="paragraph" w:customStyle="1" w:styleId="21">
    <w:name w:val="ΠΠ 21"/>
    <w:basedOn w:val="Normal"/>
    <w:uiPriority w:val="1"/>
    <w:qFormat/>
    <w:rsid w:val="003070A9"/>
    <w:pPr>
      <w:suppressAutoHyphens/>
      <w:spacing w:after="0" w:line="240" w:lineRule="auto"/>
      <w:ind w:left="2517" w:right="1129" w:hanging="2518"/>
      <w:jc w:val="right"/>
    </w:pPr>
    <w:rPr>
      <w:rFonts w:eastAsiaTheme="minorEastAsia" w:cs="Times New Roman"/>
      <w:sz w:val="24"/>
      <w:szCs w:val="24"/>
      <w:lang w:val="en-US"/>
    </w:rPr>
  </w:style>
  <w:style w:type="paragraph" w:customStyle="1" w:styleId="31">
    <w:name w:val="ΠΠ 31"/>
    <w:basedOn w:val="Normal"/>
    <w:uiPriority w:val="1"/>
    <w:qFormat/>
    <w:rsid w:val="003070A9"/>
    <w:pPr>
      <w:suppressAutoHyphens/>
      <w:spacing w:after="0" w:line="240" w:lineRule="auto"/>
      <w:ind w:left="1702" w:right="1129" w:hanging="1703"/>
      <w:jc w:val="right"/>
    </w:pPr>
    <w:rPr>
      <w:rFonts w:eastAsiaTheme="minorEastAsia" w:cs="Times New Roman"/>
      <w:sz w:val="19"/>
      <w:szCs w:val="19"/>
      <w:lang w:val="en-US"/>
    </w:rPr>
  </w:style>
  <w:style w:type="paragraph" w:customStyle="1" w:styleId="41">
    <w:name w:val="ΠΠ 41"/>
    <w:basedOn w:val="Normal"/>
    <w:uiPriority w:val="1"/>
    <w:qFormat/>
    <w:rsid w:val="003070A9"/>
    <w:pPr>
      <w:suppressAutoHyphens/>
      <w:spacing w:after="0" w:line="240" w:lineRule="auto"/>
      <w:ind w:left="1702" w:right="1129" w:hanging="1703"/>
      <w:jc w:val="right"/>
    </w:pPr>
    <w:rPr>
      <w:rFonts w:eastAsiaTheme="minorEastAsia" w:cs="Times New Roman"/>
      <w:b/>
      <w:bCs/>
      <w:i/>
      <w:sz w:val="24"/>
      <w:szCs w:val="24"/>
      <w:lang w:val="en-US"/>
    </w:rPr>
  </w:style>
  <w:style w:type="paragraph" w:customStyle="1" w:styleId="51">
    <w:name w:val="ΠΠ 51"/>
    <w:basedOn w:val="Normal"/>
    <w:uiPriority w:val="1"/>
    <w:qFormat/>
    <w:rsid w:val="003070A9"/>
    <w:pPr>
      <w:suppressAutoHyphens/>
      <w:spacing w:after="0" w:line="240" w:lineRule="auto"/>
      <w:ind w:left="1354"/>
    </w:pPr>
    <w:rPr>
      <w:rFonts w:eastAsiaTheme="minorEastAsia" w:cs="Times New Roman"/>
      <w:sz w:val="24"/>
      <w:szCs w:val="24"/>
      <w:lang w:val="en-US"/>
    </w:rPr>
  </w:style>
  <w:style w:type="paragraph" w:customStyle="1" w:styleId="61">
    <w:name w:val="ΠΠ 61"/>
    <w:basedOn w:val="Normal"/>
    <w:uiPriority w:val="1"/>
    <w:qFormat/>
    <w:rsid w:val="003070A9"/>
    <w:pPr>
      <w:suppressAutoHyphens/>
      <w:spacing w:after="0" w:line="240" w:lineRule="auto"/>
      <w:ind w:left="1702" w:hanging="349"/>
    </w:pPr>
    <w:rPr>
      <w:rFonts w:eastAsiaTheme="minorEastAsia" w:cs="Times New Roman"/>
      <w:sz w:val="19"/>
      <w:szCs w:val="19"/>
      <w:lang w:val="en-US"/>
    </w:rPr>
  </w:style>
  <w:style w:type="paragraph" w:customStyle="1" w:styleId="71">
    <w:name w:val="ΠΠ 71"/>
    <w:basedOn w:val="Normal"/>
    <w:uiPriority w:val="1"/>
    <w:qFormat/>
    <w:rsid w:val="003070A9"/>
    <w:pPr>
      <w:suppressAutoHyphens/>
      <w:spacing w:after="0" w:line="240" w:lineRule="auto"/>
      <w:ind w:left="1354"/>
    </w:pPr>
    <w:rPr>
      <w:rFonts w:eastAsiaTheme="minorEastAsia" w:cs="Times New Roman"/>
      <w:b/>
      <w:bCs/>
      <w:i/>
      <w:sz w:val="24"/>
      <w:szCs w:val="24"/>
      <w:lang w:val="en-US"/>
    </w:rPr>
  </w:style>
  <w:style w:type="paragraph" w:customStyle="1" w:styleId="81">
    <w:name w:val="ΠΠ 81"/>
    <w:basedOn w:val="Normal"/>
    <w:uiPriority w:val="1"/>
    <w:qFormat/>
    <w:rsid w:val="003070A9"/>
    <w:pPr>
      <w:suppressAutoHyphens/>
      <w:spacing w:after="0" w:line="240" w:lineRule="auto"/>
      <w:ind w:left="2114" w:hanging="543"/>
    </w:pPr>
    <w:rPr>
      <w:rFonts w:eastAsiaTheme="minorEastAsia" w:cs="Times New Roman"/>
      <w:i/>
      <w:sz w:val="24"/>
      <w:szCs w:val="24"/>
      <w:lang w:val="en-US"/>
    </w:rPr>
  </w:style>
  <w:style w:type="paragraph" w:customStyle="1" w:styleId="110">
    <w:name w:val="Επικεφαλίδα 11"/>
    <w:basedOn w:val="Normal"/>
    <w:uiPriority w:val="1"/>
    <w:qFormat/>
    <w:rsid w:val="003070A9"/>
    <w:pPr>
      <w:suppressAutoHyphens/>
      <w:spacing w:after="0" w:line="240" w:lineRule="auto"/>
      <w:ind w:left="1132"/>
      <w:jc w:val="both"/>
      <w:outlineLvl w:val="1"/>
    </w:pPr>
    <w:rPr>
      <w:rFonts w:eastAsiaTheme="minorEastAsia" w:cs="Times New Roman"/>
      <w:b/>
      <w:bCs/>
      <w:sz w:val="24"/>
      <w:szCs w:val="24"/>
      <w:lang w:val="en-US"/>
    </w:rPr>
  </w:style>
  <w:style w:type="paragraph" w:styleId="ListParagraph">
    <w:name w:val="List Paragraph"/>
    <w:basedOn w:val="Normal"/>
    <w:uiPriority w:val="1"/>
    <w:qFormat/>
    <w:rsid w:val="003070A9"/>
    <w:pPr>
      <w:suppressAutoHyphens/>
      <w:spacing w:after="0" w:line="240" w:lineRule="auto"/>
      <w:ind w:left="720"/>
      <w:contextualSpacing/>
    </w:pPr>
    <w:rPr>
      <w:rFonts w:eastAsiaTheme="minorEastAsia" w:cs="Times New Roman"/>
      <w:sz w:val="24"/>
      <w:szCs w:val="24"/>
      <w:lang w:val="en-US"/>
    </w:rPr>
  </w:style>
  <w:style w:type="paragraph" w:customStyle="1" w:styleId="TableParagraph">
    <w:name w:val="Table Paragraph"/>
    <w:basedOn w:val="Normal"/>
    <w:uiPriority w:val="1"/>
    <w:qFormat/>
    <w:rsid w:val="003070A9"/>
    <w:pPr>
      <w:suppressAutoHyphens/>
      <w:spacing w:after="0" w:line="240" w:lineRule="auto"/>
    </w:pPr>
    <w:rPr>
      <w:rFonts w:eastAsiaTheme="minorEastAsia" w:cs="Times New Roman"/>
      <w:sz w:val="24"/>
      <w:szCs w:val="24"/>
      <w:lang w:val="en-US"/>
    </w:rPr>
  </w:style>
  <w:style w:type="paragraph" w:customStyle="1" w:styleId="a6">
    <w:name w:val="Κεφαλίδα και υποσέλιδο"/>
    <w:basedOn w:val="Normal"/>
    <w:qFormat/>
    <w:rsid w:val="003070A9"/>
    <w:pPr>
      <w:suppressAutoHyphens/>
      <w:spacing w:after="0" w:line="240" w:lineRule="auto"/>
    </w:pPr>
    <w:rPr>
      <w:rFonts w:eastAsiaTheme="minorEastAsia" w:cs="Times New Roman"/>
      <w:sz w:val="24"/>
      <w:szCs w:val="24"/>
      <w:lang w:val="en-US"/>
    </w:rPr>
  </w:style>
  <w:style w:type="paragraph" w:styleId="Header">
    <w:name w:val="header"/>
    <w:basedOn w:val="Normal"/>
    <w:link w:val="HeaderChar"/>
    <w:uiPriority w:val="99"/>
    <w:unhideWhenUsed/>
    <w:rsid w:val="003070A9"/>
    <w:pPr>
      <w:tabs>
        <w:tab w:val="center" w:pos="4153"/>
        <w:tab w:val="right" w:pos="8306"/>
      </w:tabs>
      <w:suppressAutoHyphens/>
      <w:spacing w:after="0" w:line="240" w:lineRule="auto"/>
    </w:pPr>
    <w:rPr>
      <w:rFonts w:eastAsiaTheme="minorEastAsia" w:cs="Times New Roman"/>
      <w:sz w:val="24"/>
      <w:szCs w:val="24"/>
      <w:lang w:val="en-US"/>
    </w:rPr>
  </w:style>
  <w:style w:type="character" w:customStyle="1" w:styleId="HeaderChar">
    <w:name w:val="Header Char"/>
    <w:basedOn w:val="DefaultParagraphFont"/>
    <w:link w:val="Header"/>
    <w:uiPriority w:val="99"/>
    <w:rsid w:val="003070A9"/>
    <w:rPr>
      <w:rFonts w:eastAsiaTheme="minorEastAsia" w:cs="Times New Roman"/>
      <w:sz w:val="24"/>
      <w:szCs w:val="24"/>
      <w:lang w:val="en-US"/>
    </w:rPr>
  </w:style>
  <w:style w:type="paragraph" w:styleId="Footer">
    <w:name w:val="footer"/>
    <w:basedOn w:val="Normal"/>
    <w:link w:val="FooterChar"/>
    <w:uiPriority w:val="99"/>
    <w:unhideWhenUsed/>
    <w:rsid w:val="003070A9"/>
    <w:pPr>
      <w:tabs>
        <w:tab w:val="center" w:pos="4153"/>
        <w:tab w:val="right" w:pos="8306"/>
      </w:tabs>
      <w:suppressAutoHyphens/>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3070A9"/>
  </w:style>
  <w:style w:type="paragraph" w:styleId="BalloonText">
    <w:name w:val="Balloon Text"/>
    <w:basedOn w:val="Normal"/>
    <w:link w:val="BalloonTextChar"/>
    <w:uiPriority w:val="99"/>
    <w:semiHidden/>
    <w:unhideWhenUsed/>
    <w:qFormat/>
    <w:rsid w:val="003070A9"/>
    <w:pPr>
      <w:suppressAutoHyphens/>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3070A9"/>
    <w:rPr>
      <w:rFonts w:ascii="Tahoma" w:hAnsi="Tahoma" w:cs="Tahoma"/>
      <w:sz w:val="16"/>
      <w:szCs w:val="16"/>
    </w:rPr>
  </w:style>
  <w:style w:type="paragraph" w:customStyle="1" w:styleId="12">
    <w:name w:val="Επικεφαλίδα 12"/>
    <w:basedOn w:val="Normal"/>
    <w:uiPriority w:val="1"/>
    <w:qFormat/>
    <w:rsid w:val="003070A9"/>
    <w:pPr>
      <w:suppressAutoHyphens/>
      <w:spacing w:after="0" w:line="240" w:lineRule="auto"/>
      <w:ind w:left="1132"/>
      <w:jc w:val="both"/>
      <w:outlineLvl w:val="1"/>
    </w:pPr>
    <w:rPr>
      <w:rFonts w:eastAsiaTheme="minorEastAsia" w:cs="Times New Roman"/>
      <w:b/>
      <w:bCs/>
      <w:sz w:val="24"/>
      <w:szCs w:val="24"/>
      <w:lang w:val="en-US"/>
    </w:rPr>
  </w:style>
  <w:style w:type="paragraph" w:customStyle="1" w:styleId="Default">
    <w:name w:val="Default"/>
    <w:qFormat/>
    <w:rsid w:val="003070A9"/>
    <w:pPr>
      <w:suppressAutoHyphens/>
      <w:spacing w:after="0" w:line="240" w:lineRule="auto"/>
    </w:pPr>
    <w:rPr>
      <w:rFonts w:ascii="Times New Roman" w:eastAsiaTheme="minorEastAsia" w:hAnsi="Times New Roman" w:cs="Times New Roman"/>
      <w:color w:val="000000"/>
      <w:sz w:val="24"/>
      <w:szCs w:val="24"/>
    </w:rPr>
  </w:style>
  <w:style w:type="paragraph" w:customStyle="1" w:styleId="xl63">
    <w:name w:val="xl63"/>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64">
    <w:name w:val="xl64"/>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eastAsia="Times New Roman" w:cs="Times New Roman"/>
      <w:color w:val="000000"/>
      <w:sz w:val="16"/>
      <w:szCs w:val="16"/>
      <w:lang w:val="en-US"/>
    </w:rPr>
  </w:style>
  <w:style w:type="paragraph" w:customStyle="1" w:styleId="xl65">
    <w:name w:val="xl65"/>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eastAsia="Times New Roman" w:cs="Times New Roman"/>
      <w:color w:val="000000"/>
      <w:sz w:val="16"/>
      <w:szCs w:val="16"/>
      <w:lang w:val="en-US"/>
    </w:rPr>
  </w:style>
  <w:style w:type="paragraph" w:customStyle="1" w:styleId="xl66">
    <w:name w:val="xl66"/>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eastAsia="Times New Roman" w:cs="Times New Roman"/>
      <w:sz w:val="16"/>
      <w:szCs w:val="16"/>
      <w:lang w:val="en-US"/>
    </w:rPr>
  </w:style>
  <w:style w:type="paragraph" w:customStyle="1" w:styleId="xl68">
    <w:name w:val="xl68"/>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eastAsia="Times New Roman" w:cs="Times New Roman"/>
      <w:sz w:val="16"/>
      <w:szCs w:val="16"/>
      <w:lang w:val="en-US"/>
    </w:rPr>
  </w:style>
  <w:style w:type="paragraph" w:customStyle="1" w:styleId="xl69">
    <w:name w:val="xl69"/>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eastAsia="Times New Roman" w:cs="Times New Roman"/>
      <w:color w:val="000000"/>
      <w:sz w:val="16"/>
      <w:szCs w:val="16"/>
      <w:lang w:val="en-US"/>
    </w:rPr>
  </w:style>
  <w:style w:type="paragraph" w:customStyle="1" w:styleId="xl70">
    <w:name w:val="xl70"/>
    <w:basedOn w:val="Normal"/>
    <w:qFormat/>
    <w:rsid w:val="003070A9"/>
    <w:pPr>
      <w:pBdr>
        <w:top w:val="single" w:sz="4" w:space="0" w:color="000000"/>
        <w:left w:val="single" w:sz="4" w:space="0" w:color="000000"/>
        <w:bottom w:val="single" w:sz="4" w:space="0" w:color="000000"/>
        <w:right w:val="single" w:sz="4" w:space="0" w:color="000000"/>
      </w:pBdr>
      <w:shd w:val="clear" w:color="000000" w:fill="D9D9D9"/>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71">
    <w:name w:val="xl71"/>
    <w:basedOn w:val="Normal"/>
    <w:qFormat/>
    <w:rsid w:val="003070A9"/>
    <w:pPr>
      <w:pBdr>
        <w:top w:val="single" w:sz="4" w:space="0" w:color="000000"/>
        <w:left w:val="single" w:sz="4" w:space="0" w:color="000000"/>
        <w:bottom w:val="single" w:sz="4" w:space="0" w:color="000000"/>
        <w:right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sz w:val="16"/>
      <w:szCs w:val="16"/>
      <w:lang w:val="en-US"/>
    </w:rPr>
  </w:style>
  <w:style w:type="paragraph" w:customStyle="1" w:styleId="xl72">
    <w:name w:val="xl72"/>
    <w:basedOn w:val="Normal"/>
    <w:qFormat/>
    <w:rsid w:val="003070A9"/>
    <w:pPr>
      <w:suppressAutoHyphens/>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Normal"/>
    <w:qFormat/>
    <w:rsid w:val="003070A9"/>
    <w:pPr>
      <w:pBdr>
        <w:top w:val="single" w:sz="4" w:space="0" w:color="000000"/>
        <w:bottom w:val="single" w:sz="4" w:space="0" w:color="000000"/>
      </w:pBdr>
      <w:suppressAutoHyphens/>
      <w:spacing w:beforeAutospacing="1" w:after="0" w:afterAutospacing="1" w:line="240" w:lineRule="auto"/>
      <w:textAlignment w:val="center"/>
    </w:pPr>
    <w:rPr>
      <w:rFonts w:eastAsia="Times New Roman" w:cs="Times New Roman"/>
      <w:color w:val="000000"/>
      <w:sz w:val="16"/>
      <w:szCs w:val="16"/>
      <w:lang w:val="en-US"/>
    </w:rPr>
  </w:style>
  <w:style w:type="paragraph" w:customStyle="1" w:styleId="xl74">
    <w:name w:val="xl74"/>
    <w:basedOn w:val="Normal"/>
    <w:qFormat/>
    <w:rsid w:val="003070A9"/>
    <w:pPr>
      <w:pBdr>
        <w:top w:val="single" w:sz="4" w:space="0" w:color="000000"/>
        <w:left w:val="single" w:sz="4" w:space="0" w:color="000000"/>
        <w:bottom w:val="single" w:sz="4" w:space="0" w:color="000000"/>
        <w:right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sz w:val="16"/>
      <w:szCs w:val="16"/>
      <w:lang w:val="en-US"/>
    </w:rPr>
  </w:style>
  <w:style w:type="paragraph" w:customStyle="1" w:styleId="xl75">
    <w:name w:val="xl75"/>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76">
    <w:name w:val="xl76"/>
    <w:basedOn w:val="Normal"/>
    <w:qFormat/>
    <w:rsid w:val="003070A9"/>
    <w:pPr>
      <w:pBdr>
        <w:top w:val="single" w:sz="4" w:space="0" w:color="000000"/>
        <w:left w:val="single" w:sz="4" w:space="0" w:color="000000"/>
        <w:bottom w:val="single" w:sz="4" w:space="0" w:color="000000"/>
        <w:right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sz w:val="16"/>
      <w:szCs w:val="16"/>
      <w:lang w:val="en-US"/>
    </w:rPr>
  </w:style>
  <w:style w:type="paragraph" w:customStyle="1" w:styleId="xl77">
    <w:name w:val="xl77"/>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78">
    <w:name w:val="xl78"/>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79">
    <w:name w:val="xl79"/>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80">
    <w:name w:val="xl80"/>
    <w:basedOn w:val="Normal"/>
    <w:qFormat/>
    <w:rsid w:val="003070A9"/>
    <w:pPr>
      <w:shd w:val="clear" w:color="000000" w:fill="FFFFFF"/>
      <w:suppressAutoHyphens/>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eastAsia="Times New Roman" w:cs="Times New Roman"/>
      <w:sz w:val="16"/>
      <w:szCs w:val="16"/>
      <w:lang w:val="en-US"/>
    </w:rPr>
  </w:style>
  <w:style w:type="paragraph" w:customStyle="1" w:styleId="xl82">
    <w:name w:val="xl82"/>
    <w:basedOn w:val="Normal"/>
    <w:qFormat/>
    <w:rsid w:val="003070A9"/>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0" w:afterAutospacing="1" w:line="240" w:lineRule="auto"/>
      <w:textAlignment w:val="center"/>
    </w:pPr>
    <w:rPr>
      <w:rFonts w:eastAsia="Times New Roman" w:cs="Times New Roman"/>
      <w:color w:val="000000"/>
      <w:sz w:val="16"/>
      <w:szCs w:val="16"/>
      <w:lang w:val="en-US"/>
    </w:rPr>
  </w:style>
  <w:style w:type="paragraph" w:customStyle="1" w:styleId="xl83">
    <w:name w:val="xl83"/>
    <w:basedOn w:val="Normal"/>
    <w:qFormat/>
    <w:rsid w:val="003070A9"/>
    <w:pPr>
      <w:pBdr>
        <w:top w:val="single" w:sz="4" w:space="0" w:color="000000"/>
        <w:left w:val="single" w:sz="4" w:space="0" w:color="000000"/>
        <w:bottom w:val="single" w:sz="4" w:space="0" w:color="000000"/>
      </w:pBdr>
      <w:shd w:val="clear" w:color="000000" w:fill="D9D9D9"/>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84">
    <w:name w:val="xl84"/>
    <w:basedOn w:val="Normal"/>
    <w:qFormat/>
    <w:rsid w:val="003070A9"/>
    <w:pPr>
      <w:pBdr>
        <w:top w:val="single" w:sz="4" w:space="0" w:color="000000"/>
        <w:bottom w:val="single" w:sz="4" w:space="0" w:color="000000"/>
      </w:pBdr>
      <w:shd w:val="clear" w:color="000000" w:fill="D9D9D9"/>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85">
    <w:name w:val="xl85"/>
    <w:basedOn w:val="Normal"/>
    <w:qFormat/>
    <w:rsid w:val="003070A9"/>
    <w:pPr>
      <w:pBdr>
        <w:bottom w:val="double" w:sz="6" w:space="0" w:color="000000"/>
      </w:pBdr>
      <w:suppressAutoHyphens/>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86">
    <w:name w:val="xl86"/>
    <w:basedOn w:val="Normal"/>
    <w:qFormat/>
    <w:rsid w:val="003070A9"/>
    <w:pPr>
      <w:pBdr>
        <w:bottom w:val="single" w:sz="4" w:space="0" w:color="000000"/>
      </w:pBdr>
      <w:suppressAutoHyphens/>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qFormat/>
    <w:rsid w:val="003070A9"/>
    <w:pPr>
      <w:pBdr>
        <w:top w:val="single" w:sz="4" w:space="0" w:color="000000"/>
        <w:left w:val="single" w:sz="4" w:space="0" w:color="000000"/>
        <w:bottom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88">
    <w:name w:val="xl88"/>
    <w:basedOn w:val="Normal"/>
    <w:qFormat/>
    <w:rsid w:val="003070A9"/>
    <w:pPr>
      <w:pBdr>
        <w:top w:val="single" w:sz="4" w:space="0" w:color="000000"/>
        <w:bottom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styleId="TOCHeading">
    <w:name w:val="TOC Heading"/>
    <w:basedOn w:val="Heading1"/>
    <w:next w:val="Normal"/>
    <w:uiPriority w:val="39"/>
    <w:unhideWhenUsed/>
    <w:qFormat/>
    <w:rsid w:val="003070A9"/>
  </w:style>
  <w:style w:type="paragraph" w:styleId="TOC2">
    <w:name w:val="toc 2"/>
    <w:basedOn w:val="Normal"/>
    <w:next w:val="Normal"/>
    <w:autoRedefine/>
    <w:uiPriority w:val="39"/>
    <w:unhideWhenUsed/>
    <w:qFormat/>
    <w:rsid w:val="003070A9"/>
    <w:pPr>
      <w:tabs>
        <w:tab w:val="left" w:pos="567"/>
        <w:tab w:val="left" w:pos="9639"/>
        <w:tab w:val="right" w:leader="dot" w:pos="11057"/>
      </w:tabs>
      <w:suppressAutoHyphens/>
      <w:spacing w:after="100" w:line="240" w:lineRule="auto"/>
    </w:pPr>
    <w:rPr>
      <w:rFonts w:eastAsiaTheme="minorEastAsia" w:cs="Times New Roman"/>
      <w:sz w:val="24"/>
      <w:szCs w:val="24"/>
      <w:lang w:val="en-US"/>
    </w:rPr>
  </w:style>
  <w:style w:type="paragraph" w:customStyle="1" w:styleId="Heading11">
    <w:name w:val="Heading 11"/>
    <w:basedOn w:val="Normal"/>
    <w:uiPriority w:val="1"/>
    <w:qFormat/>
    <w:rsid w:val="003070A9"/>
    <w:pPr>
      <w:suppressAutoHyphens/>
      <w:spacing w:after="0" w:line="240" w:lineRule="auto"/>
      <w:ind w:left="1543"/>
      <w:jc w:val="both"/>
      <w:outlineLvl w:val="1"/>
    </w:pPr>
    <w:rPr>
      <w:rFonts w:eastAsiaTheme="minorEastAsia" w:cs="Times New Roman"/>
      <w:b/>
      <w:bCs/>
      <w:sz w:val="24"/>
      <w:szCs w:val="24"/>
      <w:lang w:val="en-US"/>
    </w:rPr>
  </w:style>
  <w:style w:type="paragraph" w:styleId="TOC1">
    <w:name w:val="toc 1"/>
    <w:basedOn w:val="Normal"/>
    <w:next w:val="Normal"/>
    <w:autoRedefine/>
    <w:uiPriority w:val="39"/>
    <w:unhideWhenUsed/>
    <w:qFormat/>
    <w:rsid w:val="003070A9"/>
    <w:pPr>
      <w:tabs>
        <w:tab w:val="right" w:leader="dot" w:pos="9781"/>
      </w:tabs>
      <w:suppressAutoHyphens/>
      <w:spacing w:after="100"/>
    </w:pPr>
    <w:rPr>
      <w:rFonts w:eastAsiaTheme="minorEastAsia"/>
      <w:sz w:val="24"/>
      <w:szCs w:val="24"/>
      <w:lang w:val="en-US"/>
    </w:rPr>
  </w:style>
  <w:style w:type="paragraph" w:styleId="TOC3">
    <w:name w:val="toc 3"/>
    <w:basedOn w:val="Normal"/>
    <w:next w:val="Normal"/>
    <w:autoRedefine/>
    <w:uiPriority w:val="39"/>
    <w:unhideWhenUsed/>
    <w:qFormat/>
    <w:rsid w:val="003070A9"/>
    <w:pPr>
      <w:tabs>
        <w:tab w:val="left" w:pos="567"/>
        <w:tab w:val="right" w:leader="dot" w:pos="9923"/>
      </w:tabs>
      <w:suppressAutoHyphens/>
      <w:spacing w:after="100"/>
    </w:pPr>
    <w:rPr>
      <w:rFonts w:eastAsiaTheme="minorEastAsia"/>
      <w:sz w:val="24"/>
      <w:szCs w:val="24"/>
      <w:lang w:val="en-US"/>
    </w:rPr>
  </w:style>
  <w:style w:type="paragraph" w:styleId="TOC4">
    <w:name w:val="toc 4"/>
    <w:basedOn w:val="Normal"/>
    <w:next w:val="Normal"/>
    <w:autoRedefine/>
    <w:uiPriority w:val="39"/>
    <w:unhideWhenUsed/>
    <w:rsid w:val="003070A9"/>
    <w:pPr>
      <w:suppressAutoHyphens/>
      <w:spacing w:after="100"/>
      <w:ind w:left="660"/>
    </w:pPr>
    <w:rPr>
      <w:rFonts w:eastAsiaTheme="minorEastAsia"/>
      <w:sz w:val="24"/>
      <w:szCs w:val="24"/>
      <w:lang w:val="en-US"/>
    </w:rPr>
  </w:style>
  <w:style w:type="paragraph" w:styleId="TOC5">
    <w:name w:val="toc 5"/>
    <w:basedOn w:val="Normal"/>
    <w:next w:val="Normal"/>
    <w:autoRedefine/>
    <w:uiPriority w:val="39"/>
    <w:unhideWhenUsed/>
    <w:rsid w:val="003070A9"/>
    <w:pPr>
      <w:suppressAutoHyphens/>
      <w:spacing w:after="100"/>
      <w:ind w:left="880"/>
    </w:pPr>
    <w:rPr>
      <w:rFonts w:eastAsiaTheme="minorEastAsia"/>
      <w:sz w:val="24"/>
      <w:szCs w:val="24"/>
      <w:lang w:val="en-US"/>
    </w:rPr>
  </w:style>
  <w:style w:type="paragraph" w:styleId="TOC6">
    <w:name w:val="toc 6"/>
    <w:basedOn w:val="Normal"/>
    <w:next w:val="Normal"/>
    <w:autoRedefine/>
    <w:uiPriority w:val="39"/>
    <w:unhideWhenUsed/>
    <w:rsid w:val="003070A9"/>
    <w:pPr>
      <w:suppressAutoHyphens/>
      <w:spacing w:after="100"/>
      <w:ind w:left="1100"/>
    </w:pPr>
    <w:rPr>
      <w:rFonts w:eastAsiaTheme="minorEastAsia"/>
      <w:sz w:val="24"/>
      <w:szCs w:val="24"/>
      <w:lang w:val="en-US"/>
    </w:rPr>
  </w:style>
  <w:style w:type="paragraph" w:styleId="TOC7">
    <w:name w:val="toc 7"/>
    <w:basedOn w:val="Normal"/>
    <w:next w:val="Normal"/>
    <w:autoRedefine/>
    <w:uiPriority w:val="39"/>
    <w:unhideWhenUsed/>
    <w:rsid w:val="003070A9"/>
    <w:pPr>
      <w:suppressAutoHyphens/>
      <w:spacing w:after="100"/>
      <w:ind w:left="1320"/>
    </w:pPr>
    <w:rPr>
      <w:rFonts w:eastAsiaTheme="minorEastAsia"/>
      <w:sz w:val="24"/>
      <w:szCs w:val="24"/>
      <w:lang w:val="en-US"/>
    </w:rPr>
  </w:style>
  <w:style w:type="paragraph" w:styleId="TOC8">
    <w:name w:val="toc 8"/>
    <w:basedOn w:val="Normal"/>
    <w:next w:val="Normal"/>
    <w:autoRedefine/>
    <w:uiPriority w:val="39"/>
    <w:unhideWhenUsed/>
    <w:rsid w:val="003070A9"/>
    <w:pPr>
      <w:suppressAutoHyphens/>
      <w:spacing w:after="100"/>
      <w:ind w:left="1540"/>
    </w:pPr>
    <w:rPr>
      <w:rFonts w:eastAsiaTheme="minorEastAsia"/>
      <w:sz w:val="24"/>
      <w:szCs w:val="24"/>
      <w:lang w:val="en-US"/>
    </w:rPr>
  </w:style>
  <w:style w:type="paragraph" w:styleId="TOC9">
    <w:name w:val="toc 9"/>
    <w:basedOn w:val="Normal"/>
    <w:next w:val="Normal"/>
    <w:autoRedefine/>
    <w:uiPriority w:val="39"/>
    <w:unhideWhenUsed/>
    <w:rsid w:val="003070A9"/>
    <w:pPr>
      <w:suppressAutoHyphens/>
      <w:spacing w:after="100"/>
      <w:ind w:left="1760"/>
    </w:pPr>
    <w:rPr>
      <w:rFonts w:eastAsiaTheme="minorEastAsia"/>
      <w:sz w:val="24"/>
      <w:szCs w:val="24"/>
      <w:lang w:val="en-US"/>
    </w:rPr>
  </w:style>
  <w:style w:type="paragraph" w:styleId="Title">
    <w:name w:val="Title"/>
    <w:basedOn w:val="Normal"/>
    <w:next w:val="Normal"/>
    <w:link w:val="TitleChar"/>
    <w:uiPriority w:val="10"/>
    <w:qFormat/>
    <w:rsid w:val="003070A9"/>
    <w:pPr>
      <w:suppressAutoHyphens/>
      <w:spacing w:before="240" w:after="60" w:line="240" w:lineRule="auto"/>
      <w:jc w:val="center"/>
      <w:outlineLvl w:val="0"/>
    </w:pPr>
    <w:rPr>
      <w:rFonts w:asciiTheme="majorHAnsi" w:eastAsiaTheme="majorEastAsia" w:hAnsiTheme="majorHAnsi" w:cstheme="majorBidi"/>
      <w:b/>
      <w:bCs/>
      <w:kern w:val="2"/>
      <w:sz w:val="32"/>
      <w:szCs w:val="32"/>
    </w:rPr>
  </w:style>
  <w:style w:type="character" w:customStyle="1" w:styleId="TitleChar1">
    <w:name w:val="Title Char1"/>
    <w:basedOn w:val="DefaultParagraphFont"/>
    <w:uiPriority w:val="10"/>
    <w:rsid w:val="003070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70A9"/>
    <w:pPr>
      <w:suppressAutoHyphens/>
      <w:spacing w:after="60" w:line="240" w:lineRule="auto"/>
      <w:jc w:val="center"/>
      <w:outlineLvl w:val="1"/>
    </w:pPr>
    <w:rPr>
      <w:rFonts w:asciiTheme="majorHAnsi" w:eastAsiaTheme="majorEastAsia" w:hAnsiTheme="majorHAnsi"/>
      <w:sz w:val="24"/>
      <w:szCs w:val="24"/>
    </w:rPr>
  </w:style>
  <w:style w:type="character" w:customStyle="1" w:styleId="SubtitleChar1">
    <w:name w:val="Subtitle Char1"/>
    <w:basedOn w:val="DefaultParagraphFont"/>
    <w:uiPriority w:val="11"/>
    <w:rsid w:val="003070A9"/>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link w:val="NoSpacingChar"/>
    <w:uiPriority w:val="1"/>
    <w:qFormat/>
    <w:rsid w:val="003070A9"/>
    <w:pPr>
      <w:suppressAutoHyphens/>
      <w:spacing w:after="0" w:line="240" w:lineRule="auto"/>
    </w:pPr>
    <w:rPr>
      <w:sz w:val="24"/>
      <w:szCs w:val="32"/>
    </w:rPr>
  </w:style>
  <w:style w:type="paragraph" w:styleId="Quote">
    <w:name w:val="Quote"/>
    <w:basedOn w:val="Normal"/>
    <w:next w:val="Normal"/>
    <w:link w:val="QuoteChar"/>
    <w:uiPriority w:val="29"/>
    <w:qFormat/>
    <w:rsid w:val="003070A9"/>
    <w:pPr>
      <w:suppressAutoHyphens/>
      <w:spacing w:after="0" w:line="240" w:lineRule="auto"/>
    </w:pPr>
    <w:rPr>
      <w:rFonts w:cstheme="majorBidi"/>
      <w:i/>
      <w:sz w:val="24"/>
      <w:szCs w:val="24"/>
    </w:rPr>
  </w:style>
  <w:style w:type="character" w:customStyle="1" w:styleId="QuoteChar1">
    <w:name w:val="Quote Char1"/>
    <w:basedOn w:val="DefaultParagraphFont"/>
    <w:uiPriority w:val="29"/>
    <w:rsid w:val="003070A9"/>
    <w:rPr>
      <w:i/>
      <w:iCs/>
      <w:color w:val="000000" w:themeColor="text1"/>
    </w:rPr>
  </w:style>
  <w:style w:type="paragraph" w:styleId="IntenseQuote">
    <w:name w:val="Intense Quote"/>
    <w:basedOn w:val="Normal"/>
    <w:next w:val="Normal"/>
    <w:link w:val="IntenseQuoteChar"/>
    <w:uiPriority w:val="30"/>
    <w:qFormat/>
    <w:rsid w:val="003070A9"/>
    <w:pPr>
      <w:suppressAutoHyphens/>
      <w:spacing w:after="0" w:line="240" w:lineRule="auto"/>
      <w:ind w:left="720" w:right="720"/>
    </w:pPr>
    <w:rPr>
      <w:rFonts w:cstheme="majorBidi"/>
      <w:b/>
      <w:i/>
      <w:sz w:val="24"/>
    </w:rPr>
  </w:style>
  <w:style w:type="character" w:customStyle="1" w:styleId="IntenseQuoteChar1">
    <w:name w:val="Intense Quote Char1"/>
    <w:basedOn w:val="DefaultParagraphFont"/>
    <w:uiPriority w:val="30"/>
    <w:rsid w:val="003070A9"/>
    <w:rPr>
      <w:b/>
      <w:bCs/>
      <w:i/>
      <w:iCs/>
      <w:color w:val="4F81BD" w:themeColor="accent1"/>
    </w:rPr>
  </w:style>
  <w:style w:type="paragraph" w:customStyle="1" w:styleId="TOC11">
    <w:name w:val="TOC 11"/>
    <w:basedOn w:val="Normal"/>
    <w:uiPriority w:val="1"/>
    <w:qFormat/>
    <w:rsid w:val="003070A9"/>
    <w:pPr>
      <w:widowControl w:val="0"/>
      <w:suppressAutoHyphens/>
      <w:spacing w:before="119" w:after="0" w:line="240" w:lineRule="auto"/>
      <w:ind w:left="1374" w:right="1129" w:hanging="1375"/>
      <w:jc w:val="right"/>
    </w:pPr>
    <w:rPr>
      <w:rFonts w:ascii="Calibri" w:eastAsia="Calibri" w:hAnsi="Calibri" w:cs="Calibri"/>
      <w:b/>
      <w:bCs/>
      <w:sz w:val="24"/>
      <w:szCs w:val="24"/>
      <w:lang w:eastAsia="el-GR" w:bidi="el-GR"/>
    </w:rPr>
  </w:style>
  <w:style w:type="paragraph" w:customStyle="1" w:styleId="TOC21">
    <w:name w:val="TOC 21"/>
    <w:basedOn w:val="Normal"/>
    <w:uiPriority w:val="1"/>
    <w:qFormat/>
    <w:rsid w:val="003070A9"/>
    <w:pPr>
      <w:widowControl w:val="0"/>
      <w:suppressAutoHyphens/>
      <w:spacing w:after="0" w:line="240" w:lineRule="auto"/>
      <w:ind w:left="2517" w:right="1129" w:hanging="2518"/>
      <w:jc w:val="right"/>
    </w:pPr>
    <w:rPr>
      <w:rFonts w:ascii="Calibri" w:eastAsia="Calibri" w:hAnsi="Calibri" w:cs="Calibri"/>
      <w:sz w:val="24"/>
      <w:szCs w:val="24"/>
      <w:lang w:eastAsia="el-GR" w:bidi="el-GR"/>
    </w:rPr>
  </w:style>
  <w:style w:type="paragraph" w:customStyle="1" w:styleId="TOC31">
    <w:name w:val="TOC 31"/>
    <w:basedOn w:val="Normal"/>
    <w:uiPriority w:val="1"/>
    <w:qFormat/>
    <w:rsid w:val="003070A9"/>
    <w:pPr>
      <w:widowControl w:val="0"/>
      <w:suppressAutoHyphens/>
      <w:spacing w:after="0" w:line="240" w:lineRule="auto"/>
      <w:ind w:left="1702" w:right="1129" w:hanging="1703"/>
      <w:jc w:val="right"/>
    </w:pPr>
    <w:rPr>
      <w:rFonts w:ascii="Calibri" w:eastAsia="Calibri" w:hAnsi="Calibri" w:cs="Calibri"/>
      <w:sz w:val="19"/>
      <w:szCs w:val="19"/>
      <w:lang w:eastAsia="el-GR" w:bidi="el-GR"/>
    </w:rPr>
  </w:style>
  <w:style w:type="paragraph" w:customStyle="1" w:styleId="TOC41">
    <w:name w:val="TOC 41"/>
    <w:basedOn w:val="Normal"/>
    <w:uiPriority w:val="1"/>
    <w:qFormat/>
    <w:rsid w:val="003070A9"/>
    <w:pPr>
      <w:widowControl w:val="0"/>
      <w:suppressAutoHyphens/>
      <w:spacing w:after="0" w:line="240" w:lineRule="auto"/>
      <w:ind w:left="1702" w:right="1129" w:hanging="1703"/>
      <w:jc w:val="right"/>
    </w:pPr>
    <w:rPr>
      <w:rFonts w:ascii="Calibri" w:eastAsia="Calibri" w:hAnsi="Calibri" w:cs="Calibri"/>
      <w:b/>
      <w:bCs/>
      <w:i/>
      <w:lang w:eastAsia="el-GR" w:bidi="el-GR"/>
    </w:rPr>
  </w:style>
  <w:style w:type="paragraph" w:customStyle="1" w:styleId="TOC51">
    <w:name w:val="TOC 51"/>
    <w:basedOn w:val="Normal"/>
    <w:uiPriority w:val="1"/>
    <w:qFormat/>
    <w:rsid w:val="003070A9"/>
    <w:pPr>
      <w:widowControl w:val="0"/>
      <w:suppressAutoHyphens/>
      <w:spacing w:after="0" w:line="240" w:lineRule="auto"/>
      <w:ind w:left="1354"/>
    </w:pPr>
    <w:rPr>
      <w:rFonts w:ascii="Calibri" w:eastAsia="Calibri" w:hAnsi="Calibri" w:cs="Calibri"/>
      <w:sz w:val="24"/>
      <w:szCs w:val="24"/>
      <w:lang w:eastAsia="el-GR" w:bidi="el-GR"/>
    </w:rPr>
  </w:style>
  <w:style w:type="paragraph" w:customStyle="1" w:styleId="TOC61">
    <w:name w:val="TOC 61"/>
    <w:basedOn w:val="Normal"/>
    <w:uiPriority w:val="1"/>
    <w:qFormat/>
    <w:rsid w:val="003070A9"/>
    <w:pPr>
      <w:widowControl w:val="0"/>
      <w:suppressAutoHyphens/>
      <w:spacing w:after="0" w:line="240" w:lineRule="auto"/>
      <w:ind w:left="1702" w:hanging="349"/>
    </w:pPr>
    <w:rPr>
      <w:rFonts w:ascii="Calibri" w:eastAsia="Calibri" w:hAnsi="Calibri" w:cs="Calibri"/>
      <w:sz w:val="19"/>
      <w:szCs w:val="19"/>
      <w:lang w:eastAsia="el-GR" w:bidi="el-GR"/>
    </w:rPr>
  </w:style>
  <w:style w:type="paragraph" w:customStyle="1" w:styleId="TOC71">
    <w:name w:val="TOC 71"/>
    <w:basedOn w:val="Normal"/>
    <w:uiPriority w:val="1"/>
    <w:qFormat/>
    <w:rsid w:val="003070A9"/>
    <w:pPr>
      <w:widowControl w:val="0"/>
      <w:suppressAutoHyphens/>
      <w:spacing w:after="0" w:line="240" w:lineRule="auto"/>
      <w:ind w:left="1354"/>
    </w:pPr>
    <w:rPr>
      <w:rFonts w:ascii="Calibri" w:eastAsia="Calibri" w:hAnsi="Calibri" w:cs="Calibri"/>
      <w:b/>
      <w:bCs/>
      <w:i/>
      <w:lang w:eastAsia="el-GR" w:bidi="el-GR"/>
    </w:rPr>
  </w:style>
  <w:style w:type="paragraph" w:customStyle="1" w:styleId="TOC81">
    <w:name w:val="TOC 81"/>
    <w:basedOn w:val="Normal"/>
    <w:uiPriority w:val="1"/>
    <w:qFormat/>
    <w:rsid w:val="003070A9"/>
    <w:pPr>
      <w:widowControl w:val="0"/>
      <w:suppressAutoHyphens/>
      <w:spacing w:after="0" w:line="240" w:lineRule="auto"/>
      <w:ind w:left="2114" w:hanging="543"/>
    </w:pPr>
    <w:rPr>
      <w:rFonts w:ascii="Calibri" w:eastAsia="Calibri" w:hAnsi="Calibri" w:cs="Calibri"/>
      <w:i/>
      <w:sz w:val="24"/>
      <w:szCs w:val="24"/>
      <w:lang w:eastAsia="el-GR" w:bidi="el-GR"/>
    </w:rPr>
  </w:style>
  <w:style w:type="paragraph" w:customStyle="1" w:styleId="a7">
    <w:name w:val="Περιεχόμενα πλαισίου"/>
    <w:basedOn w:val="Normal"/>
    <w:qFormat/>
    <w:rsid w:val="003070A9"/>
    <w:pPr>
      <w:suppressAutoHyphens/>
      <w:spacing w:after="0" w:line="240" w:lineRule="auto"/>
    </w:pPr>
    <w:rPr>
      <w:rFonts w:eastAsiaTheme="minorEastAsia" w:cs="Times New Roman"/>
      <w:sz w:val="24"/>
      <w:szCs w:val="24"/>
      <w:lang w:val="en-US"/>
    </w:rPr>
  </w:style>
  <w:style w:type="paragraph" w:customStyle="1" w:styleId="normalwithoutspacing">
    <w:name w:val="normal_without_spacing"/>
    <w:basedOn w:val="Normal"/>
    <w:qFormat/>
    <w:rsid w:val="003070A9"/>
    <w:pPr>
      <w:suppressAutoHyphens/>
      <w:spacing w:after="60" w:line="240" w:lineRule="auto"/>
    </w:pPr>
    <w:rPr>
      <w:rFonts w:eastAsiaTheme="minorEastAsia" w:cs="Times New Roman"/>
      <w:sz w:val="24"/>
      <w:szCs w:val="24"/>
    </w:rPr>
  </w:style>
  <w:style w:type="paragraph" w:styleId="FootnoteText">
    <w:name w:val="footnote text"/>
    <w:basedOn w:val="Normal"/>
    <w:link w:val="FootnoteTextChar"/>
    <w:rsid w:val="003070A9"/>
    <w:pPr>
      <w:suppressLineNumbers/>
      <w:suppressAutoHyphens/>
      <w:spacing w:after="0" w:line="240" w:lineRule="auto"/>
      <w:ind w:left="339" w:hanging="339"/>
    </w:pPr>
    <w:rPr>
      <w:rFonts w:eastAsiaTheme="minorEastAsia" w:cs="Times New Roman"/>
      <w:sz w:val="20"/>
      <w:szCs w:val="20"/>
      <w:lang w:val="en-US"/>
    </w:rPr>
  </w:style>
  <w:style w:type="character" w:customStyle="1" w:styleId="FootnoteTextChar">
    <w:name w:val="Footnote Text Char"/>
    <w:basedOn w:val="DefaultParagraphFont"/>
    <w:link w:val="FootnoteText"/>
    <w:rsid w:val="003070A9"/>
    <w:rPr>
      <w:rFonts w:eastAsiaTheme="minorEastAsia" w:cs="Times New Roman"/>
      <w:sz w:val="20"/>
      <w:szCs w:val="20"/>
      <w:lang w:val="en-US"/>
    </w:rPr>
  </w:style>
  <w:style w:type="paragraph" w:styleId="HTMLPreformatted">
    <w:name w:val="HTML Preformatted"/>
    <w:basedOn w:val="Normal"/>
    <w:link w:val="HTMLPreformattedChar"/>
    <w:qFormat/>
    <w:rsid w:val="0030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rsid w:val="003070A9"/>
    <w:rPr>
      <w:rFonts w:ascii="Courier New" w:eastAsiaTheme="minorEastAsia" w:hAnsi="Courier New" w:cs="Courier New"/>
      <w:sz w:val="20"/>
      <w:szCs w:val="20"/>
    </w:rPr>
  </w:style>
  <w:style w:type="numbering" w:customStyle="1" w:styleId="1">
    <w:name w:val="Χωρίς λίστα1"/>
    <w:uiPriority w:val="99"/>
    <w:semiHidden/>
    <w:unhideWhenUsed/>
    <w:qFormat/>
    <w:rsid w:val="003070A9"/>
  </w:style>
  <w:style w:type="numbering" w:customStyle="1" w:styleId="WW8Num10">
    <w:name w:val="WW8Num10"/>
    <w:qFormat/>
    <w:rsid w:val="003070A9"/>
  </w:style>
  <w:style w:type="table" w:customStyle="1" w:styleId="TableNormal1">
    <w:name w:val="Table Normal1"/>
    <w:uiPriority w:val="2"/>
    <w:semiHidden/>
    <w:unhideWhenUsed/>
    <w:qFormat/>
    <w:rsid w:val="003070A9"/>
    <w:pPr>
      <w:suppressAutoHyphens/>
      <w:spacing w:after="0" w:line="240" w:lineRule="auto"/>
    </w:pPr>
    <w:rPr>
      <w:rFonts w:eastAsiaTheme="minorEastAsia" w:cs="Times New Roman"/>
      <w:sz w:val="20"/>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70A9"/>
    <w:pPr>
      <w:suppressAutoHyphens/>
      <w:spacing w:after="0" w:line="240" w:lineRule="auto"/>
    </w:pPr>
    <w:rPr>
      <w:sz w:val="20"/>
      <w:lang w:val="en-US"/>
    </w:rPr>
    <w:tblPr>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3070A9"/>
    <w:pPr>
      <w:suppressAutoHyphens/>
      <w:spacing w:after="0" w:line="240" w:lineRule="auto"/>
    </w:pPr>
    <w:rPr>
      <w:rFonts w:eastAsiaTheme="minorEastAsia" w:cs="Times New Roman"/>
      <w:sz w:val="20"/>
      <w:szCs w:val="20"/>
      <w:lang w:val="en-US"/>
    </w:rPr>
  </w:style>
  <w:style w:type="character" w:customStyle="1" w:styleId="CommentTextChar">
    <w:name w:val="Comment Text Char"/>
    <w:basedOn w:val="DefaultParagraphFont"/>
    <w:link w:val="CommentText"/>
    <w:uiPriority w:val="99"/>
    <w:semiHidden/>
    <w:rsid w:val="003070A9"/>
    <w:rPr>
      <w:rFonts w:eastAsiaTheme="minorEastAsia" w:cs="Times New Roman"/>
      <w:sz w:val="20"/>
      <w:szCs w:val="20"/>
      <w:lang w:val="en-US"/>
    </w:rPr>
  </w:style>
  <w:style w:type="character" w:styleId="CommentReference">
    <w:name w:val="annotation reference"/>
    <w:basedOn w:val="DefaultParagraphFont"/>
    <w:uiPriority w:val="99"/>
    <w:semiHidden/>
    <w:unhideWhenUsed/>
    <w:rsid w:val="003070A9"/>
    <w:rPr>
      <w:sz w:val="16"/>
      <w:szCs w:val="16"/>
    </w:rPr>
  </w:style>
  <w:style w:type="character" w:styleId="Hyperlink">
    <w:name w:val="Hyperlink"/>
    <w:basedOn w:val="DefaultParagraphFont"/>
    <w:uiPriority w:val="99"/>
    <w:unhideWhenUsed/>
    <w:rsid w:val="003070A9"/>
    <w:rPr>
      <w:color w:val="0563C1"/>
      <w:u w:val="single"/>
    </w:rPr>
  </w:style>
  <w:style w:type="character" w:styleId="FollowedHyperlink">
    <w:name w:val="FollowedHyperlink"/>
    <w:basedOn w:val="DefaultParagraphFont"/>
    <w:uiPriority w:val="99"/>
    <w:semiHidden/>
    <w:unhideWhenUsed/>
    <w:rsid w:val="003070A9"/>
    <w:rPr>
      <w:color w:val="954F72"/>
      <w:u w:val="single"/>
    </w:rPr>
  </w:style>
  <w:style w:type="paragraph" w:customStyle="1" w:styleId="xl89">
    <w:name w:val="xl89"/>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5B9BD5"/>
      <w:sz w:val="28"/>
      <w:szCs w:val="28"/>
      <w:lang w:eastAsia="el-GR"/>
    </w:rPr>
  </w:style>
  <w:style w:type="paragraph" w:customStyle="1" w:styleId="xl90">
    <w:name w:val="xl90"/>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1">
    <w:name w:val="xl91"/>
    <w:basedOn w:val="Normal"/>
    <w:rsid w:val="003070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2">
    <w:name w:val="xl92"/>
    <w:basedOn w:val="Normal"/>
    <w:rsid w:val="003070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4">
    <w:name w:val="xl94"/>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5B9BD5"/>
      <w:sz w:val="28"/>
      <w:szCs w:val="28"/>
      <w:lang w:eastAsia="el-GR"/>
    </w:rPr>
  </w:style>
  <w:style w:type="paragraph" w:customStyle="1" w:styleId="xl95">
    <w:name w:val="xl95"/>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96">
    <w:name w:val="xl96"/>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7">
    <w:name w:val="xl97"/>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8">
    <w:name w:val="xl98"/>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9">
    <w:name w:val="xl99"/>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00">
    <w:name w:val="xl100"/>
    <w:basedOn w:val="Normal"/>
    <w:rsid w:val="003070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01">
    <w:name w:val="xl101"/>
    <w:basedOn w:val="Normal"/>
    <w:rsid w:val="003070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2">
    <w:name w:val="xl102"/>
    <w:basedOn w:val="Normal"/>
    <w:rsid w:val="003070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3">
    <w:name w:val="xl103"/>
    <w:basedOn w:val="Normal"/>
    <w:rsid w:val="00307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Normal"/>
    <w:rsid w:val="003070A9"/>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105">
    <w:name w:val="xl105"/>
    <w:basedOn w:val="Normal"/>
    <w:rsid w:val="003070A9"/>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06">
    <w:name w:val="xl106"/>
    <w:basedOn w:val="Normal"/>
    <w:rsid w:val="003070A9"/>
    <w:pPr>
      <w:pBdr>
        <w:top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07">
    <w:name w:val="xl107"/>
    <w:basedOn w:val="Normal"/>
    <w:rsid w:val="003070A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08">
    <w:name w:val="xl108"/>
    <w:basedOn w:val="Normal"/>
    <w:rsid w:val="003070A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109">
    <w:name w:val="xl109"/>
    <w:basedOn w:val="Normal"/>
    <w:rsid w:val="003070A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110">
    <w:name w:val="xl110"/>
    <w:basedOn w:val="Normal"/>
    <w:rsid w:val="003070A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11">
    <w:name w:val="xl111"/>
    <w:basedOn w:val="Normal"/>
    <w:rsid w:val="003070A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12">
    <w:name w:val="xl112"/>
    <w:basedOn w:val="Normal"/>
    <w:rsid w:val="003070A9"/>
    <w:pPr>
      <w:pBdr>
        <w:top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13">
    <w:name w:val="xl113"/>
    <w:basedOn w:val="Normal"/>
    <w:rsid w:val="003070A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styleId="NormalWeb">
    <w:name w:val="Normal (Web)"/>
    <w:basedOn w:val="Normal"/>
    <w:uiPriority w:val="99"/>
    <w:semiHidden/>
    <w:unhideWhenUsed/>
    <w:rsid w:val="003070A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0A9"/>
    <w:pPr>
      <w:keepNext/>
      <w:suppressAutoHyphens/>
      <w:spacing w:before="240" w:after="60" w:line="240" w:lineRule="auto"/>
      <w:outlineLvl w:val="0"/>
    </w:pPr>
    <w:rPr>
      <w:rFonts w:asciiTheme="majorHAnsi" w:eastAsiaTheme="majorEastAsia" w:hAnsiTheme="majorHAnsi" w:cstheme="majorBidi"/>
      <w:b/>
      <w:bCs/>
      <w:kern w:val="2"/>
      <w:sz w:val="32"/>
      <w:szCs w:val="32"/>
      <w:lang w:val="en-US"/>
    </w:rPr>
  </w:style>
  <w:style w:type="paragraph" w:styleId="Heading2">
    <w:name w:val="heading 2"/>
    <w:basedOn w:val="Normal"/>
    <w:next w:val="Normal"/>
    <w:link w:val="Heading2Char"/>
    <w:uiPriority w:val="9"/>
    <w:unhideWhenUsed/>
    <w:qFormat/>
    <w:rsid w:val="003070A9"/>
    <w:pPr>
      <w:keepNext/>
      <w:suppressAutoHyphens/>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3070A9"/>
    <w:pPr>
      <w:keepNext/>
      <w:suppressAutoHyphens/>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070A9"/>
    <w:pPr>
      <w:keepNext/>
      <w:suppressAutoHyphens/>
      <w:spacing w:before="240" w:after="60" w:line="240" w:lineRule="auto"/>
      <w:outlineLvl w:val="3"/>
    </w:pPr>
    <w:rPr>
      <w:rFonts w:eastAsiaTheme="minorEastAsia" w:cstheme="majorBidi"/>
      <w:b/>
      <w:bCs/>
      <w:sz w:val="28"/>
      <w:szCs w:val="28"/>
      <w:lang w:val="en-US"/>
    </w:rPr>
  </w:style>
  <w:style w:type="paragraph" w:styleId="Heading5">
    <w:name w:val="heading 5"/>
    <w:basedOn w:val="Normal"/>
    <w:next w:val="Normal"/>
    <w:link w:val="Heading5Char"/>
    <w:uiPriority w:val="9"/>
    <w:semiHidden/>
    <w:unhideWhenUsed/>
    <w:qFormat/>
    <w:rsid w:val="003070A9"/>
    <w:pPr>
      <w:suppressAutoHyphens/>
      <w:spacing w:before="240" w:after="60" w:line="240" w:lineRule="auto"/>
      <w:outlineLvl w:val="4"/>
    </w:pPr>
    <w:rPr>
      <w:rFonts w:eastAsiaTheme="minorEastAsia" w:cstheme="majorBidi"/>
      <w:b/>
      <w:bCs/>
      <w:i/>
      <w:iCs/>
      <w:sz w:val="26"/>
      <w:szCs w:val="26"/>
      <w:lang w:val="en-US"/>
    </w:rPr>
  </w:style>
  <w:style w:type="paragraph" w:styleId="Heading6">
    <w:name w:val="heading 6"/>
    <w:basedOn w:val="Normal"/>
    <w:next w:val="Normal"/>
    <w:link w:val="Heading6Char"/>
    <w:uiPriority w:val="9"/>
    <w:semiHidden/>
    <w:unhideWhenUsed/>
    <w:qFormat/>
    <w:rsid w:val="003070A9"/>
    <w:pPr>
      <w:suppressAutoHyphens/>
      <w:spacing w:before="240" w:after="60" w:line="240" w:lineRule="auto"/>
      <w:outlineLvl w:val="5"/>
    </w:pPr>
    <w:rPr>
      <w:rFonts w:eastAsiaTheme="minorEastAsia" w:cstheme="majorBidi"/>
      <w:b/>
      <w:bCs/>
      <w:lang w:val="en-US"/>
    </w:rPr>
  </w:style>
  <w:style w:type="paragraph" w:styleId="Heading7">
    <w:name w:val="heading 7"/>
    <w:basedOn w:val="Normal"/>
    <w:next w:val="Normal"/>
    <w:link w:val="Heading7Char"/>
    <w:uiPriority w:val="9"/>
    <w:semiHidden/>
    <w:unhideWhenUsed/>
    <w:qFormat/>
    <w:rsid w:val="003070A9"/>
    <w:pPr>
      <w:suppressAutoHyphens/>
      <w:spacing w:before="240" w:after="60" w:line="240" w:lineRule="auto"/>
      <w:outlineLvl w:val="6"/>
    </w:pPr>
    <w:rPr>
      <w:rFonts w:eastAsiaTheme="minorEastAsia" w:cstheme="majorBidi"/>
      <w:sz w:val="24"/>
      <w:szCs w:val="24"/>
      <w:lang w:val="en-US"/>
    </w:rPr>
  </w:style>
  <w:style w:type="paragraph" w:styleId="Heading8">
    <w:name w:val="heading 8"/>
    <w:basedOn w:val="Normal"/>
    <w:next w:val="Normal"/>
    <w:link w:val="Heading8Char"/>
    <w:uiPriority w:val="9"/>
    <w:semiHidden/>
    <w:unhideWhenUsed/>
    <w:qFormat/>
    <w:rsid w:val="003070A9"/>
    <w:pPr>
      <w:suppressAutoHyphens/>
      <w:spacing w:before="240" w:after="60" w:line="240" w:lineRule="auto"/>
      <w:outlineLvl w:val="7"/>
    </w:pPr>
    <w:rPr>
      <w:rFonts w:eastAsiaTheme="minorEastAsia" w:cstheme="majorBidi"/>
      <w:i/>
      <w:iCs/>
      <w:sz w:val="24"/>
      <w:szCs w:val="24"/>
      <w:lang w:val="en-US"/>
    </w:rPr>
  </w:style>
  <w:style w:type="paragraph" w:styleId="Heading9">
    <w:name w:val="heading 9"/>
    <w:basedOn w:val="Normal"/>
    <w:next w:val="Normal"/>
    <w:link w:val="Heading9Char"/>
    <w:uiPriority w:val="9"/>
    <w:semiHidden/>
    <w:unhideWhenUsed/>
    <w:qFormat/>
    <w:rsid w:val="003070A9"/>
    <w:pPr>
      <w:suppressAutoHyphens/>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070A9"/>
    <w:rPr>
      <w:rFonts w:asciiTheme="majorHAnsi" w:eastAsiaTheme="majorEastAsia" w:hAnsiTheme="majorHAnsi" w:cstheme="majorBidi"/>
      <w:b/>
      <w:bCs/>
      <w:kern w:val="2"/>
      <w:sz w:val="32"/>
      <w:szCs w:val="32"/>
      <w:lang w:val="en-US"/>
    </w:rPr>
  </w:style>
  <w:style w:type="character" w:customStyle="1" w:styleId="Heading2Char">
    <w:name w:val="Heading 2 Char"/>
    <w:basedOn w:val="DefaultParagraphFont"/>
    <w:link w:val="Heading2"/>
    <w:uiPriority w:val="9"/>
    <w:qFormat/>
    <w:rsid w:val="003070A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qFormat/>
    <w:rsid w:val="003070A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qFormat/>
    <w:rsid w:val="003070A9"/>
    <w:rPr>
      <w:rFonts w:eastAsiaTheme="minorEastAsia" w:cstheme="majorBidi"/>
      <w:b/>
      <w:bCs/>
      <w:sz w:val="28"/>
      <w:szCs w:val="28"/>
      <w:lang w:val="en-US"/>
    </w:rPr>
  </w:style>
  <w:style w:type="character" w:customStyle="1" w:styleId="Heading5Char">
    <w:name w:val="Heading 5 Char"/>
    <w:basedOn w:val="DefaultParagraphFont"/>
    <w:link w:val="Heading5"/>
    <w:uiPriority w:val="9"/>
    <w:semiHidden/>
    <w:qFormat/>
    <w:rsid w:val="003070A9"/>
    <w:rPr>
      <w:rFonts w:eastAsiaTheme="minorEastAsia" w:cstheme="majorBidi"/>
      <w:b/>
      <w:bCs/>
      <w:i/>
      <w:iCs/>
      <w:sz w:val="26"/>
      <w:szCs w:val="26"/>
      <w:lang w:val="en-US"/>
    </w:rPr>
  </w:style>
  <w:style w:type="character" w:customStyle="1" w:styleId="Heading6Char">
    <w:name w:val="Heading 6 Char"/>
    <w:basedOn w:val="DefaultParagraphFont"/>
    <w:link w:val="Heading6"/>
    <w:uiPriority w:val="9"/>
    <w:semiHidden/>
    <w:qFormat/>
    <w:rsid w:val="003070A9"/>
    <w:rPr>
      <w:rFonts w:eastAsiaTheme="minorEastAsia" w:cstheme="majorBidi"/>
      <w:b/>
      <w:bCs/>
      <w:lang w:val="en-US"/>
    </w:rPr>
  </w:style>
  <w:style w:type="character" w:customStyle="1" w:styleId="Heading7Char">
    <w:name w:val="Heading 7 Char"/>
    <w:basedOn w:val="DefaultParagraphFont"/>
    <w:link w:val="Heading7"/>
    <w:uiPriority w:val="9"/>
    <w:semiHidden/>
    <w:qFormat/>
    <w:rsid w:val="003070A9"/>
    <w:rPr>
      <w:rFonts w:eastAsiaTheme="minorEastAsia" w:cstheme="majorBidi"/>
      <w:sz w:val="24"/>
      <w:szCs w:val="24"/>
      <w:lang w:val="en-US"/>
    </w:rPr>
  </w:style>
  <w:style w:type="character" w:customStyle="1" w:styleId="Heading8Char">
    <w:name w:val="Heading 8 Char"/>
    <w:basedOn w:val="DefaultParagraphFont"/>
    <w:link w:val="Heading8"/>
    <w:uiPriority w:val="9"/>
    <w:semiHidden/>
    <w:qFormat/>
    <w:rsid w:val="003070A9"/>
    <w:rPr>
      <w:rFonts w:eastAsiaTheme="minorEastAsia" w:cstheme="majorBidi"/>
      <w:i/>
      <w:iCs/>
      <w:sz w:val="24"/>
      <w:szCs w:val="24"/>
      <w:lang w:val="en-US"/>
    </w:rPr>
  </w:style>
  <w:style w:type="character" w:customStyle="1" w:styleId="Heading9Char">
    <w:name w:val="Heading 9 Char"/>
    <w:basedOn w:val="DefaultParagraphFont"/>
    <w:link w:val="Heading9"/>
    <w:uiPriority w:val="9"/>
    <w:semiHidden/>
    <w:qFormat/>
    <w:rsid w:val="003070A9"/>
    <w:rPr>
      <w:rFonts w:asciiTheme="majorHAnsi" w:eastAsiaTheme="majorEastAsia" w:hAnsiTheme="majorHAnsi" w:cstheme="majorBidi"/>
      <w:lang w:val="en-US"/>
    </w:rPr>
  </w:style>
  <w:style w:type="character" w:customStyle="1" w:styleId="BodyTextChar">
    <w:name w:val="Body Text Char"/>
    <w:basedOn w:val="DefaultParagraphFont"/>
    <w:link w:val="BodyText"/>
    <w:uiPriority w:val="99"/>
    <w:qFormat/>
    <w:rsid w:val="003070A9"/>
    <w:rPr>
      <w:rFonts w:ascii="Calibri" w:eastAsia="Calibri" w:hAnsi="Calibri" w:cs="Calibri"/>
      <w:lang w:eastAsia="el-GR" w:bidi="el-GR"/>
    </w:rPr>
  </w:style>
  <w:style w:type="character" w:customStyle="1" w:styleId="FooterChar">
    <w:name w:val="Footer Char"/>
    <w:basedOn w:val="DefaultParagraphFont"/>
    <w:link w:val="Footer"/>
    <w:uiPriority w:val="99"/>
    <w:qFormat/>
    <w:rsid w:val="003070A9"/>
    <w:rPr>
      <w:rFonts w:ascii="Calibri" w:eastAsia="Calibri" w:hAnsi="Calibri" w:cs="Calibri"/>
      <w:lang w:eastAsia="el-GR" w:bidi="el-GR"/>
    </w:rPr>
  </w:style>
  <w:style w:type="character" w:customStyle="1" w:styleId="BalloonTextChar">
    <w:name w:val="Balloon Text Char"/>
    <w:basedOn w:val="DefaultParagraphFont"/>
    <w:link w:val="BalloonText"/>
    <w:uiPriority w:val="99"/>
    <w:semiHidden/>
    <w:qFormat/>
    <w:rsid w:val="003070A9"/>
    <w:rPr>
      <w:rFonts w:ascii="Tahoma" w:eastAsia="Calibri" w:hAnsi="Tahoma" w:cs="Tahoma"/>
      <w:sz w:val="16"/>
      <w:szCs w:val="16"/>
      <w:lang w:eastAsia="el-GR" w:bidi="el-GR"/>
    </w:rPr>
  </w:style>
  <w:style w:type="character" w:customStyle="1" w:styleId="a">
    <w:name w:val="Σύνδεσμος διαδικτύου"/>
    <w:basedOn w:val="DefaultParagraphFont"/>
    <w:uiPriority w:val="99"/>
    <w:unhideWhenUsed/>
    <w:rsid w:val="003070A9"/>
    <w:rPr>
      <w:color w:val="0000FF" w:themeColor="hyperlink"/>
      <w:u w:val="single"/>
    </w:rPr>
  </w:style>
  <w:style w:type="character" w:customStyle="1" w:styleId="a0">
    <w:name w:val="Αναγνωσμένος δεσμός διαδικτύου"/>
    <w:basedOn w:val="DefaultParagraphFont"/>
    <w:uiPriority w:val="99"/>
    <w:semiHidden/>
    <w:unhideWhenUsed/>
    <w:rsid w:val="003070A9"/>
    <w:rPr>
      <w:color w:val="954F72"/>
      <w:u w:val="single"/>
    </w:rPr>
  </w:style>
  <w:style w:type="character" w:customStyle="1" w:styleId="TitleChar">
    <w:name w:val="Title Char"/>
    <w:basedOn w:val="DefaultParagraphFont"/>
    <w:link w:val="Title"/>
    <w:uiPriority w:val="10"/>
    <w:qFormat/>
    <w:rsid w:val="003070A9"/>
    <w:rPr>
      <w:rFonts w:asciiTheme="majorHAnsi" w:eastAsiaTheme="majorEastAsia" w:hAnsiTheme="majorHAnsi" w:cstheme="majorBidi"/>
      <w:b/>
      <w:bCs/>
      <w:kern w:val="2"/>
      <w:sz w:val="32"/>
      <w:szCs w:val="32"/>
    </w:rPr>
  </w:style>
  <w:style w:type="character" w:customStyle="1" w:styleId="SubtitleChar">
    <w:name w:val="Subtitle Char"/>
    <w:basedOn w:val="DefaultParagraphFont"/>
    <w:link w:val="Subtitle"/>
    <w:uiPriority w:val="11"/>
    <w:qFormat/>
    <w:rsid w:val="003070A9"/>
    <w:rPr>
      <w:rFonts w:asciiTheme="majorHAnsi" w:eastAsiaTheme="majorEastAsia" w:hAnsiTheme="majorHAnsi"/>
      <w:sz w:val="24"/>
      <w:szCs w:val="24"/>
    </w:rPr>
  </w:style>
  <w:style w:type="character" w:styleId="Strong">
    <w:name w:val="Strong"/>
    <w:basedOn w:val="DefaultParagraphFont"/>
    <w:uiPriority w:val="22"/>
    <w:qFormat/>
    <w:rsid w:val="003070A9"/>
    <w:rPr>
      <w:b/>
      <w:bCs/>
    </w:rPr>
  </w:style>
  <w:style w:type="character" w:styleId="Emphasis">
    <w:name w:val="Emphasis"/>
    <w:basedOn w:val="DefaultParagraphFont"/>
    <w:uiPriority w:val="20"/>
    <w:qFormat/>
    <w:rsid w:val="003070A9"/>
    <w:rPr>
      <w:rFonts w:asciiTheme="minorHAnsi" w:hAnsiTheme="minorHAnsi"/>
      <w:b/>
      <w:i/>
      <w:iCs/>
    </w:rPr>
  </w:style>
  <w:style w:type="character" w:customStyle="1" w:styleId="NoSpacingChar">
    <w:name w:val="No Spacing Char"/>
    <w:basedOn w:val="DefaultParagraphFont"/>
    <w:link w:val="NoSpacing"/>
    <w:uiPriority w:val="1"/>
    <w:qFormat/>
    <w:rsid w:val="003070A9"/>
    <w:rPr>
      <w:sz w:val="24"/>
      <w:szCs w:val="32"/>
    </w:rPr>
  </w:style>
  <w:style w:type="character" w:customStyle="1" w:styleId="QuoteChar">
    <w:name w:val="Quote Char"/>
    <w:basedOn w:val="DefaultParagraphFont"/>
    <w:link w:val="Quote"/>
    <w:uiPriority w:val="29"/>
    <w:qFormat/>
    <w:rsid w:val="003070A9"/>
    <w:rPr>
      <w:rFonts w:cstheme="majorBidi"/>
      <w:i/>
      <w:sz w:val="24"/>
      <w:szCs w:val="24"/>
    </w:rPr>
  </w:style>
  <w:style w:type="character" w:customStyle="1" w:styleId="IntenseQuoteChar">
    <w:name w:val="Intense Quote Char"/>
    <w:basedOn w:val="DefaultParagraphFont"/>
    <w:link w:val="IntenseQuote"/>
    <w:uiPriority w:val="30"/>
    <w:qFormat/>
    <w:rsid w:val="003070A9"/>
    <w:rPr>
      <w:rFonts w:cstheme="majorBidi"/>
      <w:b/>
      <w:i/>
      <w:sz w:val="24"/>
    </w:rPr>
  </w:style>
  <w:style w:type="character" w:styleId="SubtleEmphasis">
    <w:name w:val="Subtle Emphasis"/>
    <w:uiPriority w:val="19"/>
    <w:qFormat/>
    <w:rsid w:val="003070A9"/>
    <w:rPr>
      <w:i/>
      <w:color w:val="5A5A5A" w:themeColor="text1" w:themeTint="A5"/>
    </w:rPr>
  </w:style>
  <w:style w:type="character" w:styleId="IntenseEmphasis">
    <w:name w:val="Intense Emphasis"/>
    <w:basedOn w:val="DefaultParagraphFont"/>
    <w:uiPriority w:val="21"/>
    <w:qFormat/>
    <w:rsid w:val="003070A9"/>
    <w:rPr>
      <w:b/>
      <w:i/>
      <w:sz w:val="24"/>
      <w:szCs w:val="24"/>
      <w:u w:val="single"/>
    </w:rPr>
  </w:style>
  <w:style w:type="character" w:styleId="SubtleReference">
    <w:name w:val="Subtle Reference"/>
    <w:basedOn w:val="DefaultParagraphFont"/>
    <w:uiPriority w:val="31"/>
    <w:qFormat/>
    <w:rsid w:val="003070A9"/>
    <w:rPr>
      <w:sz w:val="24"/>
      <w:szCs w:val="24"/>
      <w:u w:val="single"/>
    </w:rPr>
  </w:style>
  <w:style w:type="character" w:styleId="IntenseReference">
    <w:name w:val="Intense Reference"/>
    <w:basedOn w:val="DefaultParagraphFont"/>
    <w:uiPriority w:val="32"/>
    <w:qFormat/>
    <w:rsid w:val="003070A9"/>
    <w:rPr>
      <w:b/>
      <w:sz w:val="24"/>
      <w:u w:val="single"/>
    </w:rPr>
  </w:style>
  <w:style w:type="character" w:styleId="BookTitle">
    <w:name w:val="Book Title"/>
    <w:basedOn w:val="DefaultParagraphFont"/>
    <w:uiPriority w:val="33"/>
    <w:qFormat/>
    <w:rsid w:val="003070A9"/>
    <w:rPr>
      <w:rFonts w:asciiTheme="majorHAnsi" w:eastAsiaTheme="majorEastAsia" w:hAnsiTheme="majorHAnsi"/>
      <w:b/>
      <w:i/>
      <w:sz w:val="24"/>
      <w:szCs w:val="24"/>
    </w:rPr>
  </w:style>
  <w:style w:type="character" w:customStyle="1" w:styleId="Char">
    <w:name w:val="Σώμα κειμένου Char"/>
    <w:basedOn w:val="DefaultParagraphFont"/>
    <w:uiPriority w:val="1"/>
    <w:qFormat/>
    <w:rsid w:val="003070A9"/>
    <w:rPr>
      <w:sz w:val="24"/>
      <w:szCs w:val="24"/>
    </w:rPr>
  </w:style>
  <w:style w:type="character" w:customStyle="1" w:styleId="a1">
    <w:name w:val="Σύνδεση ευρετηρίου"/>
    <w:qFormat/>
    <w:rsid w:val="003070A9"/>
  </w:style>
  <w:style w:type="character" w:customStyle="1" w:styleId="WW8Num10z0">
    <w:name w:val="WW8Num10z0"/>
    <w:qFormat/>
    <w:rsid w:val="003070A9"/>
    <w:rPr>
      <w:rFonts w:ascii="Symbol" w:hAnsi="Symbol" w:cs="Symbol"/>
      <w:lang w:val="el-GR"/>
    </w:rPr>
  </w:style>
  <w:style w:type="character" w:customStyle="1" w:styleId="WW-FootnoteReference9">
    <w:name w:val="WW-Footnote Reference9"/>
    <w:qFormat/>
    <w:rsid w:val="003070A9"/>
    <w:rPr>
      <w:vertAlign w:val="superscript"/>
    </w:rPr>
  </w:style>
  <w:style w:type="character" w:customStyle="1" w:styleId="WW-FootnoteReference2">
    <w:name w:val="WW-Footnote Reference2"/>
    <w:qFormat/>
    <w:rsid w:val="003070A9"/>
    <w:rPr>
      <w:vertAlign w:val="superscript"/>
    </w:rPr>
  </w:style>
  <w:style w:type="character" w:customStyle="1" w:styleId="a2">
    <w:name w:val="Χαρακτήρες υποσημείωσης"/>
    <w:qFormat/>
    <w:rsid w:val="003070A9"/>
    <w:rPr>
      <w:rFonts w:cs="Times New Roman"/>
      <w:vertAlign w:val="superscript"/>
    </w:rPr>
  </w:style>
  <w:style w:type="character" w:customStyle="1" w:styleId="a3">
    <w:name w:val="Αγκίστρωση υποσημείωσης"/>
    <w:rsid w:val="003070A9"/>
    <w:rPr>
      <w:vertAlign w:val="superscript"/>
    </w:rPr>
  </w:style>
  <w:style w:type="paragraph" w:customStyle="1" w:styleId="a4">
    <w:name w:val="Επικεφαλίδα"/>
    <w:basedOn w:val="Normal"/>
    <w:next w:val="BodyText"/>
    <w:qFormat/>
    <w:rsid w:val="003070A9"/>
    <w:pPr>
      <w:keepNext/>
      <w:suppressAutoHyphens/>
      <w:spacing w:before="240" w:after="120" w:line="240" w:lineRule="auto"/>
    </w:pPr>
    <w:rPr>
      <w:rFonts w:ascii="Liberation Sans" w:eastAsia="Microsoft YaHei" w:hAnsi="Liberation Sans" w:cs="Arial"/>
      <w:sz w:val="28"/>
      <w:szCs w:val="28"/>
      <w:lang w:val="en-US"/>
    </w:rPr>
  </w:style>
  <w:style w:type="paragraph" w:styleId="BodyText">
    <w:name w:val="Body Text"/>
    <w:basedOn w:val="Normal"/>
    <w:link w:val="BodyTextChar"/>
    <w:uiPriority w:val="99"/>
    <w:qFormat/>
    <w:rsid w:val="003070A9"/>
    <w:pPr>
      <w:suppressAutoHyphens/>
      <w:spacing w:after="0" w:line="240" w:lineRule="auto"/>
    </w:pPr>
    <w:rPr>
      <w:rFonts w:ascii="Calibri" w:eastAsia="Calibri" w:hAnsi="Calibri" w:cs="Calibri"/>
      <w:lang w:eastAsia="el-GR" w:bidi="el-GR"/>
    </w:rPr>
  </w:style>
  <w:style w:type="character" w:customStyle="1" w:styleId="BodyTextChar1">
    <w:name w:val="Body Text Char1"/>
    <w:basedOn w:val="DefaultParagraphFont"/>
    <w:uiPriority w:val="99"/>
    <w:semiHidden/>
    <w:rsid w:val="003070A9"/>
  </w:style>
  <w:style w:type="paragraph" w:styleId="List">
    <w:name w:val="List"/>
    <w:basedOn w:val="BodyText"/>
    <w:rsid w:val="003070A9"/>
    <w:rPr>
      <w:rFonts w:cs="Arial"/>
    </w:rPr>
  </w:style>
  <w:style w:type="paragraph" w:styleId="Caption">
    <w:name w:val="caption"/>
    <w:basedOn w:val="Normal"/>
    <w:next w:val="Normal"/>
    <w:uiPriority w:val="35"/>
    <w:semiHidden/>
    <w:unhideWhenUsed/>
    <w:qFormat/>
    <w:rsid w:val="003070A9"/>
    <w:pPr>
      <w:suppressAutoHyphens/>
      <w:spacing w:after="0" w:line="240" w:lineRule="auto"/>
    </w:pPr>
    <w:rPr>
      <w:rFonts w:eastAsiaTheme="minorEastAsia" w:cs="Times New Roman"/>
      <w:b/>
      <w:bCs/>
      <w:sz w:val="18"/>
      <w:szCs w:val="18"/>
      <w:lang w:val="en-US"/>
    </w:rPr>
  </w:style>
  <w:style w:type="paragraph" w:customStyle="1" w:styleId="a5">
    <w:name w:val="Ευρετήριο"/>
    <w:basedOn w:val="Normal"/>
    <w:qFormat/>
    <w:rsid w:val="003070A9"/>
    <w:pPr>
      <w:suppressLineNumbers/>
      <w:suppressAutoHyphens/>
      <w:spacing w:after="0" w:line="240" w:lineRule="auto"/>
    </w:pPr>
    <w:rPr>
      <w:rFonts w:eastAsiaTheme="minorEastAsia" w:cs="Arial"/>
      <w:sz w:val="24"/>
      <w:szCs w:val="24"/>
      <w:lang w:val="en-US"/>
    </w:rPr>
  </w:style>
  <w:style w:type="paragraph" w:customStyle="1" w:styleId="11">
    <w:name w:val="ΠΠ 11"/>
    <w:basedOn w:val="Normal"/>
    <w:uiPriority w:val="1"/>
    <w:qFormat/>
    <w:rsid w:val="003070A9"/>
    <w:pPr>
      <w:suppressAutoHyphens/>
      <w:spacing w:before="119" w:after="0" w:line="240" w:lineRule="auto"/>
      <w:ind w:left="1374" w:right="1129" w:hanging="1375"/>
      <w:jc w:val="right"/>
    </w:pPr>
    <w:rPr>
      <w:rFonts w:eastAsiaTheme="minorEastAsia" w:cs="Times New Roman"/>
      <w:b/>
      <w:bCs/>
      <w:sz w:val="24"/>
      <w:szCs w:val="24"/>
      <w:lang w:val="en-US"/>
    </w:rPr>
  </w:style>
  <w:style w:type="paragraph" w:customStyle="1" w:styleId="21">
    <w:name w:val="ΠΠ 21"/>
    <w:basedOn w:val="Normal"/>
    <w:uiPriority w:val="1"/>
    <w:qFormat/>
    <w:rsid w:val="003070A9"/>
    <w:pPr>
      <w:suppressAutoHyphens/>
      <w:spacing w:after="0" w:line="240" w:lineRule="auto"/>
      <w:ind w:left="2517" w:right="1129" w:hanging="2518"/>
      <w:jc w:val="right"/>
    </w:pPr>
    <w:rPr>
      <w:rFonts w:eastAsiaTheme="minorEastAsia" w:cs="Times New Roman"/>
      <w:sz w:val="24"/>
      <w:szCs w:val="24"/>
      <w:lang w:val="en-US"/>
    </w:rPr>
  </w:style>
  <w:style w:type="paragraph" w:customStyle="1" w:styleId="31">
    <w:name w:val="ΠΠ 31"/>
    <w:basedOn w:val="Normal"/>
    <w:uiPriority w:val="1"/>
    <w:qFormat/>
    <w:rsid w:val="003070A9"/>
    <w:pPr>
      <w:suppressAutoHyphens/>
      <w:spacing w:after="0" w:line="240" w:lineRule="auto"/>
      <w:ind w:left="1702" w:right="1129" w:hanging="1703"/>
      <w:jc w:val="right"/>
    </w:pPr>
    <w:rPr>
      <w:rFonts w:eastAsiaTheme="minorEastAsia" w:cs="Times New Roman"/>
      <w:sz w:val="19"/>
      <w:szCs w:val="19"/>
      <w:lang w:val="en-US"/>
    </w:rPr>
  </w:style>
  <w:style w:type="paragraph" w:customStyle="1" w:styleId="41">
    <w:name w:val="ΠΠ 41"/>
    <w:basedOn w:val="Normal"/>
    <w:uiPriority w:val="1"/>
    <w:qFormat/>
    <w:rsid w:val="003070A9"/>
    <w:pPr>
      <w:suppressAutoHyphens/>
      <w:spacing w:after="0" w:line="240" w:lineRule="auto"/>
      <w:ind w:left="1702" w:right="1129" w:hanging="1703"/>
      <w:jc w:val="right"/>
    </w:pPr>
    <w:rPr>
      <w:rFonts w:eastAsiaTheme="minorEastAsia" w:cs="Times New Roman"/>
      <w:b/>
      <w:bCs/>
      <w:i/>
      <w:sz w:val="24"/>
      <w:szCs w:val="24"/>
      <w:lang w:val="en-US"/>
    </w:rPr>
  </w:style>
  <w:style w:type="paragraph" w:customStyle="1" w:styleId="51">
    <w:name w:val="ΠΠ 51"/>
    <w:basedOn w:val="Normal"/>
    <w:uiPriority w:val="1"/>
    <w:qFormat/>
    <w:rsid w:val="003070A9"/>
    <w:pPr>
      <w:suppressAutoHyphens/>
      <w:spacing w:after="0" w:line="240" w:lineRule="auto"/>
      <w:ind w:left="1354"/>
    </w:pPr>
    <w:rPr>
      <w:rFonts w:eastAsiaTheme="minorEastAsia" w:cs="Times New Roman"/>
      <w:sz w:val="24"/>
      <w:szCs w:val="24"/>
      <w:lang w:val="en-US"/>
    </w:rPr>
  </w:style>
  <w:style w:type="paragraph" w:customStyle="1" w:styleId="61">
    <w:name w:val="ΠΠ 61"/>
    <w:basedOn w:val="Normal"/>
    <w:uiPriority w:val="1"/>
    <w:qFormat/>
    <w:rsid w:val="003070A9"/>
    <w:pPr>
      <w:suppressAutoHyphens/>
      <w:spacing w:after="0" w:line="240" w:lineRule="auto"/>
      <w:ind w:left="1702" w:hanging="349"/>
    </w:pPr>
    <w:rPr>
      <w:rFonts w:eastAsiaTheme="minorEastAsia" w:cs="Times New Roman"/>
      <w:sz w:val="19"/>
      <w:szCs w:val="19"/>
      <w:lang w:val="en-US"/>
    </w:rPr>
  </w:style>
  <w:style w:type="paragraph" w:customStyle="1" w:styleId="71">
    <w:name w:val="ΠΠ 71"/>
    <w:basedOn w:val="Normal"/>
    <w:uiPriority w:val="1"/>
    <w:qFormat/>
    <w:rsid w:val="003070A9"/>
    <w:pPr>
      <w:suppressAutoHyphens/>
      <w:spacing w:after="0" w:line="240" w:lineRule="auto"/>
      <w:ind w:left="1354"/>
    </w:pPr>
    <w:rPr>
      <w:rFonts w:eastAsiaTheme="minorEastAsia" w:cs="Times New Roman"/>
      <w:b/>
      <w:bCs/>
      <w:i/>
      <w:sz w:val="24"/>
      <w:szCs w:val="24"/>
      <w:lang w:val="en-US"/>
    </w:rPr>
  </w:style>
  <w:style w:type="paragraph" w:customStyle="1" w:styleId="81">
    <w:name w:val="ΠΠ 81"/>
    <w:basedOn w:val="Normal"/>
    <w:uiPriority w:val="1"/>
    <w:qFormat/>
    <w:rsid w:val="003070A9"/>
    <w:pPr>
      <w:suppressAutoHyphens/>
      <w:spacing w:after="0" w:line="240" w:lineRule="auto"/>
      <w:ind w:left="2114" w:hanging="543"/>
    </w:pPr>
    <w:rPr>
      <w:rFonts w:eastAsiaTheme="minorEastAsia" w:cs="Times New Roman"/>
      <w:i/>
      <w:sz w:val="24"/>
      <w:szCs w:val="24"/>
      <w:lang w:val="en-US"/>
    </w:rPr>
  </w:style>
  <w:style w:type="paragraph" w:customStyle="1" w:styleId="110">
    <w:name w:val="Επικεφαλίδα 11"/>
    <w:basedOn w:val="Normal"/>
    <w:uiPriority w:val="1"/>
    <w:qFormat/>
    <w:rsid w:val="003070A9"/>
    <w:pPr>
      <w:suppressAutoHyphens/>
      <w:spacing w:after="0" w:line="240" w:lineRule="auto"/>
      <w:ind w:left="1132"/>
      <w:jc w:val="both"/>
      <w:outlineLvl w:val="1"/>
    </w:pPr>
    <w:rPr>
      <w:rFonts w:eastAsiaTheme="minorEastAsia" w:cs="Times New Roman"/>
      <w:b/>
      <w:bCs/>
      <w:sz w:val="24"/>
      <w:szCs w:val="24"/>
      <w:lang w:val="en-US"/>
    </w:rPr>
  </w:style>
  <w:style w:type="paragraph" w:styleId="ListParagraph">
    <w:name w:val="List Paragraph"/>
    <w:basedOn w:val="Normal"/>
    <w:uiPriority w:val="1"/>
    <w:qFormat/>
    <w:rsid w:val="003070A9"/>
    <w:pPr>
      <w:suppressAutoHyphens/>
      <w:spacing w:after="0" w:line="240" w:lineRule="auto"/>
      <w:ind w:left="720"/>
      <w:contextualSpacing/>
    </w:pPr>
    <w:rPr>
      <w:rFonts w:eastAsiaTheme="minorEastAsia" w:cs="Times New Roman"/>
      <w:sz w:val="24"/>
      <w:szCs w:val="24"/>
      <w:lang w:val="en-US"/>
    </w:rPr>
  </w:style>
  <w:style w:type="paragraph" w:customStyle="1" w:styleId="TableParagraph">
    <w:name w:val="Table Paragraph"/>
    <w:basedOn w:val="Normal"/>
    <w:uiPriority w:val="1"/>
    <w:qFormat/>
    <w:rsid w:val="003070A9"/>
    <w:pPr>
      <w:suppressAutoHyphens/>
      <w:spacing w:after="0" w:line="240" w:lineRule="auto"/>
    </w:pPr>
    <w:rPr>
      <w:rFonts w:eastAsiaTheme="minorEastAsia" w:cs="Times New Roman"/>
      <w:sz w:val="24"/>
      <w:szCs w:val="24"/>
      <w:lang w:val="en-US"/>
    </w:rPr>
  </w:style>
  <w:style w:type="paragraph" w:customStyle="1" w:styleId="a6">
    <w:name w:val="Κεφαλίδα και υποσέλιδο"/>
    <w:basedOn w:val="Normal"/>
    <w:qFormat/>
    <w:rsid w:val="003070A9"/>
    <w:pPr>
      <w:suppressAutoHyphens/>
      <w:spacing w:after="0" w:line="240" w:lineRule="auto"/>
    </w:pPr>
    <w:rPr>
      <w:rFonts w:eastAsiaTheme="minorEastAsia" w:cs="Times New Roman"/>
      <w:sz w:val="24"/>
      <w:szCs w:val="24"/>
      <w:lang w:val="en-US"/>
    </w:rPr>
  </w:style>
  <w:style w:type="paragraph" w:styleId="Header">
    <w:name w:val="header"/>
    <w:basedOn w:val="Normal"/>
    <w:link w:val="HeaderChar"/>
    <w:uiPriority w:val="99"/>
    <w:unhideWhenUsed/>
    <w:rsid w:val="003070A9"/>
    <w:pPr>
      <w:tabs>
        <w:tab w:val="center" w:pos="4153"/>
        <w:tab w:val="right" w:pos="8306"/>
      </w:tabs>
      <w:suppressAutoHyphens/>
      <w:spacing w:after="0" w:line="240" w:lineRule="auto"/>
    </w:pPr>
    <w:rPr>
      <w:rFonts w:eastAsiaTheme="minorEastAsia" w:cs="Times New Roman"/>
      <w:sz w:val="24"/>
      <w:szCs w:val="24"/>
      <w:lang w:val="en-US"/>
    </w:rPr>
  </w:style>
  <w:style w:type="character" w:customStyle="1" w:styleId="HeaderChar">
    <w:name w:val="Header Char"/>
    <w:basedOn w:val="DefaultParagraphFont"/>
    <w:link w:val="Header"/>
    <w:uiPriority w:val="99"/>
    <w:rsid w:val="003070A9"/>
    <w:rPr>
      <w:rFonts w:eastAsiaTheme="minorEastAsia" w:cs="Times New Roman"/>
      <w:sz w:val="24"/>
      <w:szCs w:val="24"/>
      <w:lang w:val="en-US"/>
    </w:rPr>
  </w:style>
  <w:style w:type="paragraph" w:styleId="Footer">
    <w:name w:val="footer"/>
    <w:basedOn w:val="Normal"/>
    <w:link w:val="FooterChar"/>
    <w:uiPriority w:val="99"/>
    <w:unhideWhenUsed/>
    <w:rsid w:val="003070A9"/>
    <w:pPr>
      <w:tabs>
        <w:tab w:val="center" w:pos="4153"/>
        <w:tab w:val="right" w:pos="8306"/>
      </w:tabs>
      <w:suppressAutoHyphens/>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3070A9"/>
  </w:style>
  <w:style w:type="paragraph" w:styleId="BalloonText">
    <w:name w:val="Balloon Text"/>
    <w:basedOn w:val="Normal"/>
    <w:link w:val="BalloonTextChar"/>
    <w:uiPriority w:val="99"/>
    <w:semiHidden/>
    <w:unhideWhenUsed/>
    <w:qFormat/>
    <w:rsid w:val="003070A9"/>
    <w:pPr>
      <w:suppressAutoHyphens/>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3070A9"/>
    <w:rPr>
      <w:rFonts w:ascii="Tahoma" w:hAnsi="Tahoma" w:cs="Tahoma"/>
      <w:sz w:val="16"/>
      <w:szCs w:val="16"/>
    </w:rPr>
  </w:style>
  <w:style w:type="paragraph" w:customStyle="1" w:styleId="12">
    <w:name w:val="Επικεφαλίδα 12"/>
    <w:basedOn w:val="Normal"/>
    <w:uiPriority w:val="1"/>
    <w:qFormat/>
    <w:rsid w:val="003070A9"/>
    <w:pPr>
      <w:suppressAutoHyphens/>
      <w:spacing w:after="0" w:line="240" w:lineRule="auto"/>
      <w:ind w:left="1132"/>
      <w:jc w:val="both"/>
      <w:outlineLvl w:val="1"/>
    </w:pPr>
    <w:rPr>
      <w:rFonts w:eastAsiaTheme="minorEastAsia" w:cs="Times New Roman"/>
      <w:b/>
      <w:bCs/>
      <w:sz w:val="24"/>
      <w:szCs w:val="24"/>
      <w:lang w:val="en-US"/>
    </w:rPr>
  </w:style>
  <w:style w:type="paragraph" w:customStyle="1" w:styleId="Default">
    <w:name w:val="Default"/>
    <w:qFormat/>
    <w:rsid w:val="003070A9"/>
    <w:pPr>
      <w:suppressAutoHyphens/>
      <w:spacing w:after="0" w:line="240" w:lineRule="auto"/>
    </w:pPr>
    <w:rPr>
      <w:rFonts w:ascii="Times New Roman" w:eastAsiaTheme="minorEastAsia" w:hAnsi="Times New Roman" w:cs="Times New Roman"/>
      <w:color w:val="000000"/>
      <w:sz w:val="24"/>
      <w:szCs w:val="24"/>
    </w:rPr>
  </w:style>
  <w:style w:type="paragraph" w:customStyle="1" w:styleId="xl63">
    <w:name w:val="xl63"/>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64">
    <w:name w:val="xl64"/>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eastAsia="Times New Roman" w:cs="Times New Roman"/>
      <w:color w:val="000000"/>
      <w:sz w:val="16"/>
      <w:szCs w:val="16"/>
      <w:lang w:val="en-US"/>
    </w:rPr>
  </w:style>
  <w:style w:type="paragraph" w:customStyle="1" w:styleId="xl65">
    <w:name w:val="xl65"/>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eastAsia="Times New Roman" w:cs="Times New Roman"/>
      <w:color w:val="000000"/>
      <w:sz w:val="16"/>
      <w:szCs w:val="16"/>
      <w:lang w:val="en-US"/>
    </w:rPr>
  </w:style>
  <w:style w:type="paragraph" w:customStyle="1" w:styleId="xl66">
    <w:name w:val="xl66"/>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eastAsia="Times New Roman" w:cs="Times New Roman"/>
      <w:sz w:val="16"/>
      <w:szCs w:val="16"/>
      <w:lang w:val="en-US"/>
    </w:rPr>
  </w:style>
  <w:style w:type="paragraph" w:customStyle="1" w:styleId="xl68">
    <w:name w:val="xl68"/>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eastAsia="Times New Roman" w:cs="Times New Roman"/>
      <w:sz w:val="16"/>
      <w:szCs w:val="16"/>
      <w:lang w:val="en-US"/>
    </w:rPr>
  </w:style>
  <w:style w:type="paragraph" w:customStyle="1" w:styleId="xl69">
    <w:name w:val="xl69"/>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eastAsia="Times New Roman" w:cs="Times New Roman"/>
      <w:color w:val="000000"/>
      <w:sz w:val="16"/>
      <w:szCs w:val="16"/>
      <w:lang w:val="en-US"/>
    </w:rPr>
  </w:style>
  <w:style w:type="paragraph" w:customStyle="1" w:styleId="xl70">
    <w:name w:val="xl70"/>
    <w:basedOn w:val="Normal"/>
    <w:qFormat/>
    <w:rsid w:val="003070A9"/>
    <w:pPr>
      <w:pBdr>
        <w:top w:val="single" w:sz="4" w:space="0" w:color="000000"/>
        <w:left w:val="single" w:sz="4" w:space="0" w:color="000000"/>
        <w:bottom w:val="single" w:sz="4" w:space="0" w:color="000000"/>
        <w:right w:val="single" w:sz="4" w:space="0" w:color="000000"/>
      </w:pBdr>
      <w:shd w:val="clear" w:color="000000" w:fill="D9D9D9"/>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71">
    <w:name w:val="xl71"/>
    <w:basedOn w:val="Normal"/>
    <w:qFormat/>
    <w:rsid w:val="003070A9"/>
    <w:pPr>
      <w:pBdr>
        <w:top w:val="single" w:sz="4" w:space="0" w:color="000000"/>
        <w:left w:val="single" w:sz="4" w:space="0" w:color="000000"/>
        <w:bottom w:val="single" w:sz="4" w:space="0" w:color="000000"/>
        <w:right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sz w:val="16"/>
      <w:szCs w:val="16"/>
      <w:lang w:val="en-US"/>
    </w:rPr>
  </w:style>
  <w:style w:type="paragraph" w:customStyle="1" w:styleId="xl72">
    <w:name w:val="xl72"/>
    <w:basedOn w:val="Normal"/>
    <w:qFormat/>
    <w:rsid w:val="003070A9"/>
    <w:pPr>
      <w:suppressAutoHyphens/>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Normal"/>
    <w:qFormat/>
    <w:rsid w:val="003070A9"/>
    <w:pPr>
      <w:pBdr>
        <w:top w:val="single" w:sz="4" w:space="0" w:color="000000"/>
        <w:bottom w:val="single" w:sz="4" w:space="0" w:color="000000"/>
      </w:pBdr>
      <w:suppressAutoHyphens/>
      <w:spacing w:beforeAutospacing="1" w:after="0" w:afterAutospacing="1" w:line="240" w:lineRule="auto"/>
      <w:textAlignment w:val="center"/>
    </w:pPr>
    <w:rPr>
      <w:rFonts w:eastAsia="Times New Roman" w:cs="Times New Roman"/>
      <w:color w:val="000000"/>
      <w:sz w:val="16"/>
      <w:szCs w:val="16"/>
      <w:lang w:val="en-US"/>
    </w:rPr>
  </w:style>
  <w:style w:type="paragraph" w:customStyle="1" w:styleId="xl74">
    <w:name w:val="xl74"/>
    <w:basedOn w:val="Normal"/>
    <w:qFormat/>
    <w:rsid w:val="003070A9"/>
    <w:pPr>
      <w:pBdr>
        <w:top w:val="single" w:sz="4" w:space="0" w:color="000000"/>
        <w:left w:val="single" w:sz="4" w:space="0" w:color="000000"/>
        <w:bottom w:val="single" w:sz="4" w:space="0" w:color="000000"/>
        <w:right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sz w:val="16"/>
      <w:szCs w:val="16"/>
      <w:lang w:val="en-US"/>
    </w:rPr>
  </w:style>
  <w:style w:type="paragraph" w:customStyle="1" w:styleId="xl75">
    <w:name w:val="xl75"/>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76">
    <w:name w:val="xl76"/>
    <w:basedOn w:val="Normal"/>
    <w:qFormat/>
    <w:rsid w:val="003070A9"/>
    <w:pPr>
      <w:pBdr>
        <w:top w:val="single" w:sz="4" w:space="0" w:color="000000"/>
        <w:left w:val="single" w:sz="4" w:space="0" w:color="000000"/>
        <w:bottom w:val="single" w:sz="4" w:space="0" w:color="000000"/>
        <w:right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sz w:val="16"/>
      <w:szCs w:val="16"/>
      <w:lang w:val="en-US"/>
    </w:rPr>
  </w:style>
  <w:style w:type="paragraph" w:customStyle="1" w:styleId="xl77">
    <w:name w:val="xl77"/>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78">
    <w:name w:val="xl78"/>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79">
    <w:name w:val="xl79"/>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eastAsia="Times New Roman" w:cs="Times New Roman"/>
      <w:sz w:val="16"/>
      <w:szCs w:val="16"/>
      <w:lang w:val="en-US"/>
    </w:rPr>
  </w:style>
  <w:style w:type="paragraph" w:customStyle="1" w:styleId="xl80">
    <w:name w:val="xl80"/>
    <w:basedOn w:val="Normal"/>
    <w:qFormat/>
    <w:rsid w:val="003070A9"/>
    <w:pPr>
      <w:shd w:val="clear" w:color="000000" w:fill="FFFFFF"/>
      <w:suppressAutoHyphens/>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qFormat/>
    <w:rsid w:val="003070A9"/>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eastAsia="Times New Roman" w:cs="Times New Roman"/>
      <w:sz w:val="16"/>
      <w:szCs w:val="16"/>
      <w:lang w:val="en-US"/>
    </w:rPr>
  </w:style>
  <w:style w:type="paragraph" w:customStyle="1" w:styleId="xl82">
    <w:name w:val="xl82"/>
    <w:basedOn w:val="Normal"/>
    <w:qFormat/>
    <w:rsid w:val="003070A9"/>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0" w:afterAutospacing="1" w:line="240" w:lineRule="auto"/>
      <w:textAlignment w:val="center"/>
    </w:pPr>
    <w:rPr>
      <w:rFonts w:eastAsia="Times New Roman" w:cs="Times New Roman"/>
      <w:color w:val="000000"/>
      <w:sz w:val="16"/>
      <w:szCs w:val="16"/>
      <w:lang w:val="en-US"/>
    </w:rPr>
  </w:style>
  <w:style w:type="paragraph" w:customStyle="1" w:styleId="xl83">
    <w:name w:val="xl83"/>
    <w:basedOn w:val="Normal"/>
    <w:qFormat/>
    <w:rsid w:val="003070A9"/>
    <w:pPr>
      <w:pBdr>
        <w:top w:val="single" w:sz="4" w:space="0" w:color="000000"/>
        <w:left w:val="single" w:sz="4" w:space="0" w:color="000000"/>
        <w:bottom w:val="single" w:sz="4" w:space="0" w:color="000000"/>
      </w:pBdr>
      <w:shd w:val="clear" w:color="000000" w:fill="D9D9D9"/>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84">
    <w:name w:val="xl84"/>
    <w:basedOn w:val="Normal"/>
    <w:qFormat/>
    <w:rsid w:val="003070A9"/>
    <w:pPr>
      <w:pBdr>
        <w:top w:val="single" w:sz="4" w:space="0" w:color="000000"/>
        <w:bottom w:val="single" w:sz="4" w:space="0" w:color="000000"/>
      </w:pBdr>
      <w:shd w:val="clear" w:color="000000" w:fill="D9D9D9"/>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85">
    <w:name w:val="xl85"/>
    <w:basedOn w:val="Normal"/>
    <w:qFormat/>
    <w:rsid w:val="003070A9"/>
    <w:pPr>
      <w:pBdr>
        <w:bottom w:val="double" w:sz="6" w:space="0" w:color="000000"/>
      </w:pBdr>
      <w:suppressAutoHyphens/>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86">
    <w:name w:val="xl86"/>
    <w:basedOn w:val="Normal"/>
    <w:qFormat/>
    <w:rsid w:val="003070A9"/>
    <w:pPr>
      <w:pBdr>
        <w:bottom w:val="single" w:sz="4" w:space="0" w:color="000000"/>
      </w:pBdr>
      <w:suppressAutoHyphens/>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qFormat/>
    <w:rsid w:val="003070A9"/>
    <w:pPr>
      <w:pBdr>
        <w:top w:val="single" w:sz="4" w:space="0" w:color="000000"/>
        <w:left w:val="single" w:sz="4" w:space="0" w:color="000000"/>
        <w:bottom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customStyle="1" w:styleId="xl88">
    <w:name w:val="xl88"/>
    <w:basedOn w:val="Normal"/>
    <w:qFormat/>
    <w:rsid w:val="003070A9"/>
    <w:pPr>
      <w:pBdr>
        <w:top w:val="single" w:sz="4" w:space="0" w:color="000000"/>
        <w:bottom w:val="single" w:sz="4" w:space="0" w:color="000000"/>
      </w:pBdr>
      <w:shd w:val="clear" w:color="000000" w:fill="D8D8D8"/>
      <w:suppressAutoHyphens/>
      <w:spacing w:beforeAutospacing="1" w:after="0" w:afterAutospacing="1" w:line="240" w:lineRule="auto"/>
      <w:jc w:val="center"/>
      <w:textAlignment w:val="center"/>
    </w:pPr>
    <w:rPr>
      <w:rFonts w:eastAsia="Times New Roman" w:cs="Times New Roman"/>
      <w:b/>
      <w:bCs/>
      <w:color w:val="000000"/>
      <w:sz w:val="16"/>
      <w:szCs w:val="16"/>
      <w:lang w:val="en-US"/>
    </w:rPr>
  </w:style>
  <w:style w:type="paragraph" w:styleId="TOCHeading">
    <w:name w:val="TOC Heading"/>
    <w:basedOn w:val="Heading1"/>
    <w:next w:val="Normal"/>
    <w:uiPriority w:val="39"/>
    <w:unhideWhenUsed/>
    <w:qFormat/>
    <w:rsid w:val="003070A9"/>
  </w:style>
  <w:style w:type="paragraph" w:styleId="TOC2">
    <w:name w:val="toc 2"/>
    <w:basedOn w:val="Normal"/>
    <w:next w:val="Normal"/>
    <w:autoRedefine/>
    <w:uiPriority w:val="39"/>
    <w:unhideWhenUsed/>
    <w:qFormat/>
    <w:rsid w:val="003070A9"/>
    <w:pPr>
      <w:tabs>
        <w:tab w:val="left" w:pos="567"/>
        <w:tab w:val="left" w:pos="9639"/>
        <w:tab w:val="right" w:leader="dot" w:pos="11057"/>
      </w:tabs>
      <w:suppressAutoHyphens/>
      <w:spacing w:after="100" w:line="240" w:lineRule="auto"/>
    </w:pPr>
    <w:rPr>
      <w:rFonts w:eastAsiaTheme="minorEastAsia" w:cs="Times New Roman"/>
      <w:sz w:val="24"/>
      <w:szCs w:val="24"/>
      <w:lang w:val="en-US"/>
    </w:rPr>
  </w:style>
  <w:style w:type="paragraph" w:customStyle="1" w:styleId="Heading11">
    <w:name w:val="Heading 11"/>
    <w:basedOn w:val="Normal"/>
    <w:uiPriority w:val="1"/>
    <w:qFormat/>
    <w:rsid w:val="003070A9"/>
    <w:pPr>
      <w:suppressAutoHyphens/>
      <w:spacing w:after="0" w:line="240" w:lineRule="auto"/>
      <w:ind w:left="1543"/>
      <w:jc w:val="both"/>
      <w:outlineLvl w:val="1"/>
    </w:pPr>
    <w:rPr>
      <w:rFonts w:eastAsiaTheme="minorEastAsia" w:cs="Times New Roman"/>
      <w:b/>
      <w:bCs/>
      <w:sz w:val="24"/>
      <w:szCs w:val="24"/>
      <w:lang w:val="en-US"/>
    </w:rPr>
  </w:style>
  <w:style w:type="paragraph" w:styleId="TOC1">
    <w:name w:val="toc 1"/>
    <w:basedOn w:val="Normal"/>
    <w:next w:val="Normal"/>
    <w:autoRedefine/>
    <w:uiPriority w:val="39"/>
    <w:unhideWhenUsed/>
    <w:qFormat/>
    <w:rsid w:val="003070A9"/>
    <w:pPr>
      <w:tabs>
        <w:tab w:val="right" w:leader="dot" w:pos="9781"/>
      </w:tabs>
      <w:suppressAutoHyphens/>
      <w:spacing w:after="100"/>
    </w:pPr>
    <w:rPr>
      <w:rFonts w:eastAsiaTheme="minorEastAsia"/>
      <w:sz w:val="24"/>
      <w:szCs w:val="24"/>
      <w:lang w:val="en-US"/>
    </w:rPr>
  </w:style>
  <w:style w:type="paragraph" w:styleId="TOC3">
    <w:name w:val="toc 3"/>
    <w:basedOn w:val="Normal"/>
    <w:next w:val="Normal"/>
    <w:autoRedefine/>
    <w:uiPriority w:val="39"/>
    <w:unhideWhenUsed/>
    <w:qFormat/>
    <w:rsid w:val="003070A9"/>
    <w:pPr>
      <w:tabs>
        <w:tab w:val="left" w:pos="567"/>
        <w:tab w:val="right" w:leader="dot" w:pos="9923"/>
      </w:tabs>
      <w:suppressAutoHyphens/>
      <w:spacing w:after="100"/>
    </w:pPr>
    <w:rPr>
      <w:rFonts w:eastAsiaTheme="minorEastAsia"/>
      <w:sz w:val="24"/>
      <w:szCs w:val="24"/>
      <w:lang w:val="en-US"/>
    </w:rPr>
  </w:style>
  <w:style w:type="paragraph" w:styleId="TOC4">
    <w:name w:val="toc 4"/>
    <w:basedOn w:val="Normal"/>
    <w:next w:val="Normal"/>
    <w:autoRedefine/>
    <w:uiPriority w:val="39"/>
    <w:unhideWhenUsed/>
    <w:rsid w:val="003070A9"/>
    <w:pPr>
      <w:suppressAutoHyphens/>
      <w:spacing w:after="100"/>
      <w:ind w:left="660"/>
    </w:pPr>
    <w:rPr>
      <w:rFonts w:eastAsiaTheme="minorEastAsia"/>
      <w:sz w:val="24"/>
      <w:szCs w:val="24"/>
      <w:lang w:val="en-US"/>
    </w:rPr>
  </w:style>
  <w:style w:type="paragraph" w:styleId="TOC5">
    <w:name w:val="toc 5"/>
    <w:basedOn w:val="Normal"/>
    <w:next w:val="Normal"/>
    <w:autoRedefine/>
    <w:uiPriority w:val="39"/>
    <w:unhideWhenUsed/>
    <w:rsid w:val="003070A9"/>
    <w:pPr>
      <w:suppressAutoHyphens/>
      <w:spacing w:after="100"/>
      <w:ind w:left="880"/>
    </w:pPr>
    <w:rPr>
      <w:rFonts w:eastAsiaTheme="minorEastAsia"/>
      <w:sz w:val="24"/>
      <w:szCs w:val="24"/>
      <w:lang w:val="en-US"/>
    </w:rPr>
  </w:style>
  <w:style w:type="paragraph" w:styleId="TOC6">
    <w:name w:val="toc 6"/>
    <w:basedOn w:val="Normal"/>
    <w:next w:val="Normal"/>
    <w:autoRedefine/>
    <w:uiPriority w:val="39"/>
    <w:unhideWhenUsed/>
    <w:rsid w:val="003070A9"/>
    <w:pPr>
      <w:suppressAutoHyphens/>
      <w:spacing w:after="100"/>
      <w:ind w:left="1100"/>
    </w:pPr>
    <w:rPr>
      <w:rFonts w:eastAsiaTheme="minorEastAsia"/>
      <w:sz w:val="24"/>
      <w:szCs w:val="24"/>
      <w:lang w:val="en-US"/>
    </w:rPr>
  </w:style>
  <w:style w:type="paragraph" w:styleId="TOC7">
    <w:name w:val="toc 7"/>
    <w:basedOn w:val="Normal"/>
    <w:next w:val="Normal"/>
    <w:autoRedefine/>
    <w:uiPriority w:val="39"/>
    <w:unhideWhenUsed/>
    <w:rsid w:val="003070A9"/>
    <w:pPr>
      <w:suppressAutoHyphens/>
      <w:spacing w:after="100"/>
      <w:ind w:left="1320"/>
    </w:pPr>
    <w:rPr>
      <w:rFonts w:eastAsiaTheme="minorEastAsia"/>
      <w:sz w:val="24"/>
      <w:szCs w:val="24"/>
      <w:lang w:val="en-US"/>
    </w:rPr>
  </w:style>
  <w:style w:type="paragraph" w:styleId="TOC8">
    <w:name w:val="toc 8"/>
    <w:basedOn w:val="Normal"/>
    <w:next w:val="Normal"/>
    <w:autoRedefine/>
    <w:uiPriority w:val="39"/>
    <w:unhideWhenUsed/>
    <w:rsid w:val="003070A9"/>
    <w:pPr>
      <w:suppressAutoHyphens/>
      <w:spacing w:after="100"/>
      <w:ind w:left="1540"/>
    </w:pPr>
    <w:rPr>
      <w:rFonts w:eastAsiaTheme="minorEastAsia"/>
      <w:sz w:val="24"/>
      <w:szCs w:val="24"/>
      <w:lang w:val="en-US"/>
    </w:rPr>
  </w:style>
  <w:style w:type="paragraph" w:styleId="TOC9">
    <w:name w:val="toc 9"/>
    <w:basedOn w:val="Normal"/>
    <w:next w:val="Normal"/>
    <w:autoRedefine/>
    <w:uiPriority w:val="39"/>
    <w:unhideWhenUsed/>
    <w:rsid w:val="003070A9"/>
    <w:pPr>
      <w:suppressAutoHyphens/>
      <w:spacing w:after="100"/>
      <w:ind w:left="1760"/>
    </w:pPr>
    <w:rPr>
      <w:rFonts w:eastAsiaTheme="minorEastAsia"/>
      <w:sz w:val="24"/>
      <w:szCs w:val="24"/>
      <w:lang w:val="en-US"/>
    </w:rPr>
  </w:style>
  <w:style w:type="paragraph" w:styleId="Title">
    <w:name w:val="Title"/>
    <w:basedOn w:val="Normal"/>
    <w:next w:val="Normal"/>
    <w:link w:val="TitleChar"/>
    <w:uiPriority w:val="10"/>
    <w:qFormat/>
    <w:rsid w:val="003070A9"/>
    <w:pPr>
      <w:suppressAutoHyphens/>
      <w:spacing w:before="240" w:after="60" w:line="240" w:lineRule="auto"/>
      <w:jc w:val="center"/>
      <w:outlineLvl w:val="0"/>
    </w:pPr>
    <w:rPr>
      <w:rFonts w:asciiTheme="majorHAnsi" w:eastAsiaTheme="majorEastAsia" w:hAnsiTheme="majorHAnsi" w:cstheme="majorBidi"/>
      <w:b/>
      <w:bCs/>
      <w:kern w:val="2"/>
      <w:sz w:val="32"/>
      <w:szCs w:val="32"/>
    </w:rPr>
  </w:style>
  <w:style w:type="character" w:customStyle="1" w:styleId="TitleChar1">
    <w:name w:val="Title Char1"/>
    <w:basedOn w:val="DefaultParagraphFont"/>
    <w:uiPriority w:val="10"/>
    <w:rsid w:val="003070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70A9"/>
    <w:pPr>
      <w:suppressAutoHyphens/>
      <w:spacing w:after="60" w:line="240" w:lineRule="auto"/>
      <w:jc w:val="center"/>
      <w:outlineLvl w:val="1"/>
    </w:pPr>
    <w:rPr>
      <w:rFonts w:asciiTheme="majorHAnsi" w:eastAsiaTheme="majorEastAsia" w:hAnsiTheme="majorHAnsi"/>
      <w:sz w:val="24"/>
      <w:szCs w:val="24"/>
    </w:rPr>
  </w:style>
  <w:style w:type="character" w:customStyle="1" w:styleId="SubtitleChar1">
    <w:name w:val="Subtitle Char1"/>
    <w:basedOn w:val="DefaultParagraphFont"/>
    <w:uiPriority w:val="11"/>
    <w:rsid w:val="003070A9"/>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link w:val="NoSpacingChar"/>
    <w:uiPriority w:val="1"/>
    <w:qFormat/>
    <w:rsid w:val="003070A9"/>
    <w:pPr>
      <w:suppressAutoHyphens/>
      <w:spacing w:after="0" w:line="240" w:lineRule="auto"/>
    </w:pPr>
    <w:rPr>
      <w:sz w:val="24"/>
      <w:szCs w:val="32"/>
    </w:rPr>
  </w:style>
  <w:style w:type="paragraph" w:styleId="Quote">
    <w:name w:val="Quote"/>
    <w:basedOn w:val="Normal"/>
    <w:next w:val="Normal"/>
    <w:link w:val="QuoteChar"/>
    <w:uiPriority w:val="29"/>
    <w:qFormat/>
    <w:rsid w:val="003070A9"/>
    <w:pPr>
      <w:suppressAutoHyphens/>
      <w:spacing w:after="0" w:line="240" w:lineRule="auto"/>
    </w:pPr>
    <w:rPr>
      <w:rFonts w:cstheme="majorBidi"/>
      <w:i/>
      <w:sz w:val="24"/>
      <w:szCs w:val="24"/>
    </w:rPr>
  </w:style>
  <w:style w:type="character" w:customStyle="1" w:styleId="QuoteChar1">
    <w:name w:val="Quote Char1"/>
    <w:basedOn w:val="DefaultParagraphFont"/>
    <w:uiPriority w:val="29"/>
    <w:rsid w:val="003070A9"/>
    <w:rPr>
      <w:i/>
      <w:iCs/>
      <w:color w:val="000000" w:themeColor="text1"/>
    </w:rPr>
  </w:style>
  <w:style w:type="paragraph" w:styleId="IntenseQuote">
    <w:name w:val="Intense Quote"/>
    <w:basedOn w:val="Normal"/>
    <w:next w:val="Normal"/>
    <w:link w:val="IntenseQuoteChar"/>
    <w:uiPriority w:val="30"/>
    <w:qFormat/>
    <w:rsid w:val="003070A9"/>
    <w:pPr>
      <w:suppressAutoHyphens/>
      <w:spacing w:after="0" w:line="240" w:lineRule="auto"/>
      <w:ind w:left="720" w:right="720"/>
    </w:pPr>
    <w:rPr>
      <w:rFonts w:cstheme="majorBidi"/>
      <w:b/>
      <w:i/>
      <w:sz w:val="24"/>
    </w:rPr>
  </w:style>
  <w:style w:type="character" w:customStyle="1" w:styleId="IntenseQuoteChar1">
    <w:name w:val="Intense Quote Char1"/>
    <w:basedOn w:val="DefaultParagraphFont"/>
    <w:uiPriority w:val="30"/>
    <w:rsid w:val="003070A9"/>
    <w:rPr>
      <w:b/>
      <w:bCs/>
      <w:i/>
      <w:iCs/>
      <w:color w:val="4F81BD" w:themeColor="accent1"/>
    </w:rPr>
  </w:style>
  <w:style w:type="paragraph" w:customStyle="1" w:styleId="TOC11">
    <w:name w:val="TOC 11"/>
    <w:basedOn w:val="Normal"/>
    <w:uiPriority w:val="1"/>
    <w:qFormat/>
    <w:rsid w:val="003070A9"/>
    <w:pPr>
      <w:widowControl w:val="0"/>
      <w:suppressAutoHyphens/>
      <w:spacing w:before="119" w:after="0" w:line="240" w:lineRule="auto"/>
      <w:ind w:left="1374" w:right="1129" w:hanging="1375"/>
      <w:jc w:val="right"/>
    </w:pPr>
    <w:rPr>
      <w:rFonts w:ascii="Calibri" w:eastAsia="Calibri" w:hAnsi="Calibri" w:cs="Calibri"/>
      <w:b/>
      <w:bCs/>
      <w:sz w:val="24"/>
      <w:szCs w:val="24"/>
      <w:lang w:eastAsia="el-GR" w:bidi="el-GR"/>
    </w:rPr>
  </w:style>
  <w:style w:type="paragraph" w:customStyle="1" w:styleId="TOC21">
    <w:name w:val="TOC 21"/>
    <w:basedOn w:val="Normal"/>
    <w:uiPriority w:val="1"/>
    <w:qFormat/>
    <w:rsid w:val="003070A9"/>
    <w:pPr>
      <w:widowControl w:val="0"/>
      <w:suppressAutoHyphens/>
      <w:spacing w:after="0" w:line="240" w:lineRule="auto"/>
      <w:ind w:left="2517" w:right="1129" w:hanging="2518"/>
      <w:jc w:val="right"/>
    </w:pPr>
    <w:rPr>
      <w:rFonts w:ascii="Calibri" w:eastAsia="Calibri" w:hAnsi="Calibri" w:cs="Calibri"/>
      <w:sz w:val="24"/>
      <w:szCs w:val="24"/>
      <w:lang w:eastAsia="el-GR" w:bidi="el-GR"/>
    </w:rPr>
  </w:style>
  <w:style w:type="paragraph" w:customStyle="1" w:styleId="TOC31">
    <w:name w:val="TOC 31"/>
    <w:basedOn w:val="Normal"/>
    <w:uiPriority w:val="1"/>
    <w:qFormat/>
    <w:rsid w:val="003070A9"/>
    <w:pPr>
      <w:widowControl w:val="0"/>
      <w:suppressAutoHyphens/>
      <w:spacing w:after="0" w:line="240" w:lineRule="auto"/>
      <w:ind w:left="1702" w:right="1129" w:hanging="1703"/>
      <w:jc w:val="right"/>
    </w:pPr>
    <w:rPr>
      <w:rFonts w:ascii="Calibri" w:eastAsia="Calibri" w:hAnsi="Calibri" w:cs="Calibri"/>
      <w:sz w:val="19"/>
      <w:szCs w:val="19"/>
      <w:lang w:eastAsia="el-GR" w:bidi="el-GR"/>
    </w:rPr>
  </w:style>
  <w:style w:type="paragraph" w:customStyle="1" w:styleId="TOC41">
    <w:name w:val="TOC 41"/>
    <w:basedOn w:val="Normal"/>
    <w:uiPriority w:val="1"/>
    <w:qFormat/>
    <w:rsid w:val="003070A9"/>
    <w:pPr>
      <w:widowControl w:val="0"/>
      <w:suppressAutoHyphens/>
      <w:spacing w:after="0" w:line="240" w:lineRule="auto"/>
      <w:ind w:left="1702" w:right="1129" w:hanging="1703"/>
      <w:jc w:val="right"/>
    </w:pPr>
    <w:rPr>
      <w:rFonts w:ascii="Calibri" w:eastAsia="Calibri" w:hAnsi="Calibri" w:cs="Calibri"/>
      <w:b/>
      <w:bCs/>
      <w:i/>
      <w:lang w:eastAsia="el-GR" w:bidi="el-GR"/>
    </w:rPr>
  </w:style>
  <w:style w:type="paragraph" w:customStyle="1" w:styleId="TOC51">
    <w:name w:val="TOC 51"/>
    <w:basedOn w:val="Normal"/>
    <w:uiPriority w:val="1"/>
    <w:qFormat/>
    <w:rsid w:val="003070A9"/>
    <w:pPr>
      <w:widowControl w:val="0"/>
      <w:suppressAutoHyphens/>
      <w:spacing w:after="0" w:line="240" w:lineRule="auto"/>
      <w:ind w:left="1354"/>
    </w:pPr>
    <w:rPr>
      <w:rFonts w:ascii="Calibri" w:eastAsia="Calibri" w:hAnsi="Calibri" w:cs="Calibri"/>
      <w:sz w:val="24"/>
      <w:szCs w:val="24"/>
      <w:lang w:eastAsia="el-GR" w:bidi="el-GR"/>
    </w:rPr>
  </w:style>
  <w:style w:type="paragraph" w:customStyle="1" w:styleId="TOC61">
    <w:name w:val="TOC 61"/>
    <w:basedOn w:val="Normal"/>
    <w:uiPriority w:val="1"/>
    <w:qFormat/>
    <w:rsid w:val="003070A9"/>
    <w:pPr>
      <w:widowControl w:val="0"/>
      <w:suppressAutoHyphens/>
      <w:spacing w:after="0" w:line="240" w:lineRule="auto"/>
      <w:ind w:left="1702" w:hanging="349"/>
    </w:pPr>
    <w:rPr>
      <w:rFonts w:ascii="Calibri" w:eastAsia="Calibri" w:hAnsi="Calibri" w:cs="Calibri"/>
      <w:sz w:val="19"/>
      <w:szCs w:val="19"/>
      <w:lang w:eastAsia="el-GR" w:bidi="el-GR"/>
    </w:rPr>
  </w:style>
  <w:style w:type="paragraph" w:customStyle="1" w:styleId="TOC71">
    <w:name w:val="TOC 71"/>
    <w:basedOn w:val="Normal"/>
    <w:uiPriority w:val="1"/>
    <w:qFormat/>
    <w:rsid w:val="003070A9"/>
    <w:pPr>
      <w:widowControl w:val="0"/>
      <w:suppressAutoHyphens/>
      <w:spacing w:after="0" w:line="240" w:lineRule="auto"/>
      <w:ind w:left="1354"/>
    </w:pPr>
    <w:rPr>
      <w:rFonts w:ascii="Calibri" w:eastAsia="Calibri" w:hAnsi="Calibri" w:cs="Calibri"/>
      <w:b/>
      <w:bCs/>
      <w:i/>
      <w:lang w:eastAsia="el-GR" w:bidi="el-GR"/>
    </w:rPr>
  </w:style>
  <w:style w:type="paragraph" w:customStyle="1" w:styleId="TOC81">
    <w:name w:val="TOC 81"/>
    <w:basedOn w:val="Normal"/>
    <w:uiPriority w:val="1"/>
    <w:qFormat/>
    <w:rsid w:val="003070A9"/>
    <w:pPr>
      <w:widowControl w:val="0"/>
      <w:suppressAutoHyphens/>
      <w:spacing w:after="0" w:line="240" w:lineRule="auto"/>
      <w:ind w:left="2114" w:hanging="543"/>
    </w:pPr>
    <w:rPr>
      <w:rFonts w:ascii="Calibri" w:eastAsia="Calibri" w:hAnsi="Calibri" w:cs="Calibri"/>
      <w:i/>
      <w:sz w:val="24"/>
      <w:szCs w:val="24"/>
      <w:lang w:eastAsia="el-GR" w:bidi="el-GR"/>
    </w:rPr>
  </w:style>
  <w:style w:type="paragraph" w:customStyle="1" w:styleId="a7">
    <w:name w:val="Περιεχόμενα πλαισίου"/>
    <w:basedOn w:val="Normal"/>
    <w:qFormat/>
    <w:rsid w:val="003070A9"/>
    <w:pPr>
      <w:suppressAutoHyphens/>
      <w:spacing w:after="0" w:line="240" w:lineRule="auto"/>
    </w:pPr>
    <w:rPr>
      <w:rFonts w:eastAsiaTheme="minorEastAsia" w:cs="Times New Roman"/>
      <w:sz w:val="24"/>
      <w:szCs w:val="24"/>
      <w:lang w:val="en-US"/>
    </w:rPr>
  </w:style>
  <w:style w:type="paragraph" w:customStyle="1" w:styleId="normalwithoutspacing">
    <w:name w:val="normal_without_spacing"/>
    <w:basedOn w:val="Normal"/>
    <w:qFormat/>
    <w:rsid w:val="003070A9"/>
    <w:pPr>
      <w:suppressAutoHyphens/>
      <w:spacing w:after="60" w:line="240" w:lineRule="auto"/>
    </w:pPr>
    <w:rPr>
      <w:rFonts w:eastAsiaTheme="minorEastAsia" w:cs="Times New Roman"/>
      <w:sz w:val="24"/>
      <w:szCs w:val="24"/>
    </w:rPr>
  </w:style>
  <w:style w:type="paragraph" w:styleId="FootnoteText">
    <w:name w:val="footnote text"/>
    <w:basedOn w:val="Normal"/>
    <w:link w:val="FootnoteTextChar"/>
    <w:rsid w:val="003070A9"/>
    <w:pPr>
      <w:suppressLineNumbers/>
      <w:suppressAutoHyphens/>
      <w:spacing w:after="0" w:line="240" w:lineRule="auto"/>
      <w:ind w:left="339" w:hanging="339"/>
    </w:pPr>
    <w:rPr>
      <w:rFonts w:eastAsiaTheme="minorEastAsia" w:cs="Times New Roman"/>
      <w:sz w:val="20"/>
      <w:szCs w:val="20"/>
      <w:lang w:val="en-US"/>
    </w:rPr>
  </w:style>
  <w:style w:type="character" w:customStyle="1" w:styleId="FootnoteTextChar">
    <w:name w:val="Footnote Text Char"/>
    <w:basedOn w:val="DefaultParagraphFont"/>
    <w:link w:val="FootnoteText"/>
    <w:rsid w:val="003070A9"/>
    <w:rPr>
      <w:rFonts w:eastAsiaTheme="minorEastAsia" w:cs="Times New Roman"/>
      <w:sz w:val="20"/>
      <w:szCs w:val="20"/>
      <w:lang w:val="en-US"/>
    </w:rPr>
  </w:style>
  <w:style w:type="paragraph" w:styleId="HTMLPreformatted">
    <w:name w:val="HTML Preformatted"/>
    <w:basedOn w:val="Normal"/>
    <w:link w:val="HTMLPreformattedChar"/>
    <w:qFormat/>
    <w:rsid w:val="0030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rsid w:val="003070A9"/>
    <w:rPr>
      <w:rFonts w:ascii="Courier New" w:eastAsiaTheme="minorEastAsia" w:hAnsi="Courier New" w:cs="Courier New"/>
      <w:sz w:val="20"/>
      <w:szCs w:val="20"/>
    </w:rPr>
  </w:style>
  <w:style w:type="numbering" w:customStyle="1" w:styleId="1">
    <w:name w:val="Χωρίς λίστα1"/>
    <w:uiPriority w:val="99"/>
    <w:semiHidden/>
    <w:unhideWhenUsed/>
    <w:qFormat/>
    <w:rsid w:val="003070A9"/>
  </w:style>
  <w:style w:type="numbering" w:customStyle="1" w:styleId="WW8Num10">
    <w:name w:val="WW8Num10"/>
    <w:qFormat/>
    <w:rsid w:val="003070A9"/>
  </w:style>
  <w:style w:type="table" w:customStyle="1" w:styleId="TableNormal1">
    <w:name w:val="Table Normal1"/>
    <w:uiPriority w:val="2"/>
    <w:semiHidden/>
    <w:unhideWhenUsed/>
    <w:qFormat/>
    <w:rsid w:val="003070A9"/>
    <w:pPr>
      <w:suppressAutoHyphens/>
      <w:spacing w:after="0" w:line="240" w:lineRule="auto"/>
    </w:pPr>
    <w:rPr>
      <w:rFonts w:eastAsiaTheme="minorEastAsia" w:cs="Times New Roman"/>
      <w:sz w:val="20"/>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70A9"/>
    <w:pPr>
      <w:suppressAutoHyphens/>
      <w:spacing w:after="0" w:line="240" w:lineRule="auto"/>
    </w:pPr>
    <w:rPr>
      <w:sz w:val="20"/>
      <w:lang w:val="en-US"/>
    </w:rPr>
    <w:tblPr>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3070A9"/>
    <w:pPr>
      <w:suppressAutoHyphens/>
      <w:spacing w:after="0" w:line="240" w:lineRule="auto"/>
    </w:pPr>
    <w:rPr>
      <w:rFonts w:eastAsiaTheme="minorEastAsia" w:cs="Times New Roman"/>
      <w:sz w:val="20"/>
      <w:szCs w:val="20"/>
      <w:lang w:val="en-US"/>
    </w:rPr>
  </w:style>
  <w:style w:type="character" w:customStyle="1" w:styleId="CommentTextChar">
    <w:name w:val="Comment Text Char"/>
    <w:basedOn w:val="DefaultParagraphFont"/>
    <w:link w:val="CommentText"/>
    <w:uiPriority w:val="99"/>
    <w:semiHidden/>
    <w:rsid w:val="003070A9"/>
    <w:rPr>
      <w:rFonts w:eastAsiaTheme="minorEastAsia" w:cs="Times New Roman"/>
      <w:sz w:val="20"/>
      <w:szCs w:val="20"/>
      <w:lang w:val="en-US"/>
    </w:rPr>
  </w:style>
  <w:style w:type="character" w:styleId="CommentReference">
    <w:name w:val="annotation reference"/>
    <w:basedOn w:val="DefaultParagraphFont"/>
    <w:uiPriority w:val="99"/>
    <w:semiHidden/>
    <w:unhideWhenUsed/>
    <w:rsid w:val="003070A9"/>
    <w:rPr>
      <w:sz w:val="16"/>
      <w:szCs w:val="16"/>
    </w:rPr>
  </w:style>
  <w:style w:type="character" w:styleId="Hyperlink">
    <w:name w:val="Hyperlink"/>
    <w:basedOn w:val="DefaultParagraphFont"/>
    <w:uiPriority w:val="99"/>
    <w:unhideWhenUsed/>
    <w:rsid w:val="003070A9"/>
    <w:rPr>
      <w:color w:val="0563C1"/>
      <w:u w:val="single"/>
    </w:rPr>
  </w:style>
  <w:style w:type="character" w:styleId="FollowedHyperlink">
    <w:name w:val="FollowedHyperlink"/>
    <w:basedOn w:val="DefaultParagraphFont"/>
    <w:uiPriority w:val="99"/>
    <w:semiHidden/>
    <w:unhideWhenUsed/>
    <w:rsid w:val="003070A9"/>
    <w:rPr>
      <w:color w:val="954F72"/>
      <w:u w:val="single"/>
    </w:rPr>
  </w:style>
  <w:style w:type="paragraph" w:customStyle="1" w:styleId="xl89">
    <w:name w:val="xl89"/>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5B9BD5"/>
      <w:sz w:val="28"/>
      <w:szCs w:val="28"/>
      <w:lang w:eastAsia="el-GR"/>
    </w:rPr>
  </w:style>
  <w:style w:type="paragraph" w:customStyle="1" w:styleId="xl90">
    <w:name w:val="xl90"/>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1">
    <w:name w:val="xl91"/>
    <w:basedOn w:val="Normal"/>
    <w:rsid w:val="003070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2">
    <w:name w:val="xl92"/>
    <w:basedOn w:val="Normal"/>
    <w:rsid w:val="003070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4">
    <w:name w:val="xl94"/>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5B9BD5"/>
      <w:sz w:val="28"/>
      <w:szCs w:val="28"/>
      <w:lang w:eastAsia="el-GR"/>
    </w:rPr>
  </w:style>
  <w:style w:type="paragraph" w:customStyle="1" w:styleId="xl95">
    <w:name w:val="xl95"/>
    <w:basedOn w:val="Normal"/>
    <w:rsid w:val="00307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96">
    <w:name w:val="xl96"/>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7">
    <w:name w:val="xl97"/>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8">
    <w:name w:val="xl98"/>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9">
    <w:name w:val="xl99"/>
    <w:basedOn w:val="Normal"/>
    <w:rsid w:val="00307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00">
    <w:name w:val="xl100"/>
    <w:basedOn w:val="Normal"/>
    <w:rsid w:val="003070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01">
    <w:name w:val="xl101"/>
    <w:basedOn w:val="Normal"/>
    <w:rsid w:val="003070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2">
    <w:name w:val="xl102"/>
    <w:basedOn w:val="Normal"/>
    <w:rsid w:val="003070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3">
    <w:name w:val="xl103"/>
    <w:basedOn w:val="Normal"/>
    <w:rsid w:val="00307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Normal"/>
    <w:rsid w:val="003070A9"/>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105">
    <w:name w:val="xl105"/>
    <w:basedOn w:val="Normal"/>
    <w:rsid w:val="003070A9"/>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06">
    <w:name w:val="xl106"/>
    <w:basedOn w:val="Normal"/>
    <w:rsid w:val="003070A9"/>
    <w:pPr>
      <w:pBdr>
        <w:top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07">
    <w:name w:val="xl107"/>
    <w:basedOn w:val="Normal"/>
    <w:rsid w:val="003070A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08">
    <w:name w:val="xl108"/>
    <w:basedOn w:val="Normal"/>
    <w:rsid w:val="003070A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109">
    <w:name w:val="xl109"/>
    <w:basedOn w:val="Normal"/>
    <w:rsid w:val="003070A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110">
    <w:name w:val="xl110"/>
    <w:basedOn w:val="Normal"/>
    <w:rsid w:val="003070A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11">
    <w:name w:val="xl111"/>
    <w:basedOn w:val="Normal"/>
    <w:rsid w:val="003070A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12">
    <w:name w:val="xl112"/>
    <w:basedOn w:val="Normal"/>
    <w:rsid w:val="003070A9"/>
    <w:pPr>
      <w:pBdr>
        <w:top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customStyle="1" w:styleId="xl113">
    <w:name w:val="xl113"/>
    <w:basedOn w:val="Normal"/>
    <w:rsid w:val="003070A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el-GR"/>
    </w:rPr>
  </w:style>
  <w:style w:type="paragraph" w:styleId="NormalWeb">
    <w:name w:val="Normal (Web)"/>
    <w:basedOn w:val="Normal"/>
    <w:uiPriority w:val="99"/>
    <w:semiHidden/>
    <w:unhideWhenUsed/>
    <w:rsid w:val="003070A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2810</Words>
  <Characters>15180</Characters>
  <Application>Microsoft Office Word</Application>
  <DocSecurity>0</DocSecurity>
  <Lines>126</Lines>
  <Paragraphs>35</Paragraphs>
  <ScaleCrop>false</ScaleCrop>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2020-05-15T15:05:00Z</dcterms:created>
  <dcterms:modified xsi:type="dcterms:W3CDTF">2020-05-15T15:06:00Z</dcterms:modified>
</cp:coreProperties>
</file>