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A6" w:rsidRPr="00FB09B0" w:rsidRDefault="00314FA6" w:rsidP="00314FA6">
      <w:pPr>
        <w:suppressAutoHyphens/>
        <w:jc w:val="both"/>
        <w:rPr>
          <w:rFonts w:eastAsia="Batang"/>
        </w:rPr>
      </w:pPr>
    </w:p>
    <w:p w:rsidR="00314FA6" w:rsidRPr="00FB09B0" w:rsidRDefault="00314FA6" w:rsidP="00314FA6">
      <w:pPr>
        <w:ind w:left="720"/>
        <w:jc w:val="center"/>
        <w:rPr>
          <w:b/>
          <w:sz w:val="28"/>
          <w:szCs w:val="28"/>
          <w:u w:val="single"/>
        </w:rPr>
      </w:pPr>
      <w:r w:rsidRPr="00FB09B0">
        <w:rPr>
          <w:b/>
          <w:sz w:val="28"/>
          <w:szCs w:val="28"/>
          <w:u w:val="single"/>
        </w:rPr>
        <w:t>Οικονομική Προσφορά</w:t>
      </w:r>
    </w:p>
    <w:p w:rsidR="00314FA6" w:rsidRPr="00FB09B0" w:rsidRDefault="00314FA6" w:rsidP="00314FA6">
      <w:pPr>
        <w:ind w:left="720"/>
        <w:rPr>
          <w:b/>
          <w:sz w:val="28"/>
          <w:szCs w:val="28"/>
          <w:u w:val="single"/>
        </w:rPr>
      </w:pPr>
    </w:p>
    <w:p w:rsidR="00314FA6" w:rsidRPr="00FB09B0" w:rsidRDefault="00314FA6" w:rsidP="00314FA6">
      <w:pPr>
        <w:rPr>
          <w:b/>
          <w:u w:val="single"/>
        </w:rPr>
      </w:pPr>
    </w:p>
    <w:p w:rsidR="00314FA6" w:rsidRPr="00FB09B0" w:rsidRDefault="00314FA6" w:rsidP="00314FA6">
      <w:pPr>
        <w:spacing w:line="360" w:lineRule="auto"/>
        <w:jc w:val="right"/>
        <w:rPr>
          <w:b/>
        </w:rPr>
      </w:pPr>
      <w:r w:rsidRPr="00FB09B0">
        <w:rPr>
          <w:b/>
        </w:rPr>
        <w:t>Προς: Διεθνές Κέντρο για την Βιώσιμη Ανάπτυξη</w:t>
      </w:r>
    </w:p>
    <w:p w:rsidR="00314FA6" w:rsidRPr="00FB09B0" w:rsidRDefault="00314FA6" w:rsidP="00314FA6">
      <w:pPr>
        <w:spacing w:line="360" w:lineRule="auto"/>
        <w:ind w:left="720"/>
        <w:contextualSpacing/>
        <w:rPr>
          <w:snapToGrid w:val="0"/>
        </w:rPr>
      </w:pPr>
    </w:p>
    <w:p w:rsidR="00314FA6" w:rsidRPr="00FB09B0" w:rsidRDefault="00314FA6" w:rsidP="00314FA6">
      <w:pPr>
        <w:spacing w:line="360" w:lineRule="auto"/>
        <w:jc w:val="both"/>
        <w:rPr>
          <w:b/>
        </w:rPr>
      </w:pPr>
      <w:r w:rsidRPr="00FB09B0">
        <w:rPr>
          <w:b/>
        </w:rPr>
        <w:t>Θέμα: Προσφορά για την προμήθεια  Διαφόρων Ειδών Καθαριότητας και Ατομικής Περιποίησης για τις Ανάγκες της Δομής Φιλοξενίας Ασυνόδευτων Ανηλίκων στα Ιωάννινα (</w:t>
      </w:r>
      <w:r w:rsidRPr="00FB09B0">
        <w:rPr>
          <w:b/>
          <w:lang w:val="en-US"/>
        </w:rPr>
        <w:t>MIS</w:t>
      </w:r>
      <w:r w:rsidRPr="00FB09B0">
        <w:rPr>
          <w:b/>
        </w:rPr>
        <w:t xml:space="preserve"> 5021796)</w:t>
      </w:r>
    </w:p>
    <w:p w:rsidR="00314FA6" w:rsidRPr="00FB09B0" w:rsidRDefault="00314FA6" w:rsidP="00314FA6">
      <w:pPr>
        <w:spacing w:line="360" w:lineRule="auto"/>
        <w:jc w:val="right"/>
        <w:rPr>
          <w:b/>
        </w:rPr>
      </w:pPr>
      <w:r w:rsidRPr="00FB09B0">
        <w:rPr>
          <w:b/>
        </w:rPr>
        <w:t>Ημερομηνία:  …./…/2019</w:t>
      </w:r>
    </w:p>
    <w:p w:rsidR="00314FA6" w:rsidRPr="00FB09B0" w:rsidRDefault="00314FA6" w:rsidP="00314FA6">
      <w:pPr>
        <w:spacing w:line="360" w:lineRule="auto"/>
        <w:ind w:left="720"/>
        <w:contextualSpacing/>
        <w:rPr>
          <w:snapToGrid w:val="0"/>
        </w:rPr>
      </w:pPr>
    </w:p>
    <w:p w:rsidR="00314FA6" w:rsidRPr="00FB09B0" w:rsidRDefault="00314FA6" w:rsidP="00314FA6">
      <w:pPr>
        <w:widowControl w:val="0"/>
        <w:suppressAutoHyphens/>
        <w:spacing w:line="276" w:lineRule="auto"/>
        <w:ind w:right="397"/>
        <w:jc w:val="both"/>
      </w:pPr>
      <w:r w:rsidRPr="00FB09B0">
        <w:t>Ο</w:t>
      </w:r>
      <w:r w:rsidRPr="00FB09B0">
        <w:rPr>
          <w:rFonts w:eastAsia="Calibri"/>
        </w:rPr>
        <w:t>/</w:t>
      </w:r>
      <w:r w:rsidRPr="00FB09B0">
        <w:t>Η υπογεγραμμένος</w:t>
      </w:r>
      <w:r w:rsidRPr="00FB09B0">
        <w:rPr>
          <w:rFonts w:eastAsia="Calibri"/>
        </w:rPr>
        <w:t>/</w:t>
      </w:r>
      <w:r w:rsidRPr="00FB09B0">
        <w:t xml:space="preserve">η </w:t>
      </w:r>
      <w:r w:rsidRPr="00FB09B0">
        <w:rPr>
          <w:rFonts w:eastAsia="Calibri"/>
        </w:rPr>
        <w:t>……………………………..……………………………</w:t>
      </w:r>
      <w:r w:rsidRPr="00FB09B0">
        <w:t xml:space="preserve"> για λογαριασμό μου</w:t>
      </w:r>
      <w:r w:rsidRPr="00FB09B0">
        <w:rPr>
          <w:rFonts w:eastAsia="Calibri"/>
        </w:rPr>
        <w:t>/</w:t>
      </w:r>
      <w:r w:rsidRPr="00FB09B0">
        <w:t xml:space="preserve">της εταιρίας </w:t>
      </w:r>
      <w:r w:rsidRPr="00FB09B0">
        <w:rPr>
          <w:rFonts w:eastAsia="Calibri"/>
        </w:rPr>
        <w:t>…………………</w:t>
      </w:r>
      <w:bookmarkStart w:id="0" w:name="_GoBack"/>
      <w:bookmarkEnd w:id="0"/>
      <w:r w:rsidRPr="00FB09B0">
        <w:rPr>
          <w:rFonts w:eastAsia="Calibri"/>
        </w:rPr>
        <w:t xml:space="preserve">…………………………………………………….…….…. δηλώνω ότι έλαβα γνώση και </w:t>
      </w:r>
      <w:r w:rsidRPr="00FB09B0">
        <w:t xml:space="preserve"> </w:t>
      </w:r>
      <w:r w:rsidRPr="00FB09B0">
        <w:rPr>
          <w:u w:val="single" w:color="000000"/>
        </w:rPr>
        <w:t>αποδέχομαι ανεπιφύλακτα</w:t>
      </w:r>
      <w:r w:rsidRPr="00FB09B0">
        <w:t xml:space="preserve"> τους όρους της από …./………/….2</w:t>
      </w:r>
      <w:r w:rsidRPr="00FB09B0">
        <w:rPr>
          <w:rFonts w:eastAsia="Calibri"/>
        </w:rPr>
        <w:t>019</w:t>
      </w:r>
      <w:r w:rsidRPr="00FB09B0">
        <w:t xml:space="preserve">  Πρόσκλησης Υποβολής Προσφορών του «Διεθνούς Κέντρου για την Βιώσιμη Ανάπτυξη»</w:t>
      </w:r>
      <w:r w:rsidRPr="00FB09B0">
        <w:rPr>
          <w:b/>
        </w:rPr>
        <w:t xml:space="preserve">  </w:t>
      </w:r>
      <w:r w:rsidRPr="00FB09B0">
        <w:t xml:space="preserve">για την </w:t>
      </w:r>
      <w:r w:rsidRPr="00FB09B0">
        <w:rPr>
          <w:b/>
        </w:rPr>
        <w:t>προμήθεια  Διαφόρων Ειδών Καθαριότητας και Ατομικής Περιποίησης για τις Ανάγκες της Δομής Φιλοξενίας Ασυνόδευτων Ανηλίκων στα Ιωάννινα (</w:t>
      </w:r>
      <w:r w:rsidRPr="00FB09B0">
        <w:rPr>
          <w:b/>
          <w:lang w:val="en-US"/>
        </w:rPr>
        <w:t>MIS</w:t>
      </w:r>
      <w:r w:rsidRPr="00FB09B0">
        <w:rPr>
          <w:b/>
        </w:rPr>
        <w:t xml:space="preserve"> 5021796) [</w:t>
      </w:r>
      <w:r w:rsidRPr="00FB09B0">
        <w:rPr>
          <w:b/>
          <w:kern w:val="1"/>
        </w:rPr>
        <w:t xml:space="preserve">CPV: </w:t>
      </w:r>
      <w:r w:rsidRPr="00FB09B0">
        <w:rPr>
          <w:b/>
        </w:rPr>
        <w:t xml:space="preserve">Προϊόντα καθαρισμού: 39830000-9, </w:t>
      </w:r>
      <w:r w:rsidRPr="00FB09B0">
        <w:rPr>
          <w:b/>
          <w:lang w:val="en-US"/>
        </w:rPr>
        <w:t>CPV</w:t>
      </w:r>
      <w:r w:rsidRPr="00FB09B0">
        <w:rPr>
          <w:b/>
        </w:rPr>
        <w:t xml:space="preserve">: Προϊόντα ατομικής περιποίησης: 33700000-7] </w:t>
      </w:r>
      <w:r w:rsidRPr="00FB09B0">
        <w:t>και προσφέρω την παρακάτω δεσμευτική προσφορά</w:t>
      </w:r>
      <w:r w:rsidRPr="00FB09B0">
        <w:rPr>
          <w:rFonts w:eastAsia="Calibri"/>
        </w:rPr>
        <w:t>:</w:t>
      </w:r>
      <w:r w:rsidRPr="00FB09B0">
        <w:t xml:space="preserve"> </w:t>
      </w:r>
    </w:p>
    <w:p w:rsidR="00314FA6" w:rsidRPr="00FB09B0" w:rsidRDefault="00314FA6" w:rsidP="00314FA6">
      <w:pPr>
        <w:rPr>
          <w:b/>
          <w:u w:val="single"/>
        </w:rPr>
      </w:pPr>
    </w:p>
    <w:p w:rsidR="00314FA6" w:rsidRPr="00FB09B0" w:rsidRDefault="00314FA6" w:rsidP="00314FA6">
      <w:pPr>
        <w:rPr>
          <w:b/>
        </w:rPr>
      </w:pPr>
      <w:r w:rsidRPr="00FB09B0">
        <w:rPr>
          <w:b/>
        </w:rPr>
        <w:t>ΟΜΑΔΑ Α: ΠΡΟΜΗΘΕΙΑ ΕΙΔΩΝ ΚΑΘΑΡΙΟΤΗΤΑΣ</w:t>
      </w:r>
    </w:p>
    <w:p w:rsidR="00314FA6" w:rsidRPr="00FB09B0" w:rsidRDefault="00314FA6" w:rsidP="00314FA6"/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945"/>
        <w:gridCol w:w="1359"/>
        <w:gridCol w:w="1183"/>
        <w:gridCol w:w="1112"/>
        <w:gridCol w:w="1437"/>
        <w:gridCol w:w="875"/>
        <w:gridCol w:w="1112"/>
      </w:tblGrid>
      <w:tr w:rsidR="00314FA6" w:rsidRPr="00FB09B0" w:rsidTr="005D73D9">
        <w:trPr>
          <w:trHeight w:val="288"/>
        </w:trPr>
        <w:tc>
          <w:tcPr>
            <w:tcW w:w="1074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ΔΟΜΗ ΦΙΛΟΞΕΝΙΑΣ ΑΣΥΝΟΔΕΥΤΩΝ ΑΝΗΛΙΚΩΝ ΣΤΑ ΙΩΑΝΝΙΝΑ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ΜΟΝΑΔΑ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ΕΚΤΙΜΩΜΕΝΕΣ ΠΟΣΟΤΗΤΕΣ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ΤΙΜΗ ΜΟΝΑΔΑΣ ΧΩΡΙΣ ΦΠΑ (€)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ΣΥΝΟΛΙΚΟ ΚΟΣΤΟΣ ΧΩΡΙΣ ΦΠΑ (€)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ΣΥΝΤΕΛΕΣΤΗΣ ΦΠΑ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ΦΠΑ 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ΣΥΝΟΛΙΚΟ ΚΟΣΤΟΣ ΜΕ ΦΠΑ (€)</w:t>
            </w:r>
          </w:p>
        </w:tc>
      </w:tr>
      <w:tr w:rsidR="00314FA6" w:rsidRPr="00FB09B0" w:rsidTr="005D73D9">
        <w:trPr>
          <w:trHeight w:val="1320"/>
        </w:trPr>
        <w:tc>
          <w:tcPr>
            <w:tcW w:w="107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07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944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ΣΑΚΟΥΛΕΣ ΑΠΟΡΡΙΜΜΑΤΩΝ ΓΡΑΦΕΙΟΥ (ενδεικτικά 50x50cm)_ </w:t>
            </w:r>
            <w:r w:rsidRPr="00FB09B0">
              <w:rPr>
                <w:color w:val="000000"/>
                <w:sz w:val="16"/>
                <w:szCs w:val="16"/>
              </w:rPr>
              <w:t xml:space="preserve">συσκευασία 20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τμχ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09B0">
              <w:rPr>
                <w:b/>
                <w:bCs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3456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ΧΛΩΡΙΝΗ ΠΑΧΥΡΕΥΣΤΗ </w:t>
            </w:r>
            <w:r w:rsidRPr="00FB09B0">
              <w:rPr>
                <w:color w:val="000000"/>
                <w:sz w:val="16"/>
                <w:szCs w:val="16"/>
              </w:rPr>
              <w:t xml:space="preserve">κλασική σε πλαστική συσκευασία του 1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lt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. Να αναγράφονται στη συσκευασία όλα τα σχετικά που πρέπει για τα είδη αυτά, παραγωγή - προφυλάξεις- ειδική άδεια- εγκρίσεις Γ. Χ. Κ..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B09B0">
              <w:rPr>
                <w:b/>
                <w:bCs/>
                <w:color w:val="000000"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27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ΧΑΡΤΙ ΚΟΥΖΙΝΑΣ(</w:t>
            </w:r>
            <w:r w:rsidRPr="00FB09B0">
              <w:rPr>
                <w:color w:val="000000"/>
                <w:sz w:val="16"/>
                <w:szCs w:val="16"/>
              </w:rPr>
              <w:t>συσκευασία 1100 γραμμαρίων)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416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ΜΑΥΡΕΣ ΣΑΚΟΥΛΕΣ ΣΚΟΥΠΙΔΙΩΝ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βαρέου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 τύπου(80 x 1,10)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ΚΙΛΟ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604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ΥΓΡΟ ΓΕΝΙΚΗΣ ΧΡΗΣΗΣ ΜΕ ΑΡΩΜΑ (</w:t>
            </w:r>
            <w:r w:rsidRPr="00FB09B0">
              <w:rPr>
                <w:color w:val="000000"/>
                <w:sz w:val="16"/>
                <w:szCs w:val="16"/>
              </w:rPr>
              <w:t>σε συσκευασία τουλάχιστον  4lt, άρωμα λουλουδιών και άρωμα λεμόνι)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63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ΚΑΘΑΡΙΣΤΙΚΑ ΣΠΡΕΙ ΓΙΑ ΤΑ ΤΖΑΜΙΑ(</w:t>
            </w:r>
            <w:r w:rsidRPr="00FB09B0">
              <w:rPr>
                <w:color w:val="000000"/>
                <w:sz w:val="16"/>
                <w:szCs w:val="16"/>
              </w:rPr>
              <w:t>συσκευασία 750ml)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284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ΚΑΘΑΡΙΣΤΙΚΟ ΓΙΑ ΛΙΠΗ (</w:t>
            </w:r>
            <w:r w:rsidRPr="00FB09B0">
              <w:rPr>
                <w:color w:val="000000"/>
                <w:sz w:val="16"/>
                <w:szCs w:val="16"/>
              </w:rPr>
              <w:t>συσκευασία 750ml)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656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ΓΑΝΤΙΑ ΜΙΑΣ ΧΡΗΣΗΣ(</w:t>
            </w:r>
            <w:r w:rsidRPr="00FB09B0">
              <w:rPr>
                <w:color w:val="000000"/>
                <w:sz w:val="16"/>
                <w:szCs w:val="16"/>
              </w:rPr>
              <w:t xml:space="preserve">συσκευασία 100 τεμαχίων/νούμερο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large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ΣΥΣΚ.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30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lastRenderedPageBreak/>
              <w:t>ΚΟΝΤΑΡΙ ΣΚΟΥΠΑΣ ΜΕ ΧΟΝΤΡΟ ΣΠΕΙΡΩΜΑ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ΣΦΟΥΓΓΑΡΑΚΙ ΚΟΥΖΙΝΑΣ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38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ΚΟΝΤΑΡΙ ΣΚΟΥΠΑΣ ΜΕ ΛΕΠΤΟ ΣΠΕΙΡΩΜΑ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ΣΚΟΥΠΕΣ ΧΩΡΙΣ ΚΟΝΤΑΡΙ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00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ΦΑΡΑΣΙ ΠΛΑΣΤΙΚΟ ΜΕ ΛΑΣΤΙΧΟ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97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ΕΠΑΓΓΕΛΜΑΤΙΚΗ ΣΦΟΥΓΓΑΡΙΣΤΡΑ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ΣΦΟΥΓΓΑΡΙΣΤΡΑ ΑΠΛΗ 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26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ΧΑΡΤΙ ΥΓΕΙΑΣ 90 ΓΡΑΜΜΑΡΙΩΝ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09B0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FB09B0">
              <w:rPr>
                <w:color w:val="000000"/>
                <w:sz w:val="16"/>
                <w:szCs w:val="16"/>
              </w:rPr>
              <w:t>συσκευασία των 10 ρολών)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ΣΥΣΚ.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79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ΚΟΥΒΑΣ ΣΦΟΥΓΓΑΡΙΣΜΑΤΟΣ ΜΕ ΣΤΙΦΤΗ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60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ΣΚΟΝΗ ΠΛΥΝΤΗΡΙΟΥ ΣΕ ΣΥΣΚΕΥΑΣΙΑ ΤΟΥΛΑΧΙΣΤΟΝ 45 ΜΕΖΟΥΡΩΝ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79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ΥΓΡΟ ΠΙΑΤΩΝ(</w:t>
            </w:r>
            <w:r w:rsidRPr="00FB09B0">
              <w:rPr>
                <w:color w:val="000000"/>
                <w:sz w:val="16"/>
                <w:szCs w:val="16"/>
              </w:rPr>
              <w:t>συσκευασία 450ml)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TMX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21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ΜΕΓΑΛΕΣ ΠΛΑΣΤΙΚΕΣ ΛΕΚΑΝΕΣ ΓΙΑ ΡΟΥΧΑ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72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ΓΑΝΤΙΑ ΚΟΥΖΙΝΑΣ- ΓΕΝΙΚΗΣ ΧΡΗΣΗΣ ΑΠΟ ΚΑΟΥΤΣΟΥΚ </w:t>
            </w:r>
            <w:r w:rsidRPr="00FB09B0">
              <w:rPr>
                <w:color w:val="000000"/>
                <w:sz w:val="16"/>
                <w:szCs w:val="16"/>
              </w:rPr>
              <w:t xml:space="preserve">(μέγεθος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medium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ZEΥΓΑΡΙ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584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ΧΑΡΤΟΠΕΤΣΕΤΕΣ ΛΕΥΚΕΣ, ΑΠΟΡΡΟΦΗΤΙΚΕΣ, </w:t>
            </w:r>
            <w:r w:rsidRPr="00FB09B0">
              <w:rPr>
                <w:color w:val="000000"/>
                <w:sz w:val="16"/>
                <w:szCs w:val="16"/>
              </w:rPr>
              <w:t xml:space="preserve">(28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cm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 Χ 28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cmσε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 συσκευασία των 100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τμχ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ΣΥΣΚ.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848"/>
        </w:trPr>
        <w:tc>
          <w:tcPr>
            <w:tcW w:w="1074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ΠΑΝΙ ΚΑΘΑΡΙΣΜΟΥ ΜΙΚΡΟΪΝΩΝ ΓΙΑ ΤΖΑΜΙΑ, ΚΑΘΡΕΠΤΕΣ &amp; ΕΠΙΦΑΝΕΙΕΣ </w:t>
            </w:r>
            <w:r w:rsidRPr="00FB09B0">
              <w:rPr>
                <w:color w:val="000000"/>
                <w:sz w:val="16"/>
                <w:szCs w:val="16"/>
              </w:rPr>
              <w:t>(Ενδεικτικά διαστάσεων: 35x35 εκ.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458"/>
        </w:trPr>
        <w:tc>
          <w:tcPr>
            <w:tcW w:w="107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vMerge/>
            <w:vAlign w:val="center"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11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ΔΙΑΦΑΝΗΣ ΜΕΜΒΡΑΝΗ ΠΕΡΙΤΥΛΙΓΜΑΤΟΣ ΤΡΟΦΙΜΩΝ ΕΠΑΓΓΕΛΜΑΤΙΚΗ</w:t>
            </w:r>
            <w:r w:rsidRPr="00FB09B0">
              <w:rPr>
                <w:color w:val="000000"/>
                <w:sz w:val="16"/>
                <w:szCs w:val="16"/>
              </w:rPr>
              <w:t xml:space="preserve"> (τύπου 50cm τουλάχιστον 250 μέτρων)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TEM.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60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ΛΑΔΟΚΟΛΛΑ ΕΠΑΓΓΕΛΜΑΤΙΚΗ</w:t>
            </w:r>
            <w:r w:rsidRPr="00FB09B0">
              <w:rPr>
                <w:color w:val="000000"/>
                <w:sz w:val="16"/>
                <w:szCs w:val="16"/>
              </w:rPr>
              <w:t xml:space="preserve"> (τύπου 50cm τουλάχιστον 50 μέτρων)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TEM.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ΣΠΟΓΟΠΕΤΣΕΤΑ </w:t>
            </w:r>
            <w:r w:rsidRPr="00FB09B0">
              <w:rPr>
                <w:color w:val="000000"/>
                <w:sz w:val="16"/>
                <w:szCs w:val="16"/>
              </w:rPr>
              <w:t xml:space="preserve">τύπου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wettex</w:t>
            </w:r>
            <w:proofErr w:type="spellEnd"/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ΡΟΛΟ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776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ΣΥΡΜΑΤΑΚΙ ΚΑΘΑΡΙΣΜΟΥ ΜΑΓΕΙΡΙΚΩΝ ΣΚΕΥΩΝ </w:t>
            </w:r>
            <w:r w:rsidRPr="00FB09B0">
              <w:rPr>
                <w:color w:val="000000"/>
                <w:sz w:val="16"/>
                <w:szCs w:val="16"/>
              </w:rPr>
              <w:t>6τεμ. (τύπου ανοξείδωτο)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ΑΛΑΤΙ ΠΛΥΝΤΗΡΙΟΥ ΠΙΑΤΩΝ</w:t>
            </w:r>
            <w:r w:rsidRPr="00FB09B0">
              <w:rPr>
                <w:color w:val="000000"/>
                <w:sz w:val="16"/>
                <w:szCs w:val="16"/>
              </w:rPr>
              <w:t xml:space="preserve"> (τύπου τουλάχιστον 1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kg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ΣΥΣΚ.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Πιρούνια πλαστικά (συσκευασία 100τεμ)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Κουτάλια πλαστικά (συσκευασία 100τεμ)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lastRenderedPageBreak/>
              <w:t>Μαχαίρια πλαστικά (συσκευασία 100τεμ)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50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Ποτήρια πλαστικά μιας χρήσης (συσκευασία 100τεμ)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304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ΠΟΤΗΡΙΑ ΝΕΡΟΥ 330cc ΠΛΑΣΤΙΚΑ ΚΑΤΑΛΛΗΛΑ ΓΙΑ ΠΛΗΝΤΥΡΙΟ, ΠΟΛΛΑΠΛΩΝ ΧΡΗΣΕΩΝ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200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WC ΑΡΩΜΑΤΙΚΟ ΤΟΥΑΛΕΤΑΣ 50gr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352"/>
        </w:trPr>
        <w:tc>
          <w:tcPr>
            <w:tcW w:w="1074" w:type="pc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ΑΛΟΥΜΙΝΟΧΑΡΤΟ ΕΠΑΓΓΕΛΜΑΤΙΚΟ</w:t>
            </w:r>
            <w:r w:rsidRPr="00FB09B0">
              <w:rPr>
                <w:color w:val="000000"/>
                <w:sz w:val="16"/>
                <w:szCs w:val="16"/>
              </w:rPr>
              <w:t xml:space="preserve"> (τύπου 50cm τουλάχιστον 75 μέτρων)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312"/>
        </w:trPr>
        <w:tc>
          <w:tcPr>
            <w:tcW w:w="1074" w:type="pct"/>
            <w:vMerge w:val="restart"/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B09B0"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09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09B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FA6" w:rsidRPr="00FB09B0" w:rsidTr="005D73D9">
        <w:trPr>
          <w:trHeight w:val="458"/>
        </w:trPr>
        <w:tc>
          <w:tcPr>
            <w:tcW w:w="1074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3" w:type="pct"/>
            <w:vMerge/>
            <w:vAlign w:val="center"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/>
    <w:p w:rsidR="00314FA6" w:rsidRPr="00FB09B0" w:rsidRDefault="00314FA6" w:rsidP="00314FA6">
      <w:pPr>
        <w:rPr>
          <w:b/>
        </w:rPr>
      </w:pPr>
      <w:r w:rsidRPr="00FB09B0">
        <w:rPr>
          <w:b/>
        </w:rPr>
        <w:t xml:space="preserve">ΟΜΑΔΑ Β: ΑΤΟΜΙΚΗ ΠΕΡΙΠΟΙΗΣΗ </w:t>
      </w:r>
    </w:p>
    <w:p w:rsidR="00314FA6" w:rsidRPr="00FB09B0" w:rsidRDefault="00314FA6" w:rsidP="00314FA6"/>
    <w:p w:rsidR="00314FA6" w:rsidRPr="00FB09B0" w:rsidRDefault="00314FA6" w:rsidP="00314FA6"/>
    <w:tbl>
      <w:tblPr>
        <w:tblW w:w="5297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269"/>
        <w:gridCol w:w="993"/>
        <w:gridCol w:w="1224"/>
        <w:gridCol w:w="1110"/>
        <w:gridCol w:w="1173"/>
        <w:gridCol w:w="1526"/>
        <w:gridCol w:w="732"/>
        <w:gridCol w:w="1173"/>
      </w:tblGrid>
      <w:tr w:rsidR="00314FA6" w:rsidRPr="00FB09B0" w:rsidTr="005D73D9">
        <w:trPr>
          <w:trHeight w:val="288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ΔΟΜΗ ΦΙΛΟΞΕΝΙΑΣ ΑΣΥΝΟΔΕΥΤΩΝ ΑΝΗΛΙΚΩΝ ΣΤΑ ΙΩΑΝΝΙΝΑ</w:t>
            </w:r>
          </w:p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09B0">
              <w:rPr>
                <w:b/>
                <w:bCs/>
                <w:color w:val="000000"/>
                <w:sz w:val="16"/>
                <w:szCs w:val="16"/>
                <w:u w:val="single"/>
              </w:rPr>
              <w:t>ΠΡΟΙΟΝΤΑ ΑΤΟΜΙΚΗΣ ΠΕΡΙΠΟΙΗΣΗΣ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ΜΟΝΑΔΑ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ΕΚΤΙΜΩΜΕΝΕΣ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ΤΙΜΗ ΜΟΝΑΔΑΣ ΧΩΡΙΣ ΦΠΑ (€)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ΣΥΝΟΛΙΚΟ ΚΟΣΤΟΣ ΧΩΡΙΣ ΦΠΑ (€)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ΣΥΝΤΕΛΕΣΤΗΣ ΦΠΑ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ΠΟΣΟ ΓΙΑ ΦΠΑ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ΣΥΝΟΛΙΚΟ ΚΟΣΤΟΣ ΜΕ ΦΠΑ (€)</w:t>
            </w:r>
          </w:p>
        </w:tc>
      </w:tr>
      <w:tr w:rsidR="00314FA6" w:rsidRPr="00FB09B0" w:rsidTr="005D73D9">
        <w:trPr>
          <w:trHeight w:val="458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948"/>
        </w:trPr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42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ΞΥΡΑΦΑΚΙΑ ΜΙΑΣ ΧΡΗΣΗΣ, ΜΕ ΔΥΟ ΑΝΟΞΕΙΔΩΤΕΣ ΛΕΠΙΔΕΣ </w:t>
            </w:r>
            <w:r w:rsidRPr="00FB09B0">
              <w:rPr>
                <w:color w:val="000000"/>
                <w:sz w:val="16"/>
                <w:szCs w:val="16"/>
              </w:rPr>
              <w:t xml:space="preserve">(συσκευασία 5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τμχ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320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ΟΔΟΝΤΟΚΡΕΜΕΣ </w:t>
            </w:r>
            <w:r w:rsidRPr="00FB09B0">
              <w:rPr>
                <w:color w:val="000000"/>
                <w:sz w:val="16"/>
                <w:szCs w:val="16"/>
              </w:rPr>
              <w:t xml:space="preserve">τουλάχιστον 75ml με φθοριούχο νάτριο 1450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20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ΟΔΟΝΤΟΒΟΥΡΤΣΕΣ </w:t>
            </w:r>
            <w:r w:rsidRPr="00FB09B0">
              <w:rPr>
                <w:color w:val="000000"/>
                <w:sz w:val="16"/>
                <w:szCs w:val="16"/>
              </w:rPr>
              <w:t>τύπου μέτριας σκληρότητας με νάιλον ίνες, και σχήμα της κεφαλής τέτοιο ώστε να καθαρίζει όλη τη στοματική κοιλότητα και να μην προκαλεί τραυματισμούς. Συσκευασμένες σε κατάλληλη αεροστεγή συσκευασία.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ΣΑΠΟΥΝΙΑ ΠΛΑΚΕΣ (</w:t>
            </w:r>
            <w:r w:rsidRPr="00FB09B0">
              <w:rPr>
                <w:color w:val="000000"/>
                <w:sz w:val="16"/>
                <w:szCs w:val="16"/>
              </w:rPr>
              <w:t>συσκευασία 100gr</w:t>
            </w:r>
            <w:r w:rsidRPr="00FB09B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1056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ΑΝΔΡΙΚΟ ΑΠΟΣΜΗΤΙΚΟ ΣΕ ΜΟΡΦΗ STICK Η ROLL ON ΜΕ ΟΥΔΕΤΕΡΟ PH ΧΩΡΙΣ PARABENS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664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ΣΑΜΠΟΥΑΝ ΓΙΑ ΚΑΘΕ ΤΥΠΟ ΜΑΛΛΙΩΝ </w:t>
            </w:r>
            <w:r w:rsidRPr="00FB09B0">
              <w:rPr>
                <w:color w:val="000000"/>
                <w:sz w:val="16"/>
                <w:szCs w:val="16"/>
              </w:rPr>
              <w:t xml:space="preserve">για όλους τους τύπους μαλλιών με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υποαλλεργικόPH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, σε µ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ορφή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 παχύρρευστου υγρού, σε πλαστικό µ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πουκάλι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, βάρους 1000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ml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. Εξωτερικά του µ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πουκαλιού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 να αναγράφονται το βάρος, τα συστατικά, η προέλευση, οδηγίες χρήσης και προφύλαξης.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792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ΑΦΡΟΛΟΥΤΡΟ ΑΝΔΡΙΚΟ </w:t>
            </w:r>
            <w:r w:rsidRPr="00FB09B0">
              <w:rPr>
                <w:color w:val="000000"/>
                <w:sz w:val="16"/>
                <w:szCs w:val="16"/>
              </w:rPr>
              <w:t xml:space="preserve">τύπου ουδέτερου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συκ</w:t>
            </w:r>
            <w:proofErr w:type="spellEnd"/>
            <w:r w:rsidRPr="00FB09B0">
              <w:rPr>
                <w:color w:val="000000"/>
                <w:sz w:val="16"/>
                <w:szCs w:val="16"/>
              </w:rPr>
              <w:t>. Τουλάχιστον 750ml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792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ΑΤΟΜΙΚΑ ΣΦΟΥΓΓΑΡΑΚΙΑ ΣΩΜΑΤΟΣ ΜΠΑΝΙΟΥ (</w:t>
            </w:r>
            <w:r w:rsidRPr="00FB09B0">
              <w:rPr>
                <w:color w:val="000000"/>
                <w:sz w:val="16"/>
                <w:szCs w:val="16"/>
              </w:rPr>
              <w:t>συσκευασμένα ατομικά</w:t>
            </w:r>
            <w:r w:rsidRPr="00FB09B0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Pr="00FB09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ΚΡΕΜΟΣΑΠΟΥΝΟ (</w:t>
            </w:r>
            <w:r w:rsidRPr="00FB09B0">
              <w:rPr>
                <w:color w:val="000000"/>
                <w:sz w:val="16"/>
                <w:szCs w:val="16"/>
              </w:rPr>
              <w:t xml:space="preserve">ενδεικτικά 4 λίτρων χωρίς </w:t>
            </w:r>
            <w:proofErr w:type="spellStart"/>
            <w:r w:rsidRPr="00FB09B0">
              <w:rPr>
                <w:color w:val="000000"/>
                <w:sz w:val="16"/>
                <w:szCs w:val="16"/>
              </w:rPr>
              <w:t>Parabens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ΒΑΜΒΑΚΙ</w:t>
            </w:r>
            <w:r w:rsidRPr="00FB09B0">
              <w:rPr>
                <w:color w:val="000000"/>
                <w:sz w:val="16"/>
                <w:szCs w:val="16"/>
              </w:rPr>
              <w:t xml:space="preserve"> (τύπου καθαρό τουλάχιστον 200gr)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52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ΑΝΤΙΣΗΠΤΙΚΟ ΧΕΡΙΩΝ</w:t>
            </w:r>
            <w:r w:rsidRPr="00FB09B0">
              <w:rPr>
                <w:color w:val="000000"/>
                <w:sz w:val="16"/>
                <w:szCs w:val="16"/>
              </w:rPr>
              <w:t xml:space="preserve"> (τουλάχιστον 250ml)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8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ΑΦΡΟΣ ΞΥΡΙΣΜΑΤΟΣ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463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 xml:space="preserve">ΑΛΚΟΟΛΟΥΧΟΣ ΛΟΣΙΟΝ 250 </w:t>
            </w:r>
            <w:proofErr w:type="spellStart"/>
            <w:r w:rsidRPr="00FB09B0">
              <w:rPr>
                <w:b/>
                <w:bCs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ΤΜΧ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14FA6" w:rsidRPr="00FB09B0" w:rsidTr="005D73D9">
        <w:trPr>
          <w:trHeight w:val="288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A6" w:rsidRPr="00FB09B0" w:rsidRDefault="00314FA6" w:rsidP="005D73D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B09B0">
              <w:rPr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FA6" w:rsidRPr="00FB09B0" w:rsidRDefault="00314FA6" w:rsidP="005D73D9">
            <w:pPr>
              <w:rPr>
                <w:color w:val="000000"/>
                <w:sz w:val="16"/>
                <w:szCs w:val="16"/>
              </w:rPr>
            </w:pPr>
            <w:r w:rsidRPr="00FB09B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A6" w:rsidRPr="00FB09B0" w:rsidRDefault="00314FA6" w:rsidP="005D73D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14FA6" w:rsidRPr="00FB09B0" w:rsidRDefault="00314FA6" w:rsidP="00314FA6">
      <w:pPr>
        <w:suppressAutoHyphens/>
        <w:jc w:val="both"/>
        <w:rPr>
          <w:rFonts w:eastAsia="Batang"/>
        </w:rPr>
      </w:pPr>
    </w:p>
    <w:p w:rsidR="00314FA6" w:rsidRPr="00FB09B0" w:rsidRDefault="00314FA6" w:rsidP="00314FA6">
      <w:pPr>
        <w:suppressAutoHyphens/>
        <w:jc w:val="both"/>
        <w:rPr>
          <w:rFonts w:eastAsia="Batang"/>
        </w:rPr>
      </w:pPr>
    </w:p>
    <w:p w:rsidR="00314FA6" w:rsidRPr="00FB09B0" w:rsidRDefault="00314FA6" w:rsidP="00314FA6">
      <w:pPr>
        <w:spacing w:line="360" w:lineRule="auto"/>
        <w:jc w:val="center"/>
        <w:rPr>
          <w:i/>
        </w:rPr>
      </w:pPr>
      <w:r w:rsidRPr="00FB09B0">
        <w:rPr>
          <w:i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314FA6" w:rsidRPr="00FB09B0" w:rsidRDefault="00314FA6" w:rsidP="00314FA6">
      <w:pPr>
        <w:spacing w:line="360" w:lineRule="auto"/>
        <w:jc w:val="both"/>
      </w:pPr>
    </w:p>
    <w:p w:rsidR="00314FA6" w:rsidRPr="00FB09B0" w:rsidRDefault="00314FA6" w:rsidP="00314FA6">
      <w:pPr>
        <w:spacing w:line="360" w:lineRule="auto"/>
        <w:jc w:val="both"/>
      </w:pPr>
      <w:r w:rsidRPr="00FB09B0">
        <w:t>Η παρούσα προσφορά ισχύει μέχρι τις 29/02/2020</w:t>
      </w:r>
    </w:p>
    <w:p w:rsidR="00314FA6" w:rsidRPr="00FB09B0" w:rsidRDefault="00314FA6" w:rsidP="00314FA6">
      <w:pPr>
        <w:spacing w:line="360" w:lineRule="auto"/>
        <w:jc w:val="both"/>
      </w:pPr>
    </w:p>
    <w:p w:rsidR="00314FA6" w:rsidRPr="00FB09B0" w:rsidRDefault="00314FA6" w:rsidP="00314FA6">
      <w:pPr>
        <w:spacing w:line="360" w:lineRule="auto"/>
        <w:jc w:val="both"/>
      </w:pPr>
      <w:r w:rsidRPr="00FB09B0">
        <w:t xml:space="preserve">Εταιρία / Επιχείρηση: </w:t>
      </w:r>
      <w:r w:rsidRPr="00FB09B0">
        <w:tab/>
      </w:r>
    </w:p>
    <w:p w:rsidR="00314FA6" w:rsidRPr="00FB09B0" w:rsidRDefault="00314FA6" w:rsidP="00314FA6">
      <w:pPr>
        <w:tabs>
          <w:tab w:val="left" w:pos="3156"/>
        </w:tabs>
        <w:spacing w:line="360" w:lineRule="auto"/>
        <w:jc w:val="both"/>
      </w:pPr>
      <w:r w:rsidRPr="00FB09B0">
        <w:t>Ονοματεπώνυμο:</w:t>
      </w:r>
      <w:r w:rsidRPr="00FB09B0">
        <w:tab/>
      </w:r>
    </w:p>
    <w:p w:rsidR="00314FA6" w:rsidRPr="00FB09B0" w:rsidRDefault="00314FA6" w:rsidP="00314FA6">
      <w:pPr>
        <w:spacing w:line="360" w:lineRule="auto"/>
        <w:jc w:val="both"/>
      </w:pPr>
      <w:r w:rsidRPr="00FB09B0">
        <w:br/>
        <w:t xml:space="preserve">Υπογραφή </w:t>
      </w:r>
      <w:r w:rsidRPr="00FB09B0">
        <w:tab/>
        <w:t xml:space="preserve">  </w:t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  <w:t>Σφραγίδα</w:t>
      </w:r>
    </w:p>
    <w:p w:rsidR="00314FA6" w:rsidRPr="00FB09B0" w:rsidRDefault="00314FA6" w:rsidP="00314FA6"/>
    <w:p w:rsidR="00314FA6" w:rsidRPr="00FB09B0" w:rsidRDefault="00314FA6" w:rsidP="00314FA6">
      <w:pPr>
        <w:suppressAutoHyphens/>
        <w:jc w:val="both"/>
        <w:rPr>
          <w:rFonts w:eastAsia="Batang"/>
        </w:rPr>
      </w:pPr>
    </w:p>
    <w:p w:rsidR="00610F33" w:rsidRDefault="00610F33"/>
    <w:sectPr w:rsidR="00610F33" w:rsidSect="00314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3724D518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96"/>
    <w:rsid w:val="00314FA6"/>
    <w:rsid w:val="00610F33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C8AE-B327-41EA-B0BC-D899536A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807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2019-08-27T11:56:00Z</dcterms:created>
  <dcterms:modified xsi:type="dcterms:W3CDTF">2019-08-27T11:57:00Z</dcterms:modified>
</cp:coreProperties>
</file>