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B1" w:rsidRPr="00CC5EB2" w:rsidRDefault="002C11B1" w:rsidP="002C11B1">
      <w:pPr>
        <w:spacing w:before="1" w:line="276" w:lineRule="auto"/>
        <w:ind w:left="1418" w:right="1420"/>
        <w:jc w:val="center"/>
        <w:rPr>
          <w:rFonts w:ascii="Times New Roman" w:hAnsi="Times New Roman" w:cs="Times New Roman"/>
          <w:b/>
          <w:sz w:val="24"/>
          <w:szCs w:val="24"/>
        </w:rPr>
      </w:pPr>
      <w:r w:rsidRPr="00CC5EB2">
        <w:rPr>
          <w:rFonts w:ascii="Times New Roman" w:hAnsi="Times New Roman" w:cs="Times New Roman"/>
          <w:b/>
          <w:sz w:val="24"/>
          <w:szCs w:val="24"/>
        </w:rPr>
        <w:t>ΤΥΠΟΠΟΙΗΜΕΝΟ ΕΝΤΥΠΟ ΥΠΕΥΘΥΝΗΣ ΔΗΛΩΣΗΣ (TEΥΔ)</w:t>
      </w:r>
    </w:p>
    <w:p w:rsidR="002C11B1" w:rsidRPr="00CC5EB2" w:rsidRDefault="002C11B1" w:rsidP="002C11B1">
      <w:pPr>
        <w:spacing w:before="119" w:line="276" w:lineRule="auto"/>
        <w:ind w:left="1418" w:right="1420"/>
        <w:jc w:val="center"/>
        <w:rPr>
          <w:rFonts w:ascii="Times New Roman" w:hAnsi="Times New Roman" w:cs="Times New Roman"/>
          <w:b/>
          <w:sz w:val="24"/>
          <w:szCs w:val="24"/>
        </w:rPr>
      </w:pPr>
      <w:r w:rsidRPr="00CC5EB2">
        <w:rPr>
          <w:rFonts w:ascii="Times New Roman" w:hAnsi="Times New Roman" w:cs="Times New Roman"/>
          <w:b/>
          <w:sz w:val="24"/>
          <w:szCs w:val="24"/>
        </w:rPr>
        <w:t>[άρθρου 79 παρ. 4 ν. 4412/2016 (Α 147)]</w:t>
      </w:r>
    </w:p>
    <w:p w:rsidR="002C11B1" w:rsidRPr="00CC5EB2" w:rsidRDefault="002C11B1" w:rsidP="002C11B1">
      <w:pPr>
        <w:spacing w:before="202" w:line="276" w:lineRule="auto"/>
        <w:ind w:left="1418" w:right="1420"/>
        <w:jc w:val="center"/>
        <w:rPr>
          <w:rFonts w:ascii="Times New Roman" w:hAnsi="Times New Roman" w:cs="Times New Roman"/>
          <w:b/>
          <w:sz w:val="24"/>
          <w:szCs w:val="24"/>
        </w:rPr>
      </w:pPr>
      <w:r w:rsidRPr="00CC5EB2">
        <w:rPr>
          <w:rFonts w:ascii="Times New Roman" w:hAnsi="Times New Roman" w:cs="Times New Roman"/>
          <w:noProof/>
          <w:sz w:val="24"/>
          <w:szCs w:val="24"/>
          <w:lang w:bidi="ar-SA"/>
        </w:rPr>
        <mc:AlternateContent>
          <mc:Choice Requires="wps">
            <w:drawing>
              <wp:anchor distT="0" distB="0" distL="114300" distR="114300" simplePos="0" relativeHeight="251660288" behindDoc="0" locked="0" layoutInCell="1" allowOverlap="1" wp14:anchorId="0986FC5A" wp14:editId="1A8BC0D2">
                <wp:simplePos x="0" y="0"/>
                <wp:positionH relativeFrom="page">
                  <wp:posOffset>1338580</wp:posOffset>
                </wp:positionH>
                <wp:positionV relativeFrom="paragraph">
                  <wp:posOffset>290195</wp:posOffset>
                </wp:positionV>
                <wp:extent cx="34925" cy="10795"/>
                <wp:effectExtent l="0" t="0" r="3175" b="8255"/>
                <wp:wrapNone/>
                <wp:docPr id="5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17E09" id="Rectangle 35" o:spid="_x0000_s1026" style="position:absolute;margin-left:105.4pt;margin-top:22.85pt;width:2.75pt;height:.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" fillcolor="#690" stroked="f">
                <w10:wrap anchorx="page"/>
              </v:rect>
            </w:pict>
          </mc:Fallback>
        </mc:AlternateContent>
      </w:r>
      <w:r w:rsidRPr="00CC5EB2">
        <w:rPr>
          <w:rFonts w:ascii="Times New Roman" w:hAnsi="Times New Roman" w:cs="Times New Roman"/>
          <w:b/>
          <w:sz w:val="24"/>
          <w:szCs w:val="24"/>
          <w:u w:val="single" w:color="000009"/>
        </w:rPr>
        <w:t xml:space="preserve">για διαδικασίες σύναψης δημόσιας σύμβασης </w:t>
      </w:r>
      <w:r w:rsidRPr="00CC5EB2">
        <w:rPr>
          <w:rFonts w:ascii="Times New Roman" w:hAnsi="Times New Roman" w:cs="Times New Roman"/>
          <w:b/>
          <w:spacing w:val="-3"/>
          <w:sz w:val="24"/>
          <w:szCs w:val="24"/>
          <w:u w:val="single" w:color="000009"/>
        </w:rPr>
        <w:t xml:space="preserve">κάτω </w:t>
      </w:r>
      <w:r w:rsidRPr="00CC5EB2">
        <w:rPr>
          <w:rFonts w:ascii="Times New Roman" w:hAnsi="Times New Roman" w:cs="Times New Roman"/>
          <w:b/>
          <w:sz w:val="24"/>
          <w:szCs w:val="24"/>
          <w:u w:val="single" w:color="000009"/>
        </w:rPr>
        <w:t>των ορίων των οδηγιών</w:t>
      </w:r>
    </w:p>
    <w:p w:rsidR="002C11B1" w:rsidRPr="00CC5EB2" w:rsidRDefault="002C11B1" w:rsidP="002C11B1">
      <w:pPr>
        <w:spacing w:before="196" w:line="276" w:lineRule="auto"/>
        <w:ind w:left="1418" w:right="1420"/>
        <w:jc w:val="center"/>
        <w:rPr>
          <w:rFonts w:ascii="Times New Roman" w:hAnsi="Times New Roman" w:cs="Times New Roman"/>
          <w:b/>
          <w:sz w:val="24"/>
          <w:szCs w:val="24"/>
          <w:u w:val="single"/>
        </w:rPr>
      </w:pPr>
      <w:r w:rsidRPr="00CC5EB2">
        <w:rPr>
          <w:rFonts w:ascii="Times New Roman" w:hAnsi="Times New Roman" w:cs="Times New Roman"/>
          <w:b/>
          <w:sz w:val="24"/>
          <w:szCs w:val="24"/>
          <w:u w:val="single"/>
        </w:rPr>
        <w:t>Μέρος Ι: Πληροφορίες σχετικά με την αναθέτουσα αρχή/αναθέτοντα φορέα</w:t>
      </w:r>
      <w:r w:rsidRPr="00CC5EB2">
        <w:rPr>
          <w:rFonts w:ascii="Times New Roman" w:hAnsi="Times New Roman" w:cs="Times New Roman"/>
          <w:b/>
          <w:position w:val="8"/>
          <w:sz w:val="24"/>
          <w:szCs w:val="24"/>
          <w:u w:val="single"/>
        </w:rPr>
        <w:t xml:space="preserve">i </w:t>
      </w:r>
      <w:r w:rsidRPr="00CC5EB2">
        <w:rPr>
          <w:rFonts w:ascii="Times New Roman" w:hAnsi="Times New Roman" w:cs="Times New Roman"/>
          <w:b/>
          <w:sz w:val="24"/>
          <w:szCs w:val="24"/>
          <w:u w:val="single"/>
        </w:rPr>
        <w:t>και τη διαδικασία ανάθεσης</w:t>
      </w:r>
    </w:p>
    <w:p w:rsidR="002C11B1" w:rsidRPr="00CC5EB2" w:rsidRDefault="002C11B1" w:rsidP="002C11B1">
      <w:pPr>
        <w:pStyle w:val="a3"/>
        <w:spacing w:before="3" w:line="276" w:lineRule="auto"/>
        <w:ind w:left="1418" w:right="1420"/>
        <w:jc w:val="both"/>
        <w:rPr>
          <w:rFonts w:ascii="Times New Roman" w:hAnsi="Times New Roman" w:cs="Times New Roman"/>
          <w:b/>
        </w:rPr>
      </w:pPr>
      <w:r w:rsidRPr="00CC5EB2">
        <w:rPr>
          <w:rFonts w:ascii="Times New Roman" w:hAnsi="Times New Roman" w:cs="Times New Roman"/>
          <w:noProof/>
          <w:lang w:bidi="ar-SA"/>
        </w:rPr>
        <mc:AlternateContent>
          <mc:Choice Requires="wps">
            <w:drawing>
              <wp:anchor distT="0" distB="0" distL="0" distR="0" simplePos="0" relativeHeight="251659264" behindDoc="1" locked="0" layoutInCell="1" allowOverlap="1" wp14:anchorId="7E70EDA2" wp14:editId="4D596CA4">
                <wp:simplePos x="0" y="0"/>
                <wp:positionH relativeFrom="page">
                  <wp:posOffset>688340</wp:posOffset>
                </wp:positionH>
                <wp:positionV relativeFrom="paragraph">
                  <wp:posOffset>128905</wp:posOffset>
                </wp:positionV>
                <wp:extent cx="6184265" cy="398145"/>
                <wp:effectExtent l="0" t="0" r="26035" b="20955"/>
                <wp:wrapTopAndBottom/>
                <wp:docPr id="5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398145"/>
                        </a:xfrm>
                        <a:prstGeom prst="rect">
                          <a:avLst/>
                        </a:prstGeom>
                        <a:solidFill>
                          <a:srgbClr val="CCCCCC"/>
                        </a:solidFill>
                        <a:ln w="1524">
                          <a:solidFill>
                            <a:srgbClr val="000000"/>
                          </a:solidFill>
                          <a:miter lim="800000"/>
                          <a:headEnd/>
                          <a:tailEnd/>
                        </a:ln>
                      </wps:spPr>
                      <wps:txbx>
                        <w:txbxContent>
                          <w:p w:rsidR="002C11B1" w:rsidRDefault="002C11B1" w:rsidP="002C11B1">
                            <w:pPr>
                              <w:spacing w:before="18" w:line="242" w:lineRule="auto"/>
                              <w:ind w:left="284"/>
                              <w:rPr>
                                <w:b/>
                                <w:sz w:val="24"/>
                              </w:rPr>
                            </w:pPr>
                            <w:r>
                              <w:rPr>
                                <w:b/>
                                <w:sz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0EDA2" id="_x0000_t202" coordsize="21600,21600" o:spt="202" path="m,l,21600r21600,l21600,xe">
                <v:stroke joinstyle="miter"/>
                <v:path gradientshapeok="t" o:connecttype="rect"/>
              </v:shapetype>
              <v:shape id="Text Box 33" o:spid="_x0000_s1026" type="#_x0000_t202" style="position:absolute;left:0;text-align:left;margin-left:54.2pt;margin-top:10.15pt;width:486.95pt;height:31.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" fillcolor="#ccc" strokeweight=".12pt">
                <v:textbox inset="0,0,0,0">
                  <w:txbxContent>
                    <w:p w:rsidR="002C11B1" w:rsidRDefault="002C11B1" w:rsidP="002C11B1">
                      <w:pPr>
                        <w:spacing w:before="18" w:line="242" w:lineRule="auto"/>
                        <w:ind w:left="284"/>
                        <w:rPr>
                          <w:b/>
                          <w:sz w:val="24"/>
                        </w:rPr>
                      </w:pPr>
                      <w:r>
                        <w:rPr>
                          <w:b/>
                          <w:sz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v:textbox>
                <w10:wrap type="topAndBottom" anchorx="page"/>
              </v:shape>
            </w:pict>
          </mc:Fallback>
        </mc:AlternateContent>
      </w:r>
    </w:p>
    <w:tbl>
      <w:tblPr>
        <w:tblStyle w:val="TableNormal"/>
        <w:tblW w:w="0" w:type="auto"/>
        <w:tblInd w:w="1195" w:type="dxa"/>
        <w:tblLayout w:type="fixed"/>
        <w:tblLook w:val="01E0" w:firstRow="1" w:lastRow="1" w:firstColumn="1" w:lastColumn="1" w:noHBand="0" w:noVBand="0"/>
      </w:tblPr>
      <w:tblGrid>
        <w:gridCol w:w="8968"/>
      </w:tblGrid>
      <w:tr w:rsidR="002C11B1" w:rsidRPr="00CC5EB2" w:rsidTr="005D44CF">
        <w:trPr>
          <w:trHeight w:val="1010"/>
        </w:trPr>
        <w:tc>
          <w:tcPr>
            <w:tcW w:w="8968" w:type="dxa"/>
            <w:shd w:val="clear" w:color="auto" w:fill="B1B1B1"/>
          </w:tcPr>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Α: Ονομασία, διεύθυνση και στοιχεία επικοινωνίας της αναθέτουσας αρχής/αναθέτοντα φορέα:</w:t>
            </w:r>
          </w:p>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-Ονομασία: </w:t>
            </w:r>
            <w:r w:rsidRPr="002C11B1">
              <w:rPr>
                <w:rFonts w:ascii="Times New Roman" w:hAnsi="Times New Roman" w:cs="Times New Roman"/>
                <w:b/>
                <w:sz w:val="24"/>
                <w:szCs w:val="24"/>
                <w:lang w:val="el-GR"/>
              </w:rPr>
              <w:t>Διεθνές Κέντρο για την Βιώσιμη Ανάπτυξη</w:t>
            </w:r>
          </w:p>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-Κωδικός αναθέτουσας αρχής/αναθέτοντα φορέα ΚΗΜΔΗΣ:</w:t>
            </w:r>
          </w:p>
        </w:tc>
      </w:tr>
      <w:tr w:rsidR="002C11B1" w:rsidRPr="00CC5EB2" w:rsidTr="005D44CF">
        <w:trPr>
          <w:trHeight w:val="5947"/>
        </w:trPr>
        <w:tc>
          <w:tcPr>
            <w:tcW w:w="8968" w:type="dxa"/>
            <w:shd w:val="clear" w:color="auto" w:fill="B1B1B1"/>
          </w:tcPr>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r w:rsidRPr="002C11B1">
              <w:rPr>
                <w:rFonts w:ascii="Times New Roman" w:hAnsi="Times New Roman" w:cs="Times New Roman"/>
                <w:b/>
                <w:sz w:val="24"/>
                <w:szCs w:val="24"/>
                <w:lang w:val="el-GR"/>
              </w:rPr>
              <w:t>-</w:t>
            </w:r>
            <w:r w:rsidRPr="002C11B1">
              <w:rPr>
                <w:rFonts w:ascii="Times New Roman" w:hAnsi="Times New Roman" w:cs="Times New Roman"/>
                <w:sz w:val="24"/>
                <w:szCs w:val="24"/>
                <w:lang w:val="el-GR"/>
              </w:rPr>
              <w:t xml:space="preserve">Ταχυδρομική διεύθυνση/Πόλη/Ταχ.Κώδικός: </w:t>
            </w:r>
            <w:r w:rsidRPr="002C11B1">
              <w:rPr>
                <w:rFonts w:ascii="Times New Roman" w:hAnsi="Times New Roman" w:cs="Times New Roman"/>
                <w:b/>
                <w:sz w:val="24"/>
                <w:szCs w:val="24"/>
                <w:lang w:val="el-GR"/>
              </w:rPr>
              <w:t>28</w:t>
            </w:r>
            <w:r w:rsidRPr="002C11B1">
              <w:rPr>
                <w:rFonts w:ascii="Times New Roman" w:hAnsi="Times New Roman" w:cs="Times New Roman"/>
                <w:b/>
                <w:sz w:val="24"/>
                <w:szCs w:val="24"/>
                <w:vertAlign w:val="superscript"/>
                <w:lang w:val="el-GR"/>
              </w:rPr>
              <w:t>ης</w:t>
            </w:r>
            <w:r w:rsidRPr="002C11B1">
              <w:rPr>
                <w:rFonts w:ascii="Times New Roman" w:hAnsi="Times New Roman" w:cs="Times New Roman"/>
                <w:b/>
                <w:sz w:val="24"/>
                <w:szCs w:val="24"/>
                <w:lang w:val="el-GR"/>
              </w:rPr>
              <w:t xml:space="preserve"> Οκτωβρίου 9 (Στοά Ορφέα), Ιωάννινα, 45332</w:t>
            </w:r>
          </w:p>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Αρμόδιος για πληροφορίες: </w:t>
            </w:r>
            <w:r w:rsidRPr="002C11B1">
              <w:rPr>
                <w:rFonts w:ascii="Times New Roman" w:hAnsi="Times New Roman" w:cs="Times New Roman"/>
                <w:b/>
                <w:sz w:val="24"/>
                <w:szCs w:val="24"/>
                <w:lang w:val="el-GR"/>
              </w:rPr>
              <w:t>Στέφανος Πανακούλιας</w:t>
            </w:r>
          </w:p>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Τηλέφωνο: </w:t>
            </w:r>
            <w:r w:rsidRPr="002C11B1">
              <w:rPr>
                <w:rFonts w:ascii="Times New Roman" w:hAnsi="Times New Roman" w:cs="Times New Roman"/>
                <w:b/>
                <w:sz w:val="24"/>
                <w:szCs w:val="24"/>
                <w:lang w:val="el-GR"/>
              </w:rPr>
              <w:t>26510-68532</w:t>
            </w:r>
          </w:p>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Ηλ. Ταχυδρομείο: </w:t>
            </w:r>
            <w:r w:rsidRPr="003C7552">
              <w:rPr>
                <w:rFonts w:ascii="Times New Roman" w:hAnsi="Times New Roman" w:cs="Times New Roman"/>
                <w:b/>
                <w:sz w:val="24"/>
                <w:szCs w:val="24"/>
              </w:rPr>
              <w:t>icsdeu</w:t>
            </w:r>
            <w:r w:rsidRPr="002C11B1">
              <w:rPr>
                <w:rFonts w:ascii="Times New Roman" w:hAnsi="Times New Roman" w:cs="Times New Roman"/>
                <w:b/>
                <w:sz w:val="24"/>
                <w:szCs w:val="24"/>
                <w:lang w:val="el-GR"/>
              </w:rPr>
              <w:t>@</w:t>
            </w:r>
            <w:r w:rsidRPr="003C7552">
              <w:rPr>
                <w:rFonts w:ascii="Times New Roman" w:hAnsi="Times New Roman" w:cs="Times New Roman"/>
                <w:b/>
                <w:sz w:val="24"/>
                <w:szCs w:val="24"/>
              </w:rPr>
              <w:t>gmail</w:t>
            </w:r>
            <w:r w:rsidRPr="002C11B1">
              <w:rPr>
                <w:rFonts w:ascii="Times New Roman" w:hAnsi="Times New Roman" w:cs="Times New Roman"/>
                <w:b/>
                <w:sz w:val="24"/>
                <w:szCs w:val="24"/>
                <w:lang w:val="el-GR"/>
              </w:rPr>
              <w:t>.</w:t>
            </w:r>
            <w:r w:rsidRPr="003C7552">
              <w:rPr>
                <w:rFonts w:ascii="Times New Roman" w:hAnsi="Times New Roman" w:cs="Times New Roman"/>
                <w:b/>
                <w:sz w:val="24"/>
                <w:szCs w:val="24"/>
              </w:rPr>
              <w:t>com</w:t>
            </w:r>
          </w:p>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Διεύθυνση στο Διαδίκτυο: </w:t>
            </w:r>
            <w:r w:rsidRPr="003C7552">
              <w:rPr>
                <w:rFonts w:ascii="Times New Roman" w:hAnsi="Times New Roman" w:cs="Times New Roman"/>
                <w:b/>
                <w:sz w:val="24"/>
                <w:szCs w:val="24"/>
              </w:rPr>
              <w:t>www</w:t>
            </w:r>
            <w:r w:rsidRPr="002C11B1">
              <w:rPr>
                <w:rFonts w:ascii="Times New Roman" w:hAnsi="Times New Roman" w:cs="Times New Roman"/>
                <w:b/>
                <w:sz w:val="24"/>
                <w:szCs w:val="24"/>
                <w:lang w:val="el-GR"/>
              </w:rPr>
              <w:t>.</w:t>
            </w:r>
            <w:proofErr w:type="spellStart"/>
            <w:r w:rsidRPr="003C7552">
              <w:rPr>
                <w:rFonts w:ascii="Times New Roman" w:hAnsi="Times New Roman" w:cs="Times New Roman"/>
                <w:b/>
                <w:sz w:val="24"/>
                <w:szCs w:val="24"/>
              </w:rPr>
              <w:t>icsd</w:t>
            </w:r>
            <w:proofErr w:type="spellEnd"/>
            <w:r w:rsidRPr="002C11B1">
              <w:rPr>
                <w:rFonts w:ascii="Times New Roman" w:hAnsi="Times New Roman" w:cs="Times New Roman"/>
                <w:b/>
                <w:sz w:val="24"/>
                <w:szCs w:val="24"/>
                <w:lang w:val="el-GR"/>
              </w:rPr>
              <w:t>.</w:t>
            </w:r>
            <w:r w:rsidRPr="003C7552">
              <w:rPr>
                <w:rFonts w:ascii="Times New Roman" w:hAnsi="Times New Roman" w:cs="Times New Roman"/>
                <w:b/>
                <w:sz w:val="24"/>
                <w:szCs w:val="24"/>
              </w:rPr>
              <w:t>gr</w:t>
            </w:r>
          </w:p>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Β. Πληροφορίες σχετικά με τη διαδικασία σύναψης σύμβασης </w:t>
            </w:r>
          </w:p>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-Τίτλος δημόσιας σύμβασης</w:t>
            </w:r>
          </w:p>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Το «Διεθνές Κέντρο για τη Βιώσιμη Ανάπτυξη» προκηρύσσει Συνοπτικό Διαγωνισμό για τη προμήθεια ειδών σίτισης, στο πλαίσιο του έργου «Δομή Φιλοξενίας Ασυνόδευτων Ανηλίκων στα Ιωάννινα», με κριτήριο κατακύρωσης τη πλέον συμφέρουσα από οικονομική άποψη προσφορά βάση τιμής προκύπτουσα από το μεγαλύτερο ενιαίο ποσοστό έκπτωσης για το σύνολο των ειδών της διακήρυξης.</w:t>
            </w:r>
          </w:p>
          <w:p w:rsidR="002C11B1" w:rsidRPr="002C11B1" w:rsidRDefault="002C11B1" w:rsidP="005D44CF">
            <w:pPr>
              <w:pStyle w:val="TableParagraph"/>
              <w:spacing w:line="292" w:lineRule="exact"/>
              <w:ind w:left="15" w:right="4"/>
              <w:jc w:val="center"/>
              <w:rPr>
                <w:rFonts w:ascii="Times New Roman" w:hAnsi="Times New Roman" w:cs="Times New Roman"/>
                <w:b/>
                <w:sz w:val="24"/>
                <w:lang w:val="el-GR"/>
              </w:rPr>
            </w:pPr>
            <w:r w:rsidRPr="002C11B1">
              <w:rPr>
                <w:rFonts w:ascii="Times New Roman" w:hAnsi="Times New Roman" w:cs="Times New Roman"/>
                <w:sz w:val="24"/>
                <w:szCs w:val="24"/>
                <w:lang w:val="el-GR"/>
              </w:rPr>
              <w:t xml:space="preserve">                    Αντικείμενο της σύμβασης είναι η προμήθεια διαφόρων ειδών σίτισης  συμπεριλαμβανομένου σχετικού </w:t>
            </w:r>
            <w:r w:rsidRPr="00CC5EB2">
              <w:rPr>
                <w:rFonts w:ascii="Times New Roman" w:hAnsi="Times New Roman" w:cs="Times New Roman"/>
                <w:sz w:val="24"/>
                <w:szCs w:val="24"/>
              </w:rPr>
              <w:t>CPV</w:t>
            </w:r>
            <w:r w:rsidRPr="002C11B1">
              <w:rPr>
                <w:rFonts w:ascii="Times New Roman" w:hAnsi="Times New Roman" w:cs="Times New Roman"/>
                <w:sz w:val="24"/>
                <w:szCs w:val="24"/>
                <w:lang w:val="el-GR"/>
              </w:rPr>
              <w:t xml:space="preserve">: </w:t>
            </w:r>
            <w:r w:rsidRPr="002C11B1">
              <w:rPr>
                <w:rFonts w:ascii="Times New Roman" w:hAnsi="Times New Roman" w:cs="Times New Roman"/>
                <w:b/>
                <w:sz w:val="24"/>
                <w:lang w:val="el-GR"/>
              </w:rPr>
              <w:t>Είδη οπωροπωλείου: 03221200-8, είδη κρεοπωλείου: 15110000-2,</w:t>
            </w:r>
          </w:p>
          <w:p w:rsidR="002C11B1" w:rsidRPr="002C11B1" w:rsidRDefault="002C11B1" w:rsidP="005D44CF">
            <w:pPr>
              <w:pStyle w:val="TableParagraph"/>
              <w:spacing w:line="292" w:lineRule="exact"/>
              <w:ind w:left="1499" w:right="1374" w:hanging="1342"/>
              <w:jc w:val="center"/>
              <w:rPr>
                <w:rFonts w:ascii="Times New Roman" w:hAnsi="Times New Roman" w:cs="Times New Roman"/>
                <w:sz w:val="24"/>
                <w:szCs w:val="24"/>
                <w:lang w:val="el-GR"/>
              </w:rPr>
            </w:pPr>
            <w:r w:rsidRPr="002C11B1">
              <w:rPr>
                <w:rFonts w:ascii="Times New Roman" w:hAnsi="Times New Roman" w:cs="Times New Roman"/>
                <w:b/>
                <w:sz w:val="24"/>
                <w:lang w:val="el-GR"/>
              </w:rPr>
              <w:t>είδη παντοπωλείου:15800000-6, είδη κατεψυγμένων προϊόντων ιχθυοπωλείου: 1522100-3, Γάλα :15511000-3</w:t>
            </w:r>
          </w:p>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p>
        </w:tc>
      </w:tr>
    </w:tbl>
    <w:p w:rsidR="002C11B1" w:rsidRPr="00CC5EB2" w:rsidRDefault="002C11B1" w:rsidP="002C11B1">
      <w:pPr>
        <w:pStyle w:val="a3"/>
        <w:spacing w:line="276" w:lineRule="auto"/>
        <w:ind w:left="1418" w:right="1420"/>
        <w:jc w:val="both"/>
        <w:rPr>
          <w:rFonts w:ascii="Times New Roman" w:hAnsi="Times New Roman" w:cs="Times New Roman"/>
        </w:rPr>
      </w:pPr>
      <w:r w:rsidRPr="00CC5EB2">
        <w:rPr>
          <w:rFonts w:ascii="Times New Roman" w:hAnsi="Times New Roman" w:cs="Times New Roman"/>
          <w:noProof/>
          <w:lang w:bidi="ar-SA"/>
        </w:rPr>
        <mc:AlternateContent>
          <mc:Choice Requires="wps">
            <w:drawing>
              <wp:anchor distT="0" distB="0" distL="0" distR="0" simplePos="0" relativeHeight="251661312" behindDoc="1" locked="0" layoutInCell="1" allowOverlap="1" wp14:anchorId="7AA9B51A" wp14:editId="5B95AB5E">
                <wp:simplePos x="0" y="0"/>
                <wp:positionH relativeFrom="page">
                  <wp:posOffset>701040</wp:posOffset>
                </wp:positionH>
                <wp:positionV relativeFrom="paragraph">
                  <wp:posOffset>168910</wp:posOffset>
                </wp:positionV>
                <wp:extent cx="6158230" cy="372110"/>
                <wp:effectExtent l="0" t="0" r="0" b="8890"/>
                <wp:wrapTopAndBottom/>
                <wp:docPr id="5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37211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1B1" w:rsidRDefault="002C11B1" w:rsidP="002C11B1">
                            <w:pPr>
                              <w:pStyle w:val="a3"/>
                              <w:ind w:left="28"/>
                            </w:pPr>
                            <w:r>
                              <w:t xml:space="preserve">ΟΛΕΣ ΟΙ ΥΠΟΛΟΙΠΕΣ ΠΛΗΡΟΦΟΡΙΕΣ ΣΕ ΚΑΘΕ </w:t>
                            </w:r>
                            <w:r>
                              <w:rPr>
                                <w:spacing w:val="-5"/>
                              </w:rPr>
                              <w:t xml:space="preserve">ΕΝΟΤΗΤΑ ΤΟΥ ΤΕΥΔ </w:t>
                            </w:r>
                            <w:r>
                              <w:t xml:space="preserve">ΘΑ ΠΡΕΠΕΙ ΝΑ ΣΥΜΠΛΗΡΩΘΟΥΝ ΑΠΟ </w:t>
                            </w:r>
                            <w:r>
                              <w:rPr>
                                <w:spacing w:val="-3"/>
                              </w:rPr>
                              <w:t xml:space="preserve">ΤΟΝ ΟΙΚΟΝΟΜΙΚΟ </w:t>
                            </w:r>
                            <w:r>
                              <w:t>ΦΟΡΕΑ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9B51A" id="Text Box 31" o:spid="_x0000_s1027" type="#_x0000_t202" style="position:absolute;left:0;text-align:left;margin-left:55.2pt;margin-top:13.3pt;width:484.9pt;height:29.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" fillcolor="#b1b1b1" stroked="f">
                <v:textbox inset="0,0,0,0">
                  <w:txbxContent>
                    <w:p w:rsidR="002C11B1" w:rsidRDefault="002C11B1" w:rsidP="002C11B1">
                      <w:pPr>
                        <w:pStyle w:val="a3"/>
                        <w:ind w:left="28"/>
                      </w:pPr>
                      <w:r>
                        <w:t xml:space="preserve">ΟΛΕΣ ΟΙ ΥΠΟΛΟΙΠΕΣ ΠΛΗΡΟΦΟΡΙΕΣ ΣΕ ΚΑΘΕ </w:t>
                      </w:r>
                      <w:r>
                        <w:rPr>
                          <w:spacing w:val="-5"/>
                        </w:rPr>
                        <w:t xml:space="preserve">ΕΝΟΤΗΤΑ ΤΟΥ ΤΕΥΔ </w:t>
                      </w:r>
                      <w:r>
                        <w:t xml:space="preserve">ΘΑ ΠΡΕΠΕΙ ΝΑ ΣΥΜΠΛΗΡΩΘΟΥΝ ΑΠΟ </w:t>
                      </w:r>
                      <w:r>
                        <w:rPr>
                          <w:spacing w:val="-3"/>
                        </w:rPr>
                        <w:t xml:space="preserve">ΤΟΝ ΟΙΚΟΝΟΜΙΚΟ </w:t>
                      </w:r>
                      <w:r>
                        <w:t>ΦΟΡΕΑ</w:t>
                      </w:r>
                    </w:p>
                  </w:txbxContent>
                </v:textbox>
                <w10:wrap type="topAndBottom" anchorx="page"/>
              </v:shape>
            </w:pict>
          </mc:Fallback>
        </mc:AlternateContent>
      </w:r>
    </w:p>
    <w:p w:rsidR="002C11B1" w:rsidRPr="00CC5EB2" w:rsidRDefault="002C11B1" w:rsidP="002C11B1">
      <w:pPr>
        <w:spacing w:line="276" w:lineRule="auto"/>
        <w:ind w:left="1418" w:right="1420"/>
        <w:jc w:val="both"/>
        <w:rPr>
          <w:rFonts w:ascii="Times New Roman" w:hAnsi="Times New Roman" w:cs="Times New Roman"/>
          <w:sz w:val="24"/>
          <w:szCs w:val="24"/>
        </w:rPr>
        <w:sectPr w:rsidR="002C11B1" w:rsidRPr="00CC5EB2">
          <w:pgSz w:w="11910" w:h="16840"/>
          <w:pgMar w:top="1620" w:right="0" w:bottom="900" w:left="0" w:header="322" w:footer="710" w:gutter="0"/>
          <w:cols w:space="720"/>
        </w:sectPr>
      </w:pPr>
    </w:p>
    <w:p w:rsidR="002C11B1" w:rsidRPr="00CC5EB2" w:rsidRDefault="002C11B1" w:rsidP="002C11B1">
      <w:pPr>
        <w:spacing w:before="42" w:line="276" w:lineRule="auto"/>
        <w:ind w:left="1418" w:right="1420"/>
        <w:jc w:val="both"/>
        <w:rPr>
          <w:rFonts w:ascii="Times New Roman" w:hAnsi="Times New Roman" w:cs="Times New Roman"/>
          <w:b/>
          <w:sz w:val="24"/>
          <w:szCs w:val="24"/>
        </w:rPr>
      </w:pPr>
      <w:r w:rsidRPr="00CC5EB2">
        <w:rPr>
          <w:rFonts w:ascii="Times New Roman" w:hAnsi="Times New Roman" w:cs="Times New Roman"/>
          <w:b/>
          <w:sz w:val="24"/>
          <w:szCs w:val="24"/>
          <w:u w:val="single"/>
        </w:rPr>
        <w:lastRenderedPageBreak/>
        <w:t>Μέρος II: Πληροφορίες σχετικά με τον οικονομικό φορέα</w:t>
      </w:r>
    </w:p>
    <w:p w:rsidR="002C11B1" w:rsidRPr="00CC5EB2" w:rsidRDefault="002C11B1" w:rsidP="002C11B1">
      <w:pPr>
        <w:pStyle w:val="a3"/>
        <w:spacing w:line="276" w:lineRule="auto"/>
        <w:ind w:left="1418" w:right="1420"/>
        <w:jc w:val="both"/>
        <w:rPr>
          <w:rFonts w:ascii="Times New Roman" w:hAnsi="Times New Roman" w:cs="Times New Roman"/>
          <w:b/>
        </w:rPr>
      </w:pPr>
    </w:p>
    <w:p w:rsidR="002C11B1" w:rsidRPr="00CC5EB2" w:rsidRDefault="002C11B1" w:rsidP="002C11B1">
      <w:pPr>
        <w:spacing w:before="52" w:line="276" w:lineRule="auto"/>
        <w:ind w:left="1418" w:right="1420"/>
        <w:jc w:val="both"/>
        <w:rPr>
          <w:rFonts w:ascii="Times New Roman" w:hAnsi="Times New Roman" w:cs="Times New Roman"/>
          <w:b/>
          <w:sz w:val="24"/>
          <w:szCs w:val="24"/>
        </w:rPr>
      </w:pPr>
      <w:r w:rsidRPr="00CC5EB2">
        <w:rPr>
          <w:rFonts w:ascii="Times New Roman" w:hAnsi="Times New Roman" w:cs="Times New Roman"/>
          <w:b/>
          <w:sz w:val="24"/>
          <w:szCs w:val="24"/>
        </w:rPr>
        <w:t>Α: Πληροφορίες σχετικά με τον οικονομικό φορέα</w:t>
      </w:r>
    </w:p>
    <w:p w:rsidR="002C11B1" w:rsidRPr="00CC5EB2" w:rsidRDefault="002C11B1" w:rsidP="002C11B1">
      <w:pPr>
        <w:pStyle w:val="a3"/>
        <w:spacing w:before="7" w:line="276" w:lineRule="auto"/>
        <w:ind w:left="1418" w:right="1420"/>
        <w:jc w:val="both"/>
        <w:rPr>
          <w:rFonts w:ascii="Times New Roman" w:hAnsi="Times New Roman" w:cs="Times New Roman"/>
          <w:b/>
        </w:rPr>
      </w:pPr>
    </w:p>
    <w:tbl>
      <w:tblPr>
        <w:tblStyle w:val="TableNormal"/>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4111"/>
      </w:tblGrid>
      <w:tr w:rsidR="002C11B1" w:rsidRPr="00CC5EB2" w:rsidTr="005D44CF">
        <w:trPr>
          <w:trHeight w:val="412"/>
        </w:trPr>
        <w:tc>
          <w:tcPr>
            <w:tcW w:w="5103" w:type="dxa"/>
          </w:tcPr>
          <w:p w:rsidR="002C11B1" w:rsidRPr="00CC5EB2" w:rsidRDefault="002C11B1" w:rsidP="005D44CF">
            <w:pPr>
              <w:pStyle w:val="TableParagraph"/>
              <w:spacing w:before="119" w:line="276" w:lineRule="auto"/>
              <w:ind w:left="597" w:right="1420"/>
              <w:jc w:val="both"/>
              <w:rPr>
                <w:rFonts w:ascii="Times New Roman" w:hAnsi="Times New Roman" w:cs="Times New Roman"/>
                <w:b/>
                <w:i/>
                <w:sz w:val="24"/>
                <w:szCs w:val="24"/>
              </w:rPr>
            </w:pPr>
            <w:proofErr w:type="spellStart"/>
            <w:r w:rsidRPr="00CC5EB2">
              <w:rPr>
                <w:rFonts w:ascii="Times New Roman" w:hAnsi="Times New Roman" w:cs="Times New Roman"/>
                <w:b/>
                <w:i/>
                <w:sz w:val="24"/>
                <w:szCs w:val="24"/>
              </w:rPr>
              <w:t>Στοιχεί</w:t>
            </w:r>
            <w:proofErr w:type="spellEnd"/>
            <w:r w:rsidRPr="00CC5EB2">
              <w:rPr>
                <w:rFonts w:ascii="Times New Roman" w:hAnsi="Times New Roman" w:cs="Times New Roman"/>
                <w:b/>
                <w:i/>
                <w:sz w:val="24"/>
                <w:szCs w:val="24"/>
              </w:rPr>
              <w:t>α ανα</w:t>
            </w:r>
            <w:proofErr w:type="spellStart"/>
            <w:r w:rsidRPr="00CC5EB2">
              <w:rPr>
                <w:rFonts w:ascii="Times New Roman" w:hAnsi="Times New Roman" w:cs="Times New Roman"/>
                <w:b/>
                <w:i/>
                <w:sz w:val="24"/>
                <w:szCs w:val="24"/>
              </w:rPr>
              <w:t>γνώρισης</w:t>
            </w:r>
            <w:proofErr w:type="spellEnd"/>
            <w:r w:rsidRPr="00CC5EB2">
              <w:rPr>
                <w:rFonts w:ascii="Times New Roman" w:hAnsi="Times New Roman" w:cs="Times New Roman"/>
                <w:b/>
                <w:i/>
                <w:sz w:val="24"/>
                <w:szCs w:val="24"/>
              </w:rPr>
              <w:t>:</w:t>
            </w:r>
          </w:p>
        </w:tc>
        <w:tc>
          <w:tcPr>
            <w:tcW w:w="4111" w:type="dxa"/>
          </w:tcPr>
          <w:p w:rsidR="002C11B1" w:rsidRPr="00CC5EB2" w:rsidRDefault="002C11B1" w:rsidP="005D44CF">
            <w:pPr>
              <w:pStyle w:val="TableParagraph"/>
              <w:spacing w:line="276" w:lineRule="auto"/>
              <w:ind w:left="796" w:right="315"/>
              <w:jc w:val="both"/>
              <w:rPr>
                <w:rFonts w:ascii="Times New Roman" w:hAnsi="Times New Roman" w:cs="Times New Roman"/>
                <w:b/>
                <w:i/>
                <w:sz w:val="24"/>
                <w:szCs w:val="24"/>
              </w:rPr>
            </w:pPr>
            <w:r w:rsidRPr="00CC5EB2">
              <w:rPr>
                <w:rFonts w:ascii="Times New Roman" w:hAnsi="Times New Roman" w:cs="Times New Roman"/>
                <w:b/>
                <w:i/>
                <w:sz w:val="24"/>
                <w:szCs w:val="24"/>
              </w:rPr>
              <w:t>Απ</w:t>
            </w:r>
            <w:proofErr w:type="spellStart"/>
            <w:r w:rsidRPr="00CC5EB2">
              <w:rPr>
                <w:rFonts w:ascii="Times New Roman" w:hAnsi="Times New Roman" w:cs="Times New Roman"/>
                <w:b/>
                <w:i/>
                <w:sz w:val="24"/>
                <w:szCs w:val="24"/>
              </w:rPr>
              <w:t>άντηση</w:t>
            </w:r>
            <w:proofErr w:type="spellEnd"/>
            <w:r w:rsidRPr="00CC5EB2">
              <w:rPr>
                <w:rFonts w:ascii="Times New Roman" w:hAnsi="Times New Roman" w:cs="Times New Roman"/>
                <w:b/>
                <w:i/>
                <w:sz w:val="24"/>
                <w:szCs w:val="24"/>
              </w:rPr>
              <w:t>:</w:t>
            </w:r>
          </w:p>
        </w:tc>
      </w:tr>
      <w:tr w:rsidR="002C11B1" w:rsidRPr="00CC5EB2" w:rsidTr="005D44CF">
        <w:trPr>
          <w:trHeight w:val="292"/>
        </w:trPr>
        <w:tc>
          <w:tcPr>
            <w:tcW w:w="5103" w:type="dxa"/>
          </w:tcPr>
          <w:p w:rsidR="002C11B1" w:rsidRPr="00CC5EB2" w:rsidRDefault="002C11B1" w:rsidP="005D44CF">
            <w:pPr>
              <w:pStyle w:val="TableParagraph"/>
              <w:spacing w:line="276" w:lineRule="auto"/>
              <w:ind w:left="172" w:right="1420"/>
              <w:jc w:val="both"/>
              <w:rPr>
                <w:rFonts w:ascii="Times New Roman" w:hAnsi="Times New Roman" w:cs="Times New Roman"/>
                <w:sz w:val="24"/>
                <w:szCs w:val="24"/>
              </w:rPr>
            </w:pPr>
            <w:proofErr w:type="spellStart"/>
            <w:r w:rsidRPr="00CC5EB2">
              <w:rPr>
                <w:rFonts w:ascii="Times New Roman" w:hAnsi="Times New Roman" w:cs="Times New Roman"/>
                <w:sz w:val="24"/>
                <w:szCs w:val="24"/>
              </w:rPr>
              <w:t>Πλήρης</w:t>
            </w:r>
            <w:proofErr w:type="spellEnd"/>
            <w:r w:rsidRPr="00CC5EB2">
              <w:rPr>
                <w:rFonts w:ascii="Times New Roman" w:hAnsi="Times New Roman" w:cs="Times New Roman"/>
                <w:sz w:val="24"/>
                <w:szCs w:val="24"/>
              </w:rPr>
              <w:t xml:space="preserve"> Επ</w:t>
            </w:r>
            <w:proofErr w:type="spellStart"/>
            <w:r w:rsidRPr="00CC5EB2">
              <w:rPr>
                <w:rFonts w:ascii="Times New Roman" w:hAnsi="Times New Roman" w:cs="Times New Roman"/>
                <w:sz w:val="24"/>
                <w:szCs w:val="24"/>
              </w:rPr>
              <w:t>ωνυμί</w:t>
            </w:r>
            <w:proofErr w:type="spellEnd"/>
            <w:r w:rsidRPr="00CC5EB2">
              <w:rPr>
                <w:rFonts w:ascii="Times New Roman" w:hAnsi="Times New Roman" w:cs="Times New Roman"/>
                <w:sz w:val="24"/>
                <w:szCs w:val="24"/>
              </w:rPr>
              <w:t>α:</w:t>
            </w:r>
          </w:p>
        </w:tc>
        <w:tc>
          <w:tcPr>
            <w:tcW w:w="4111" w:type="dxa"/>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 ]</w:t>
            </w:r>
          </w:p>
        </w:tc>
      </w:tr>
      <w:tr w:rsidR="002C11B1" w:rsidRPr="00CC5EB2" w:rsidTr="005D44CF">
        <w:trPr>
          <w:trHeight w:val="1758"/>
        </w:trPr>
        <w:tc>
          <w:tcPr>
            <w:tcW w:w="5103" w:type="dxa"/>
          </w:tcPr>
          <w:p w:rsidR="002C11B1" w:rsidRPr="002C11B1" w:rsidRDefault="002C11B1" w:rsidP="005D44CF">
            <w:pPr>
              <w:pStyle w:val="TableParagraph"/>
              <w:tabs>
                <w:tab w:val="left" w:pos="745"/>
                <w:tab w:val="left" w:pos="1606"/>
                <w:tab w:val="left" w:pos="1705"/>
                <w:tab w:val="left" w:pos="2254"/>
                <w:tab w:val="left" w:pos="2424"/>
                <w:tab w:val="left" w:pos="2613"/>
                <w:tab w:val="left" w:pos="3223"/>
                <w:tab w:val="left" w:pos="3663"/>
                <w:tab w:val="left" w:pos="3847"/>
              </w:tabs>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Αριθμός φορολογικού μητρώου (ΑΦΜ): Εάν δεν υπάρχει ΑΦΜ</w:t>
            </w:r>
            <w:r w:rsidRPr="002C11B1">
              <w:rPr>
                <w:rFonts w:ascii="Times New Roman" w:hAnsi="Times New Roman" w:cs="Times New Roman"/>
                <w:sz w:val="24"/>
                <w:szCs w:val="24"/>
                <w:lang w:val="el-GR"/>
              </w:rPr>
              <w:tab/>
              <w:t xml:space="preserve">στη </w:t>
            </w:r>
            <w:r w:rsidRPr="002C11B1">
              <w:rPr>
                <w:rFonts w:ascii="Times New Roman" w:hAnsi="Times New Roman" w:cs="Times New Roman"/>
                <w:spacing w:val="-5"/>
                <w:sz w:val="24"/>
                <w:szCs w:val="24"/>
                <w:lang w:val="el-GR"/>
              </w:rPr>
              <w:t xml:space="preserve">χώρα </w:t>
            </w:r>
            <w:r w:rsidRPr="002C11B1">
              <w:rPr>
                <w:rFonts w:ascii="Times New Roman" w:hAnsi="Times New Roman" w:cs="Times New Roman"/>
                <w:sz w:val="24"/>
                <w:szCs w:val="24"/>
                <w:lang w:val="el-GR"/>
              </w:rPr>
              <w:t>εγκατάστασης του</w:t>
            </w:r>
            <w:r w:rsidRPr="002C11B1">
              <w:rPr>
                <w:rFonts w:ascii="Times New Roman" w:hAnsi="Times New Roman" w:cs="Times New Roman"/>
                <w:sz w:val="24"/>
                <w:szCs w:val="24"/>
                <w:lang w:val="el-GR"/>
              </w:rPr>
              <w:tab/>
            </w:r>
            <w:r w:rsidRPr="002C11B1">
              <w:rPr>
                <w:rFonts w:ascii="Times New Roman" w:hAnsi="Times New Roman" w:cs="Times New Roman"/>
                <w:spacing w:val="-3"/>
                <w:sz w:val="24"/>
                <w:szCs w:val="24"/>
                <w:lang w:val="el-GR"/>
              </w:rPr>
              <w:t xml:space="preserve">οικονομικού φορέα, </w:t>
            </w:r>
            <w:r w:rsidRPr="002C11B1">
              <w:rPr>
                <w:rFonts w:ascii="Times New Roman" w:hAnsi="Times New Roman" w:cs="Times New Roman"/>
                <w:sz w:val="24"/>
                <w:szCs w:val="24"/>
                <w:lang w:val="el-GR"/>
              </w:rPr>
              <w:t xml:space="preserve">αναφέρετε άλλον </w:t>
            </w:r>
            <w:r w:rsidRPr="002C11B1">
              <w:rPr>
                <w:rFonts w:ascii="Times New Roman" w:hAnsi="Times New Roman" w:cs="Times New Roman"/>
                <w:spacing w:val="-3"/>
                <w:sz w:val="24"/>
                <w:szCs w:val="24"/>
                <w:lang w:val="el-GR"/>
              </w:rPr>
              <w:t xml:space="preserve">εθνικό </w:t>
            </w:r>
            <w:r w:rsidRPr="002C11B1">
              <w:rPr>
                <w:rFonts w:ascii="Times New Roman" w:hAnsi="Times New Roman" w:cs="Times New Roman"/>
                <w:spacing w:val="-5"/>
                <w:sz w:val="24"/>
                <w:szCs w:val="24"/>
                <w:lang w:val="el-GR"/>
              </w:rPr>
              <w:t xml:space="preserve">αριθμό </w:t>
            </w:r>
            <w:r w:rsidRPr="002C11B1">
              <w:rPr>
                <w:rFonts w:ascii="Times New Roman" w:hAnsi="Times New Roman" w:cs="Times New Roman"/>
                <w:sz w:val="24"/>
                <w:szCs w:val="24"/>
                <w:lang w:val="el-GR"/>
              </w:rPr>
              <w:t>ταυτοποίησης,</w:t>
            </w:r>
            <w:r w:rsidRPr="002C11B1">
              <w:rPr>
                <w:rFonts w:ascii="Times New Roman" w:hAnsi="Times New Roman" w:cs="Times New Roman"/>
                <w:sz w:val="24"/>
                <w:szCs w:val="24"/>
                <w:lang w:val="el-GR"/>
              </w:rPr>
              <w:tab/>
              <w:t xml:space="preserve">εφόσον απαιτείται </w:t>
            </w:r>
            <w:r w:rsidRPr="002C11B1">
              <w:rPr>
                <w:rFonts w:ascii="Times New Roman" w:hAnsi="Times New Roman" w:cs="Times New Roman"/>
                <w:spacing w:val="-9"/>
                <w:sz w:val="24"/>
                <w:szCs w:val="24"/>
                <w:lang w:val="el-GR"/>
              </w:rPr>
              <w:t xml:space="preserve">και </w:t>
            </w:r>
            <w:r w:rsidRPr="002C11B1">
              <w:rPr>
                <w:rFonts w:ascii="Times New Roman" w:hAnsi="Times New Roman" w:cs="Times New Roman"/>
                <w:sz w:val="24"/>
                <w:szCs w:val="24"/>
                <w:lang w:val="el-GR"/>
              </w:rPr>
              <w:t>υπάρχει</w:t>
            </w:r>
          </w:p>
        </w:tc>
        <w:tc>
          <w:tcPr>
            <w:tcW w:w="4111" w:type="dxa"/>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 ]</w:t>
            </w:r>
          </w:p>
        </w:tc>
      </w:tr>
      <w:tr w:rsidR="002C11B1" w:rsidRPr="00CC5EB2" w:rsidTr="005D44CF">
        <w:trPr>
          <w:trHeight w:val="292"/>
        </w:trPr>
        <w:tc>
          <w:tcPr>
            <w:tcW w:w="5103" w:type="dxa"/>
          </w:tcPr>
          <w:p w:rsidR="002C11B1" w:rsidRPr="00CC5EB2" w:rsidRDefault="002C11B1" w:rsidP="005D44CF">
            <w:pPr>
              <w:pStyle w:val="TableParagraph"/>
              <w:spacing w:line="276" w:lineRule="auto"/>
              <w:ind w:left="172" w:right="1420"/>
              <w:jc w:val="both"/>
              <w:rPr>
                <w:rFonts w:ascii="Times New Roman" w:hAnsi="Times New Roman" w:cs="Times New Roman"/>
                <w:sz w:val="24"/>
                <w:szCs w:val="24"/>
              </w:rPr>
            </w:pPr>
            <w:r w:rsidRPr="00CC5EB2">
              <w:rPr>
                <w:rFonts w:ascii="Times New Roman" w:hAnsi="Times New Roman" w:cs="Times New Roman"/>
                <w:sz w:val="24"/>
                <w:szCs w:val="24"/>
              </w:rPr>
              <w:t>Τα</w:t>
            </w:r>
            <w:proofErr w:type="spellStart"/>
            <w:r w:rsidRPr="00CC5EB2">
              <w:rPr>
                <w:rFonts w:ascii="Times New Roman" w:hAnsi="Times New Roman" w:cs="Times New Roman"/>
                <w:sz w:val="24"/>
                <w:szCs w:val="24"/>
              </w:rPr>
              <w:t>χυδρομική</w:t>
            </w:r>
            <w:proofErr w:type="spellEnd"/>
            <w:r w:rsidRPr="00CC5EB2">
              <w:rPr>
                <w:rFonts w:ascii="Times New Roman" w:hAnsi="Times New Roman" w:cs="Times New Roman"/>
                <w:sz w:val="24"/>
                <w:szCs w:val="24"/>
              </w:rPr>
              <w:t xml:space="preserve"> </w:t>
            </w:r>
            <w:proofErr w:type="spellStart"/>
            <w:r w:rsidRPr="00CC5EB2">
              <w:rPr>
                <w:rFonts w:ascii="Times New Roman" w:hAnsi="Times New Roman" w:cs="Times New Roman"/>
                <w:sz w:val="24"/>
                <w:szCs w:val="24"/>
              </w:rPr>
              <w:t>διεύθυνση</w:t>
            </w:r>
            <w:proofErr w:type="spellEnd"/>
            <w:r w:rsidRPr="00CC5EB2">
              <w:rPr>
                <w:rFonts w:ascii="Times New Roman" w:hAnsi="Times New Roman" w:cs="Times New Roman"/>
                <w:sz w:val="24"/>
                <w:szCs w:val="24"/>
              </w:rPr>
              <w:t>:</w:t>
            </w:r>
          </w:p>
        </w:tc>
        <w:tc>
          <w:tcPr>
            <w:tcW w:w="4111" w:type="dxa"/>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w:t>
            </w:r>
          </w:p>
        </w:tc>
      </w:tr>
      <w:tr w:rsidR="002C11B1" w:rsidRPr="00CC5EB2" w:rsidTr="005D44CF">
        <w:trPr>
          <w:trHeight w:val="1533"/>
        </w:trPr>
        <w:tc>
          <w:tcPr>
            <w:tcW w:w="5103" w:type="dxa"/>
          </w:tcPr>
          <w:p w:rsidR="002C11B1" w:rsidRPr="002C11B1" w:rsidRDefault="002C11B1" w:rsidP="005D44CF">
            <w:pPr>
              <w:pStyle w:val="TableParagraph"/>
              <w:spacing w:line="276" w:lineRule="auto"/>
              <w:ind w:left="172"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Αρμόδιος ή αρμόδιοι</w:t>
            </w:r>
            <w:r w:rsidRPr="00CC5EB2">
              <w:rPr>
                <w:rFonts w:ascii="Times New Roman" w:hAnsi="Times New Roman" w:cs="Times New Roman"/>
                <w:position w:val="8"/>
                <w:sz w:val="24"/>
                <w:szCs w:val="24"/>
              </w:rPr>
              <w:t>ii</w:t>
            </w:r>
            <w:r w:rsidRPr="002C11B1">
              <w:rPr>
                <w:rFonts w:ascii="Times New Roman" w:hAnsi="Times New Roman" w:cs="Times New Roman"/>
                <w:position w:val="8"/>
                <w:sz w:val="24"/>
                <w:szCs w:val="24"/>
                <w:lang w:val="el-GR"/>
              </w:rPr>
              <w:t xml:space="preserve"> </w:t>
            </w:r>
            <w:r w:rsidRPr="002C11B1">
              <w:rPr>
                <w:rFonts w:ascii="Times New Roman" w:hAnsi="Times New Roman" w:cs="Times New Roman"/>
                <w:sz w:val="24"/>
                <w:szCs w:val="24"/>
                <w:lang w:val="el-GR"/>
              </w:rPr>
              <w:t>:</w:t>
            </w:r>
          </w:p>
          <w:p w:rsidR="002C11B1" w:rsidRPr="002C11B1" w:rsidRDefault="002C11B1" w:rsidP="005D44CF">
            <w:pPr>
              <w:pStyle w:val="TableParagraph"/>
              <w:spacing w:line="276" w:lineRule="auto"/>
              <w:ind w:left="172"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Τηλέφωνο:</w:t>
            </w:r>
          </w:p>
          <w:p w:rsidR="002C11B1" w:rsidRPr="002C11B1" w:rsidRDefault="002C11B1" w:rsidP="005D44CF">
            <w:pPr>
              <w:pStyle w:val="TableParagraph"/>
              <w:spacing w:line="276" w:lineRule="auto"/>
              <w:ind w:left="172"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Ηλ. ταχυδρομείο:</w:t>
            </w:r>
          </w:p>
          <w:p w:rsidR="002C11B1" w:rsidRPr="002C11B1" w:rsidRDefault="002C11B1" w:rsidP="005D44CF">
            <w:pPr>
              <w:pStyle w:val="TableParagraph"/>
              <w:tabs>
                <w:tab w:val="left" w:pos="2016"/>
                <w:tab w:val="left" w:pos="3247"/>
              </w:tabs>
              <w:spacing w:line="276" w:lineRule="auto"/>
              <w:ind w:left="172"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Διεύθυνση στο Διαδίκτυο </w:t>
            </w:r>
            <w:r w:rsidRPr="002C11B1">
              <w:rPr>
                <w:rFonts w:ascii="Times New Roman" w:hAnsi="Times New Roman" w:cs="Times New Roman"/>
                <w:spacing w:val="-3"/>
                <w:sz w:val="24"/>
                <w:szCs w:val="24"/>
                <w:lang w:val="el-GR"/>
              </w:rPr>
              <w:t xml:space="preserve">(διεύθυνση </w:t>
            </w:r>
            <w:r w:rsidRPr="002C11B1">
              <w:rPr>
                <w:rFonts w:ascii="Times New Roman" w:hAnsi="Times New Roman" w:cs="Times New Roman"/>
                <w:sz w:val="24"/>
                <w:szCs w:val="24"/>
                <w:lang w:val="el-GR"/>
              </w:rPr>
              <w:t>δικτυακού τόπου) (</w:t>
            </w:r>
            <w:r w:rsidRPr="002C11B1">
              <w:rPr>
                <w:rFonts w:ascii="Times New Roman" w:hAnsi="Times New Roman" w:cs="Times New Roman"/>
                <w:i/>
                <w:sz w:val="24"/>
                <w:szCs w:val="24"/>
                <w:lang w:val="el-GR"/>
              </w:rPr>
              <w:t>εάν</w:t>
            </w:r>
            <w:r w:rsidRPr="002C11B1">
              <w:rPr>
                <w:rFonts w:ascii="Times New Roman" w:hAnsi="Times New Roman" w:cs="Times New Roman"/>
                <w:i/>
                <w:spacing w:val="-5"/>
                <w:sz w:val="24"/>
                <w:szCs w:val="24"/>
                <w:lang w:val="el-GR"/>
              </w:rPr>
              <w:t xml:space="preserve"> </w:t>
            </w:r>
            <w:r w:rsidRPr="002C11B1">
              <w:rPr>
                <w:rFonts w:ascii="Times New Roman" w:hAnsi="Times New Roman" w:cs="Times New Roman"/>
                <w:i/>
                <w:sz w:val="24"/>
                <w:szCs w:val="24"/>
                <w:lang w:val="el-GR"/>
              </w:rPr>
              <w:t>υπάρχει</w:t>
            </w:r>
            <w:r w:rsidRPr="002C11B1">
              <w:rPr>
                <w:rFonts w:ascii="Times New Roman" w:hAnsi="Times New Roman" w:cs="Times New Roman"/>
                <w:sz w:val="24"/>
                <w:szCs w:val="24"/>
                <w:lang w:val="el-GR"/>
              </w:rPr>
              <w:t>):</w:t>
            </w:r>
          </w:p>
        </w:tc>
        <w:tc>
          <w:tcPr>
            <w:tcW w:w="4111" w:type="dxa"/>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w:t>
            </w:r>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w:t>
            </w:r>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w:t>
            </w:r>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w:t>
            </w:r>
          </w:p>
        </w:tc>
      </w:tr>
      <w:tr w:rsidR="002C11B1" w:rsidRPr="00CC5EB2" w:rsidTr="005D44CF">
        <w:trPr>
          <w:trHeight w:val="292"/>
        </w:trPr>
        <w:tc>
          <w:tcPr>
            <w:tcW w:w="5103" w:type="dxa"/>
          </w:tcPr>
          <w:p w:rsidR="002C11B1" w:rsidRPr="00CC5EB2" w:rsidRDefault="002C11B1" w:rsidP="005D44CF">
            <w:pPr>
              <w:pStyle w:val="TableParagraph"/>
              <w:spacing w:line="276" w:lineRule="auto"/>
              <w:ind w:left="172" w:right="1420"/>
              <w:jc w:val="both"/>
              <w:rPr>
                <w:rFonts w:ascii="Times New Roman" w:hAnsi="Times New Roman" w:cs="Times New Roman"/>
                <w:b/>
                <w:i/>
                <w:sz w:val="24"/>
                <w:szCs w:val="24"/>
              </w:rPr>
            </w:pPr>
            <w:proofErr w:type="spellStart"/>
            <w:r w:rsidRPr="00CC5EB2">
              <w:rPr>
                <w:rFonts w:ascii="Times New Roman" w:hAnsi="Times New Roman" w:cs="Times New Roman"/>
                <w:b/>
                <w:i/>
                <w:sz w:val="24"/>
                <w:szCs w:val="24"/>
              </w:rPr>
              <w:t>Γενικές</w:t>
            </w:r>
            <w:proofErr w:type="spellEnd"/>
            <w:r w:rsidRPr="00CC5EB2">
              <w:rPr>
                <w:rFonts w:ascii="Times New Roman" w:hAnsi="Times New Roman" w:cs="Times New Roman"/>
                <w:b/>
                <w:i/>
                <w:sz w:val="24"/>
                <w:szCs w:val="24"/>
              </w:rPr>
              <w:t xml:space="preserve"> π</w:t>
            </w:r>
            <w:proofErr w:type="spellStart"/>
            <w:r w:rsidRPr="00CC5EB2">
              <w:rPr>
                <w:rFonts w:ascii="Times New Roman" w:hAnsi="Times New Roman" w:cs="Times New Roman"/>
                <w:b/>
                <w:i/>
                <w:sz w:val="24"/>
                <w:szCs w:val="24"/>
              </w:rPr>
              <w:t>ληροφορίες</w:t>
            </w:r>
            <w:proofErr w:type="spellEnd"/>
            <w:r w:rsidRPr="00CC5EB2">
              <w:rPr>
                <w:rFonts w:ascii="Times New Roman" w:hAnsi="Times New Roman" w:cs="Times New Roman"/>
                <w:b/>
                <w:i/>
                <w:sz w:val="24"/>
                <w:szCs w:val="24"/>
              </w:rPr>
              <w:t>:</w:t>
            </w:r>
          </w:p>
        </w:tc>
        <w:tc>
          <w:tcPr>
            <w:tcW w:w="4111" w:type="dxa"/>
          </w:tcPr>
          <w:p w:rsidR="002C11B1" w:rsidRPr="00CC5EB2" w:rsidRDefault="002C11B1" w:rsidP="005D44CF">
            <w:pPr>
              <w:pStyle w:val="TableParagraph"/>
              <w:spacing w:line="276" w:lineRule="auto"/>
              <w:ind w:left="1418" w:right="1420"/>
              <w:jc w:val="both"/>
              <w:rPr>
                <w:rFonts w:ascii="Times New Roman" w:hAnsi="Times New Roman" w:cs="Times New Roman"/>
                <w:b/>
                <w:i/>
                <w:sz w:val="24"/>
                <w:szCs w:val="24"/>
              </w:rPr>
            </w:pPr>
            <w:r w:rsidRPr="00CC5EB2">
              <w:rPr>
                <w:rFonts w:ascii="Times New Roman" w:hAnsi="Times New Roman" w:cs="Times New Roman"/>
                <w:b/>
                <w:i/>
                <w:sz w:val="24"/>
                <w:szCs w:val="24"/>
              </w:rPr>
              <w:t>Απ</w:t>
            </w:r>
            <w:proofErr w:type="spellStart"/>
            <w:r w:rsidRPr="00CC5EB2">
              <w:rPr>
                <w:rFonts w:ascii="Times New Roman" w:hAnsi="Times New Roman" w:cs="Times New Roman"/>
                <w:b/>
                <w:i/>
                <w:sz w:val="24"/>
                <w:szCs w:val="24"/>
              </w:rPr>
              <w:t>άντηση</w:t>
            </w:r>
            <w:proofErr w:type="spellEnd"/>
            <w:r w:rsidRPr="00CC5EB2">
              <w:rPr>
                <w:rFonts w:ascii="Times New Roman" w:hAnsi="Times New Roman" w:cs="Times New Roman"/>
                <w:b/>
                <w:i/>
                <w:sz w:val="24"/>
                <w:szCs w:val="24"/>
              </w:rPr>
              <w:t>:</w:t>
            </w:r>
          </w:p>
        </w:tc>
      </w:tr>
      <w:tr w:rsidR="002C11B1" w:rsidRPr="00CC5EB2" w:rsidTr="005D44CF">
        <w:trPr>
          <w:trHeight w:val="587"/>
        </w:trPr>
        <w:tc>
          <w:tcPr>
            <w:tcW w:w="5103" w:type="dxa"/>
          </w:tcPr>
          <w:p w:rsidR="002C11B1" w:rsidRPr="002C11B1" w:rsidRDefault="002C11B1" w:rsidP="005D44CF">
            <w:pPr>
              <w:pStyle w:val="TableParagraph"/>
              <w:spacing w:line="276" w:lineRule="auto"/>
              <w:ind w:left="172" w:right="142"/>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Ο οικονομικός φορέας είναι πολύ μικρή, μικρή ή μεσαία επιχείρηση ;</w:t>
            </w:r>
          </w:p>
        </w:tc>
        <w:tc>
          <w:tcPr>
            <w:tcW w:w="4111" w:type="dxa"/>
          </w:tcPr>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p>
        </w:tc>
      </w:tr>
      <w:tr w:rsidR="002C11B1" w:rsidRPr="00CC5EB2" w:rsidTr="005D44CF">
        <w:trPr>
          <w:trHeight w:val="1756"/>
        </w:trPr>
        <w:tc>
          <w:tcPr>
            <w:tcW w:w="5103" w:type="dxa"/>
          </w:tcPr>
          <w:p w:rsidR="002C11B1" w:rsidRPr="002C11B1" w:rsidRDefault="002C11B1" w:rsidP="005D44CF">
            <w:pPr>
              <w:pStyle w:val="TableParagraph"/>
              <w:tabs>
                <w:tab w:val="left" w:pos="3024"/>
                <w:tab w:val="left" w:pos="4708"/>
              </w:tabs>
              <w:spacing w:line="276" w:lineRule="auto"/>
              <w:ind w:left="172" w:right="142"/>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Κατά περίπτωση, ο </w:t>
            </w:r>
            <w:r w:rsidRPr="002C11B1">
              <w:rPr>
                <w:rFonts w:ascii="Times New Roman" w:hAnsi="Times New Roman" w:cs="Times New Roman"/>
                <w:spacing w:val="-3"/>
                <w:sz w:val="24"/>
                <w:szCs w:val="24"/>
                <w:lang w:val="el-GR"/>
              </w:rPr>
              <w:t xml:space="preserve">οικονομικός </w:t>
            </w:r>
            <w:r w:rsidRPr="002C11B1">
              <w:rPr>
                <w:rFonts w:ascii="Times New Roman" w:hAnsi="Times New Roman" w:cs="Times New Roman"/>
                <w:sz w:val="24"/>
                <w:szCs w:val="24"/>
                <w:lang w:val="el-GR"/>
              </w:rPr>
              <w:t xml:space="preserve">φορέας είναι εγγεγραμμένος σε επίσημο κατάλογο/ Μητρώο </w:t>
            </w:r>
            <w:r w:rsidRPr="002C11B1">
              <w:rPr>
                <w:rFonts w:ascii="Times New Roman" w:hAnsi="Times New Roman" w:cs="Times New Roman"/>
                <w:spacing w:val="-1"/>
                <w:sz w:val="24"/>
                <w:szCs w:val="24"/>
                <w:lang w:val="el-GR"/>
              </w:rPr>
              <w:t xml:space="preserve">εγκεκριμένων </w:t>
            </w:r>
            <w:r w:rsidRPr="002C11B1">
              <w:rPr>
                <w:rFonts w:ascii="Times New Roman" w:hAnsi="Times New Roman" w:cs="Times New Roman"/>
                <w:sz w:val="24"/>
                <w:szCs w:val="24"/>
                <w:lang w:val="el-GR"/>
              </w:rPr>
              <w:t>οικονομικών</w:t>
            </w:r>
            <w:r w:rsidRPr="002C11B1">
              <w:rPr>
                <w:rFonts w:ascii="Times New Roman" w:hAnsi="Times New Roman" w:cs="Times New Roman"/>
                <w:spacing w:val="-10"/>
                <w:sz w:val="24"/>
                <w:szCs w:val="24"/>
                <w:lang w:val="el-GR"/>
              </w:rPr>
              <w:t xml:space="preserve"> </w:t>
            </w:r>
            <w:r w:rsidRPr="002C11B1">
              <w:rPr>
                <w:rFonts w:ascii="Times New Roman" w:hAnsi="Times New Roman" w:cs="Times New Roman"/>
                <w:sz w:val="24"/>
                <w:szCs w:val="24"/>
                <w:lang w:val="el-GR"/>
              </w:rPr>
              <w:t>φορέων</w:t>
            </w:r>
            <w:r w:rsidRPr="002C11B1">
              <w:rPr>
                <w:rFonts w:ascii="Times New Roman" w:hAnsi="Times New Roman" w:cs="Times New Roman"/>
                <w:spacing w:val="-12"/>
                <w:sz w:val="24"/>
                <w:szCs w:val="24"/>
                <w:lang w:val="el-GR"/>
              </w:rPr>
              <w:t xml:space="preserve"> </w:t>
            </w:r>
            <w:r w:rsidRPr="002C11B1">
              <w:rPr>
                <w:rFonts w:ascii="Times New Roman" w:hAnsi="Times New Roman" w:cs="Times New Roman"/>
                <w:sz w:val="24"/>
                <w:szCs w:val="24"/>
                <w:lang w:val="el-GR"/>
              </w:rPr>
              <w:t>ή</w:t>
            </w:r>
            <w:r w:rsidRPr="002C11B1">
              <w:rPr>
                <w:rFonts w:ascii="Times New Roman" w:hAnsi="Times New Roman" w:cs="Times New Roman"/>
                <w:spacing w:val="-11"/>
                <w:sz w:val="24"/>
                <w:szCs w:val="24"/>
                <w:lang w:val="el-GR"/>
              </w:rPr>
              <w:t xml:space="preserve"> </w:t>
            </w:r>
            <w:r w:rsidRPr="002C11B1">
              <w:rPr>
                <w:rFonts w:ascii="Times New Roman" w:hAnsi="Times New Roman" w:cs="Times New Roman"/>
                <w:sz w:val="24"/>
                <w:szCs w:val="24"/>
                <w:lang w:val="el-GR"/>
              </w:rPr>
              <w:t>διαθέτει</w:t>
            </w:r>
            <w:r w:rsidRPr="002C11B1">
              <w:rPr>
                <w:rFonts w:ascii="Times New Roman" w:hAnsi="Times New Roman" w:cs="Times New Roman"/>
                <w:spacing w:val="-11"/>
                <w:sz w:val="24"/>
                <w:szCs w:val="24"/>
                <w:lang w:val="el-GR"/>
              </w:rPr>
              <w:t xml:space="preserve"> </w:t>
            </w:r>
            <w:r w:rsidRPr="002C11B1">
              <w:rPr>
                <w:rFonts w:ascii="Times New Roman" w:hAnsi="Times New Roman" w:cs="Times New Roman"/>
                <w:sz w:val="24"/>
                <w:szCs w:val="24"/>
                <w:lang w:val="el-GR"/>
              </w:rPr>
              <w:t>ισοδύναμο πιστοποιητικό (π.χ. βάσει</w:t>
            </w:r>
            <w:r w:rsidRPr="002C11B1">
              <w:rPr>
                <w:rFonts w:ascii="Times New Roman" w:hAnsi="Times New Roman" w:cs="Times New Roman"/>
                <w:spacing w:val="15"/>
                <w:sz w:val="24"/>
                <w:szCs w:val="24"/>
                <w:lang w:val="el-GR"/>
              </w:rPr>
              <w:t xml:space="preserve"> </w:t>
            </w:r>
            <w:r w:rsidRPr="002C11B1">
              <w:rPr>
                <w:rFonts w:ascii="Times New Roman" w:hAnsi="Times New Roman" w:cs="Times New Roman"/>
                <w:spacing w:val="-3"/>
                <w:sz w:val="24"/>
                <w:szCs w:val="24"/>
                <w:lang w:val="el-GR"/>
              </w:rPr>
              <w:t>εθνικού</w:t>
            </w:r>
            <w:r w:rsidRPr="002C11B1">
              <w:rPr>
                <w:rFonts w:ascii="Times New Roman" w:hAnsi="Times New Roman" w:cs="Times New Roman"/>
                <w:sz w:val="24"/>
                <w:szCs w:val="24"/>
                <w:lang w:val="el-GR"/>
              </w:rPr>
              <w:t xml:space="preserve"> συστήματος (προ)επιλογής);</w:t>
            </w:r>
          </w:p>
        </w:tc>
        <w:tc>
          <w:tcPr>
            <w:tcW w:w="4111" w:type="dxa"/>
          </w:tcPr>
          <w:p w:rsidR="002C11B1" w:rsidRPr="00CC5EB2" w:rsidRDefault="002C11B1" w:rsidP="005D44CF">
            <w:pPr>
              <w:pStyle w:val="TableParagraph"/>
              <w:spacing w:line="276" w:lineRule="auto"/>
              <w:ind w:left="567" w:right="851"/>
              <w:jc w:val="both"/>
              <w:rPr>
                <w:rFonts w:ascii="Times New Roman" w:hAnsi="Times New Roman" w:cs="Times New Roman"/>
                <w:sz w:val="24"/>
                <w:szCs w:val="24"/>
              </w:rPr>
            </w:pPr>
            <w:r w:rsidRPr="00CC5EB2">
              <w:rPr>
                <w:rFonts w:ascii="Times New Roman" w:hAnsi="Times New Roman" w:cs="Times New Roman"/>
                <w:sz w:val="24"/>
                <w:szCs w:val="24"/>
              </w:rPr>
              <w:t xml:space="preserve">[] Ναι [] </w:t>
            </w:r>
            <w:proofErr w:type="spellStart"/>
            <w:r w:rsidRPr="00CC5EB2">
              <w:rPr>
                <w:rFonts w:ascii="Times New Roman" w:hAnsi="Times New Roman" w:cs="Times New Roman"/>
                <w:sz w:val="24"/>
                <w:szCs w:val="24"/>
              </w:rPr>
              <w:t>Όχι</w:t>
            </w:r>
            <w:proofErr w:type="spellEnd"/>
            <w:r w:rsidRPr="00CC5EB2">
              <w:rPr>
                <w:rFonts w:ascii="Times New Roman" w:hAnsi="Times New Roman" w:cs="Times New Roman"/>
                <w:sz w:val="24"/>
                <w:szCs w:val="24"/>
              </w:rPr>
              <w:t xml:space="preserve"> [] </w:t>
            </w:r>
            <w:proofErr w:type="spellStart"/>
            <w:r w:rsidRPr="00CC5EB2">
              <w:rPr>
                <w:rFonts w:ascii="Times New Roman" w:hAnsi="Times New Roman" w:cs="Times New Roman"/>
                <w:sz w:val="24"/>
                <w:szCs w:val="24"/>
              </w:rPr>
              <w:t>Άνευ</w:t>
            </w:r>
            <w:proofErr w:type="spellEnd"/>
            <w:r w:rsidRPr="00CC5EB2">
              <w:rPr>
                <w:rFonts w:ascii="Times New Roman" w:hAnsi="Times New Roman" w:cs="Times New Roman"/>
                <w:sz w:val="24"/>
                <w:szCs w:val="24"/>
              </w:rPr>
              <w:t xml:space="preserve"> α</w:t>
            </w:r>
            <w:proofErr w:type="spellStart"/>
            <w:r w:rsidRPr="00CC5EB2">
              <w:rPr>
                <w:rFonts w:ascii="Times New Roman" w:hAnsi="Times New Roman" w:cs="Times New Roman"/>
                <w:sz w:val="24"/>
                <w:szCs w:val="24"/>
              </w:rPr>
              <w:t>ντικειμένου</w:t>
            </w:r>
            <w:proofErr w:type="spellEnd"/>
          </w:p>
        </w:tc>
      </w:tr>
      <w:tr w:rsidR="002C11B1" w:rsidRPr="00CC5EB2" w:rsidTr="005D44CF">
        <w:trPr>
          <w:trHeight w:val="5860"/>
        </w:trPr>
        <w:tc>
          <w:tcPr>
            <w:tcW w:w="5103" w:type="dxa"/>
          </w:tcPr>
          <w:p w:rsidR="002C11B1" w:rsidRPr="002C11B1" w:rsidRDefault="002C11B1" w:rsidP="005D44CF">
            <w:pPr>
              <w:pStyle w:val="TableParagraph"/>
              <w:spacing w:line="276" w:lineRule="auto"/>
              <w:ind w:left="172" w:right="1420"/>
              <w:jc w:val="both"/>
              <w:rPr>
                <w:rFonts w:ascii="Times New Roman" w:hAnsi="Times New Roman" w:cs="Times New Roman"/>
                <w:sz w:val="24"/>
                <w:szCs w:val="24"/>
                <w:lang w:val="el-GR"/>
              </w:rPr>
            </w:pPr>
            <w:r w:rsidRPr="002C11B1">
              <w:rPr>
                <w:rFonts w:ascii="Times New Roman" w:hAnsi="Times New Roman" w:cs="Times New Roman"/>
                <w:b/>
                <w:sz w:val="24"/>
                <w:szCs w:val="24"/>
                <w:lang w:val="el-GR"/>
              </w:rPr>
              <w:lastRenderedPageBreak/>
              <w:t>Εάν ναι</w:t>
            </w:r>
            <w:r w:rsidRPr="002C11B1">
              <w:rPr>
                <w:rFonts w:ascii="Times New Roman" w:hAnsi="Times New Roman" w:cs="Times New Roman"/>
                <w:sz w:val="24"/>
                <w:szCs w:val="24"/>
                <w:lang w:val="el-GR"/>
              </w:rPr>
              <w:t>:</w:t>
            </w:r>
          </w:p>
          <w:p w:rsidR="002C11B1" w:rsidRPr="002C11B1" w:rsidRDefault="002C11B1" w:rsidP="005D44CF">
            <w:pPr>
              <w:pStyle w:val="TableParagraph"/>
              <w:spacing w:line="276" w:lineRule="auto"/>
              <w:ind w:left="172" w:right="284"/>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Απαντήστε στα υπόλοιπα τμήματα της παρούσας ενότητας, στην ενότητα Β </w:t>
            </w:r>
            <w:r w:rsidRPr="002C11B1">
              <w:rPr>
                <w:rFonts w:ascii="Times New Roman" w:hAnsi="Times New Roman" w:cs="Times New Roman"/>
                <w:spacing w:val="-3"/>
                <w:sz w:val="24"/>
                <w:szCs w:val="24"/>
                <w:lang w:val="el-GR"/>
              </w:rPr>
              <w:t xml:space="preserve">και, </w:t>
            </w:r>
            <w:r w:rsidRPr="002C11B1">
              <w:rPr>
                <w:rFonts w:ascii="Times New Roman" w:hAnsi="Times New Roman" w:cs="Times New Roman"/>
                <w:sz w:val="24"/>
                <w:szCs w:val="24"/>
                <w:lang w:val="el-GR"/>
              </w:rPr>
              <w:t xml:space="preserve">όπου απαιτείται, στην ενότητα Γ </w:t>
            </w:r>
            <w:r w:rsidRPr="002C11B1">
              <w:rPr>
                <w:rFonts w:ascii="Times New Roman" w:hAnsi="Times New Roman" w:cs="Times New Roman"/>
                <w:spacing w:val="-3"/>
                <w:sz w:val="24"/>
                <w:szCs w:val="24"/>
                <w:lang w:val="el-GR"/>
              </w:rPr>
              <w:t xml:space="preserve">του </w:t>
            </w:r>
            <w:r w:rsidRPr="002C11B1">
              <w:rPr>
                <w:rFonts w:ascii="Times New Roman" w:hAnsi="Times New Roman" w:cs="Times New Roman"/>
                <w:sz w:val="24"/>
                <w:szCs w:val="24"/>
                <w:lang w:val="el-GR"/>
              </w:rPr>
              <w:t>παρόντος</w:t>
            </w:r>
            <w:r w:rsidRPr="002C11B1">
              <w:rPr>
                <w:rFonts w:ascii="Times New Roman" w:hAnsi="Times New Roman" w:cs="Times New Roman"/>
                <w:spacing w:val="-14"/>
                <w:sz w:val="24"/>
                <w:szCs w:val="24"/>
                <w:lang w:val="el-GR"/>
              </w:rPr>
              <w:t xml:space="preserve"> </w:t>
            </w:r>
            <w:r w:rsidRPr="002C11B1">
              <w:rPr>
                <w:rFonts w:ascii="Times New Roman" w:hAnsi="Times New Roman" w:cs="Times New Roman"/>
                <w:sz w:val="24"/>
                <w:szCs w:val="24"/>
                <w:lang w:val="el-GR"/>
              </w:rPr>
              <w:t>μέρους,</w:t>
            </w:r>
            <w:r w:rsidRPr="002C11B1">
              <w:rPr>
                <w:rFonts w:ascii="Times New Roman" w:hAnsi="Times New Roman" w:cs="Times New Roman"/>
                <w:spacing w:val="-13"/>
                <w:sz w:val="24"/>
                <w:szCs w:val="24"/>
                <w:lang w:val="el-GR"/>
              </w:rPr>
              <w:t xml:space="preserve"> </w:t>
            </w:r>
            <w:r w:rsidRPr="002C11B1">
              <w:rPr>
                <w:rFonts w:ascii="Times New Roman" w:hAnsi="Times New Roman" w:cs="Times New Roman"/>
                <w:sz w:val="24"/>
                <w:szCs w:val="24"/>
                <w:lang w:val="el-GR"/>
              </w:rPr>
              <w:t>συμπληρώστε</w:t>
            </w:r>
            <w:r w:rsidRPr="002C11B1">
              <w:rPr>
                <w:rFonts w:ascii="Times New Roman" w:hAnsi="Times New Roman" w:cs="Times New Roman"/>
                <w:spacing w:val="-13"/>
                <w:sz w:val="24"/>
                <w:szCs w:val="24"/>
                <w:lang w:val="el-GR"/>
              </w:rPr>
              <w:t xml:space="preserve"> </w:t>
            </w:r>
            <w:r w:rsidRPr="002C11B1">
              <w:rPr>
                <w:rFonts w:ascii="Times New Roman" w:hAnsi="Times New Roman" w:cs="Times New Roman"/>
                <w:sz w:val="24"/>
                <w:szCs w:val="24"/>
                <w:lang w:val="el-GR"/>
              </w:rPr>
              <w:t>το</w:t>
            </w:r>
            <w:r w:rsidRPr="002C11B1">
              <w:rPr>
                <w:rFonts w:ascii="Times New Roman" w:hAnsi="Times New Roman" w:cs="Times New Roman"/>
                <w:spacing w:val="-14"/>
                <w:sz w:val="24"/>
                <w:szCs w:val="24"/>
                <w:lang w:val="el-GR"/>
              </w:rPr>
              <w:t xml:space="preserve"> </w:t>
            </w:r>
            <w:r w:rsidRPr="002C11B1">
              <w:rPr>
                <w:rFonts w:ascii="Times New Roman" w:hAnsi="Times New Roman" w:cs="Times New Roman"/>
                <w:sz w:val="24"/>
                <w:szCs w:val="24"/>
                <w:lang w:val="el-GR"/>
              </w:rPr>
              <w:t>μέρος</w:t>
            </w:r>
            <w:r w:rsidRPr="002C11B1">
              <w:rPr>
                <w:rFonts w:ascii="Times New Roman" w:hAnsi="Times New Roman" w:cs="Times New Roman"/>
                <w:spacing w:val="-12"/>
                <w:sz w:val="24"/>
                <w:szCs w:val="24"/>
                <w:lang w:val="el-GR"/>
              </w:rPr>
              <w:t xml:space="preserve"> </w:t>
            </w:r>
            <w:r w:rsidRPr="00CC5EB2">
              <w:rPr>
                <w:rFonts w:ascii="Times New Roman" w:hAnsi="Times New Roman" w:cs="Times New Roman"/>
                <w:sz w:val="24"/>
                <w:szCs w:val="24"/>
              </w:rPr>
              <w:t>V</w:t>
            </w:r>
            <w:r w:rsidRPr="002C11B1">
              <w:rPr>
                <w:rFonts w:ascii="Times New Roman" w:hAnsi="Times New Roman" w:cs="Times New Roman"/>
                <w:sz w:val="24"/>
                <w:szCs w:val="24"/>
                <w:lang w:val="el-GR"/>
              </w:rPr>
              <w:t xml:space="preserve"> </w:t>
            </w:r>
            <w:r w:rsidRPr="002C11B1">
              <w:rPr>
                <w:rFonts w:ascii="Times New Roman" w:hAnsi="Times New Roman" w:cs="Times New Roman"/>
                <w:spacing w:val="-3"/>
                <w:sz w:val="24"/>
                <w:szCs w:val="24"/>
                <w:lang w:val="el-GR"/>
              </w:rPr>
              <w:t xml:space="preserve">κατά </w:t>
            </w:r>
            <w:r w:rsidRPr="002C11B1">
              <w:rPr>
                <w:rFonts w:ascii="Times New Roman" w:hAnsi="Times New Roman" w:cs="Times New Roman"/>
                <w:sz w:val="24"/>
                <w:szCs w:val="24"/>
                <w:lang w:val="el-GR"/>
              </w:rPr>
              <w:t xml:space="preserve">περίπτωση, </w:t>
            </w:r>
            <w:r w:rsidRPr="002C11B1">
              <w:rPr>
                <w:rFonts w:ascii="Times New Roman" w:hAnsi="Times New Roman" w:cs="Times New Roman"/>
                <w:spacing w:val="-3"/>
                <w:sz w:val="24"/>
                <w:szCs w:val="24"/>
                <w:lang w:val="el-GR"/>
              </w:rPr>
              <w:t xml:space="preserve">και </w:t>
            </w:r>
            <w:r w:rsidRPr="002C11B1">
              <w:rPr>
                <w:rFonts w:ascii="Times New Roman" w:hAnsi="Times New Roman" w:cs="Times New Roman"/>
                <w:sz w:val="24"/>
                <w:szCs w:val="24"/>
                <w:lang w:val="el-GR"/>
              </w:rPr>
              <w:t xml:space="preserve">σε </w:t>
            </w:r>
            <w:r w:rsidRPr="002C11B1">
              <w:rPr>
                <w:rFonts w:ascii="Times New Roman" w:hAnsi="Times New Roman" w:cs="Times New Roman"/>
                <w:spacing w:val="-3"/>
                <w:sz w:val="24"/>
                <w:szCs w:val="24"/>
                <w:lang w:val="el-GR"/>
              </w:rPr>
              <w:t xml:space="preserve">κάθε </w:t>
            </w:r>
            <w:r w:rsidRPr="002C11B1">
              <w:rPr>
                <w:rFonts w:ascii="Times New Roman" w:hAnsi="Times New Roman" w:cs="Times New Roman"/>
                <w:sz w:val="24"/>
                <w:szCs w:val="24"/>
                <w:lang w:val="el-GR"/>
              </w:rPr>
              <w:t xml:space="preserve">περίπτωση συμπληρώστε </w:t>
            </w:r>
            <w:r w:rsidRPr="002C11B1">
              <w:rPr>
                <w:rFonts w:ascii="Times New Roman" w:hAnsi="Times New Roman" w:cs="Times New Roman"/>
                <w:spacing w:val="-3"/>
                <w:sz w:val="24"/>
                <w:szCs w:val="24"/>
                <w:lang w:val="el-GR"/>
              </w:rPr>
              <w:t xml:space="preserve">και </w:t>
            </w:r>
            <w:r w:rsidRPr="002C11B1">
              <w:rPr>
                <w:rFonts w:ascii="Times New Roman" w:hAnsi="Times New Roman" w:cs="Times New Roman"/>
                <w:sz w:val="24"/>
                <w:szCs w:val="24"/>
                <w:lang w:val="el-GR"/>
              </w:rPr>
              <w:t xml:space="preserve">υπογράψτε το μέρος </w:t>
            </w:r>
            <w:r w:rsidRPr="00CC5EB2">
              <w:rPr>
                <w:rFonts w:ascii="Times New Roman" w:hAnsi="Times New Roman" w:cs="Times New Roman"/>
                <w:sz w:val="24"/>
                <w:szCs w:val="24"/>
              </w:rPr>
              <w:t>VI</w:t>
            </w:r>
            <w:r w:rsidRPr="002C11B1">
              <w:rPr>
                <w:rFonts w:ascii="Times New Roman" w:hAnsi="Times New Roman" w:cs="Times New Roman"/>
                <w:sz w:val="24"/>
                <w:szCs w:val="24"/>
                <w:lang w:val="el-GR"/>
              </w:rPr>
              <w:t>. α) Αναφέρετε την ονομασία του</w:t>
            </w:r>
            <w:r w:rsidRPr="002C11B1">
              <w:rPr>
                <w:rFonts w:ascii="Times New Roman" w:hAnsi="Times New Roman" w:cs="Times New Roman"/>
                <w:spacing w:val="-27"/>
                <w:sz w:val="24"/>
                <w:szCs w:val="24"/>
                <w:lang w:val="el-GR"/>
              </w:rPr>
              <w:t xml:space="preserve"> </w:t>
            </w:r>
            <w:r w:rsidRPr="002C11B1">
              <w:rPr>
                <w:rFonts w:ascii="Times New Roman" w:hAnsi="Times New Roman" w:cs="Times New Roman"/>
                <w:sz w:val="24"/>
                <w:szCs w:val="24"/>
                <w:lang w:val="el-GR"/>
              </w:rPr>
              <w:t xml:space="preserve">καταλόγου ή του πιστοποιητικού </w:t>
            </w:r>
            <w:r w:rsidRPr="002C11B1">
              <w:rPr>
                <w:rFonts w:ascii="Times New Roman" w:hAnsi="Times New Roman" w:cs="Times New Roman"/>
                <w:spacing w:val="-3"/>
                <w:sz w:val="24"/>
                <w:szCs w:val="24"/>
                <w:lang w:val="el-GR"/>
              </w:rPr>
              <w:t xml:space="preserve">και </w:t>
            </w:r>
            <w:r w:rsidRPr="002C11B1">
              <w:rPr>
                <w:rFonts w:ascii="Times New Roman" w:hAnsi="Times New Roman" w:cs="Times New Roman"/>
                <w:sz w:val="24"/>
                <w:szCs w:val="24"/>
                <w:lang w:val="el-GR"/>
              </w:rPr>
              <w:t xml:space="preserve">τον σχετικό αριθμό εγγραφής ή πιστοποίησης, </w:t>
            </w:r>
            <w:r w:rsidRPr="002C11B1">
              <w:rPr>
                <w:rFonts w:ascii="Times New Roman" w:hAnsi="Times New Roman" w:cs="Times New Roman"/>
                <w:spacing w:val="-3"/>
                <w:sz w:val="24"/>
                <w:szCs w:val="24"/>
                <w:lang w:val="el-GR"/>
              </w:rPr>
              <w:t xml:space="preserve">κατά </w:t>
            </w:r>
            <w:r w:rsidRPr="002C11B1">
              <w:rPr>
                <w:rFonts w:ascii="Times New Roman" w:hAnsi="Times New Roman" w:cs="Times New Roman"/>
                <w:sz w:val="24"/>
                <w:szCs w:val="24"/>
                <w:lang w:val="el-GR"/>
              </w:rPr>
              <w:t>περίπτωση:</w:t>
            </w:r>
          </w:p>
          <w:p w:rsidR="002C11B1" w:rsidRPr="002C11B1" w:rsidRDefault="002C11B1" w:rsidP="005D44CF">
            <w:pPr>
              <w:pStyle w:val="TableParagraph"/>
              <w:spacing w:before="1" w:line="276" w:lineRule="auto"/>
              <w:ind w:left="142" w:right="284"/>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β) Εάν το πιστοποιητικό εγγραφής ή η πιστοποίηση διατίθεται ηλεκτρονικά, αναφέρετε:</w:t>
            </w:r>
          </w:p>
          <w:p w:rsidR="002C11B1" w:rsidRPr="002C11B1" w:rsidRDefault="002C11B1" w:rsidP="005D44CF">
            <w:pPr>
              <w:pStyle w:val="TableParagraph"/>
              <w:spacing w:line="276" w:lineRule="auto"/>
              <w:ind w:left="142" w:right="284"/>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γ) Αναφέρετε τα δικαιολογητικά στα οποία βασίζεται η εγγραφή ή η πιστοποίηση και, κατά περίπτωση, την κατάταξη στον επίσημο κατάλογο:</w:t>
            </w:r>
          </w:p>
          <w:p w:rsidR="002C11B1" w:rsidRPr="002C11B1" w:rsidRDefault="002C11B1" w:rsidP="005D44CF">
            <w:pPr>
              <w:pStyle w:val="TableParagraph"/>
              <w:spacing w:before="1" w:line="276" w:lineRule="auto"/>
              <w:ind w:left="142" w:right="284"/>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δ)</w:t>
            </w:r>
            <w:r w:rsidRPr="002C11B1">
              <w:rPr>
                <w:rFonts w:ascii="Times New Roman" w:hAnsi="Times New Roman" w:cs="Times New Roman"/>
                <w:spacing w:val="-16"/>
                <w:sz w:val="24"/>
                <w:szCs w:val="24"/>
                <w:lang w:val="el-GR"/>
              </w:rPr>
              <w:t xml:space="preserve"> </w:t>
            </w:r>
            <w:r w:rsidRPr="002C11B1">
              <w:rPr>
                <w:rFonts w:ascii="Times New Roman" w:hAnsi="Times New Roman" w:cs="Times New Roman"/>
                <w:sz w:val="24"/>
                <w:szCs w:val="24"/>
                <w:lang w:val="el-GR"/>
              </w:rPr>
              <w:t>Η</w:t>
            </w:r>
            <w:r w:rsidRPr="002C11B1">
              <w:rPr>
                <w:rFonts w:ascii="Times New Roman" w:hAnsi="Times New Roman" w:cs="Times New Roman"/>
                <w:spacing w:val="-16"/>
                <w:sz w:val="24"/>
                <w:szCs w:val="24"/>
                <w:lang w:val="el-GR"/>
              </w:rPr>
              <w:t xml:space="preserve"> </w:t>
            </w:r>
            <w:r w:rsidRPr="002C11B1">
              <w:rPr>
                <w:rFonts w:ascii="Times New Roman" w:hAnsi="Times New Roman" w:cs="Times New Roman"/>
                <w:sz w:val="24"/>
                <w:szCs w:val="24"/>
                <w:lang w:val="el-GR"/>
              </w:rPr>
              <w:t>εγγραφή</w:t>
            </w:r>
            <w:r w:rsidRPr="002C11B1">
              <w:rPr>
                <w:rFonts w:ascii="Times New Roman" w:hAnsi="Times New Roman" w:cs="Times New Roman"/>
                <w:spacing w:val="-18"/>
                <w:sz w:val="24"/>
                <w:szCs w:val="24"/>
                <w:lang w:val="el-GR"/>
              </w:rPr>
              <w:t xml:space="preserve"> </w:t>
            </w:r>
            <w:r w:rsidRPr="002C11B1">
              <w:rPr>
                <w:rFonts w:ascii="Times New Roman" w:hAnsi="Times New Roman" w:cs="Times New Roman"/>
                <w:sz w:val="24"/>
                <w:szCs w:val="24"/>
                <w:lang w:val="el-GR"/>
              </w:rPr>
              <w:t>ή</w:t>
            </w:r>
            <w:r w:rsidRPr="002C11B1">
              <w:rPr>
                <w:rFonts w:ascii="Times New Roman" w:hAnsi="Times New Roman" w:cs="Times New Roman"/>
                <w:spacing w:val="-16"/>
                <w:sz w:val="24"/>
                <w:szCs w:val="24"/>
                <w:lang w:val="el-GR"/>
              </w:rPr>
              <w:t xml:space="preserve"> </w:t>
            </w:r>
            <w:r w:rsidRPr="002C11B1">
              <w:rPr>
                <w:rFonts w:ascii="Times New Roman" w:hAnsi="Times New Roman" w:cs="Times New Roman"/>
                <w:sz w:val="24"/>
                <w:szCs w:val="24"/>
                <w:lang w:val="el-GR"/>
              </w:rPr>
              <w:t>η</w:t>
            </w:r>
            <w:r w:rsidRPr="002C11B1">
              <w:rPr>
                <w:rFonts w:ascii="Times New Roman" w:hAnsi="Times New Roman" w:cs="Times New Roman"/>
                <w:spacing w:val="-17"/>
                <w:sz w:val="24"/>
                <w:szCs w:val="24"/>
                <w:lang w:val="el-GR"/>
              </w:rPr>
              <w:t xml:space="preserve"> </w:t>
            </w:r>
            <w:r w:rsidRPr="002C11B1">
              <w:rPr>
                <w:rFonts w:ascii="Times New Roman" w:hAnsi="Times New Roman" w:cs="Times New Roman"/>
                <w:sz w:val="24"/>
                <w:szCs w:val="24"/>
                <w:lang w:val="el-GR"/>
              </w:rPr>
              <w:t>πιστοποίηση</w:t>
            </w:r>
            <w:r w:rsidRPr="002C11B1">
              <w:rPr>
                <w:rFonts w:ascii="Times New Roman" w:hAnsi="Times New Roman" w:cs="Times New Roman"/>
                <w:spacing w:val="-15"/>
                <w:sz w:val="24"/>
                <w:szCs w:val="24"/>
                <w:lang w:val="el-GR"/>
              </w:rPr>
              <w:t xml:space="preserve"> </w:t>
            </w:r>
            <w:r w:rsidRPr="002C11B1">
              <w:rPr>
                <w:rFonts w:ascii="Times New Roman" w:hAnsi="Times New Roman" w:cs="Times New Roman"/>
                <w:sz w:val="24"/>
                <w:szCs w:val="24"/>
                <w:lang w:val="el-GR"/>
              </w:rPr>
              <w:t>καλύπτει</w:t>
            </w:r>
            <w:r w:rsidRPr="002C11B1">
              <w:rPr>
                <w:rFonts w:ascii="Times New Roman" w:hAnsi="Times New Roman" w:cs="Times New Roman"/>
                <w:spacing w:val="-17"/>
                <w:sz w:val="24"/>
                <w:szCs w:val="24"/>
                <w:lang w:val="el-GR"/>
              </w:rPr>
              <w:t xml:space="preserve"> </w:t>
            </w:r>
            <w:r w:rsidRPr="002C11B1">
              <w:rPr>
                <w:rFonts w:ascii="Times New Roman" w:hAnsi="Times New Roman" w:cs="Times New Roman"/>
                <w:spacing w:val="-2"/>
                <w:sz w:val="24"/>
                <w:szCs w:val="24"/>
                <w:lang w:val="el-GR"/>
              </w:rPr>
              <w:t xml:space="preserve">όλα </w:t>
            </w:r>
            <w:r w:rsidRPr="002C11B1">
              <w:rPr>
                <w:rFonts w:ascii="Times New Roman" w:hAnsi="Times New Roman" w:cs="Times New Roman"/>
                <w:sz w:val="24"/>
                <w:szCs w:val="24"/>
                <w:lang w:val="el-GR"/>
              </w:rPr>
              <w:t>τα απαιτούμενα κριτήρια</w:t>
            </w:r>
            <w:r w:rsidRPr="002C11B1">
              <w:rPr>
                <w:rFonts w:ascii="Times New Roman" w:hAnsi="Times New Roman" w:cs="Times New Roman"/>
                <w:spacing w:val="-5"/>
                <w:sz w:val="24"/>
                <w:szCs w:val="24"/>
                <w:lang w:val="el-GR"/>
              </w:rPr>
              <w:t xml:space="preserve"> </w:t>
            </w:r>
            <w:r w:rsidRPr="002C11B1">
              <w:rPr>
                <w:rFonts w:ascii="Times New Roman" w:hAnsi="Times New Roman" w:cs="Times New Roman"/>
                <w:sz w:val="24"/>
                <w:szCs w:val="24"/>
                <w:lang w:val="el-GR"/>
              </w:rPr>
              <w:t>επιλογής;</w:t>
            </w:r>
          </w:p>
        </w:tc>
        <w:tc>
          <w:tcPr>
            <w:tcW w:w="4111" w:type="dxa"/>
          </w:tcPr>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before="11"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283" w:right="42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α) [……]</w:t>
            </w:r>
          </w:p>
          <w:p w:rsidR="002C11B1" w:rsidRPr="002C11B1" w:rsidRDefault="002C11B1" w:rsidP="005D44CF">
            <w:pPr>
              <w:pStyle w:val="TableParagraph"/>
              <w:spacing w:line="276" w:lineRule="auto"/>
              <w:ind w:left="283" w:right="284"/>
              <w:jc w:val="both"/>
              <w:rPr>
                <w:rFonts w:ascii="Times New Roman" w:hAnsi="Times New Roman" w:cs="Times New Roman"/>
                <w:i/>
                <w:sz w:val="24"/>
                <w:szCs w:val="24"/>
                <w:lang w:val="el-GR"/>
              </w:rPr>
            </w:pPr>
            <w:r w:rsidRPr="002C11B1">
              <w:rPr>
                <w:rFonts w:ascii="Times New Roman" w:hAnsi="Times New Roman" w:cs="Times New Roman"/>
                <w:i/>
                <w:sz w:val="24"/>
                <w:szCs w:val="24"/>
                <w:lang w:val="el-GR"/>
              </w:rPr>
              <w:t>β) (διαδικτυακή διεύθυνση, αρχή ή φορέας έκδοσης, επακριβή στοιχεία αναφοράς των εγγράφων):[……][……][……][……]</w:t>
            </w:r>
          </w:p>
          <w:p w:rsidR="002C11B1" w:rsidRPr="00CC5EB2" w:rsidRDefault="002C11B1" w:rsidP="005D44CF">
            <w:pPr>
              <w:pStyle w:val="TableParagraph"/>
              <w:spacing w:line="276" w:lineRule="auto"/>
              <w:ind w:left="283" w:right="142"/>
              <w:jc w:val="both"/>
              <w:rPr>
                <w:rFonts w:ascii="Times New Roman" w:hAnsi="Times New Roman" w:cs="Times New Roman"/>
                <w:sz w:val="24"/>
                <w:szCs w:val="24"/>
              </w:rPr>
            </w:pPr>
            <w:r w:rsidRPr="00CC5EB2">
              <w:rPr>
                <w:rFonts w:ascii="Times New Roman" w:hAnsi="Times New Roman" w:cs="Times New Roman"/>
                <w:sz w:val="24"/>
                <w:szCs w:val="24"/>
              </w:rPr>
              <w:t>γ) [……]</w:t>
            </w:r>
          </w:p>
          <w:p w:rsidR="002C11B1" w:rsidRPr="00CC5EB2" w:rsidRDefault="002C11B1" w:rsidP="005D44CF">
            <w:pPr>
              <w:pStyle w:val="TableParagraph"/>
              <w:spacing w:line="276" w:lineRule="auto"/>
              <w:ind w:left="283" w:right="1420"/>
              <w:jc w:val="both"/>
              <w:rPr>
                <w:rFonts w:ascii="Times New Roman" w:hAnsi="Times New Roman" w:cs="Times New Roman"/>
                <w:sz w:val="24"/>
                <w:szCs w:val="24"/>
              </w:rPr>
            </w:pPr>
            <w:r w:rsidRPr="00CC5EB2">
              <w:rPr>
                <w:rFonts w:ascii="Times New Roman" w:hAnsi="Times New Roman" w:cs="Times New Roman"/>
                <w:sz w:val="24"/>
                <w:szCs w:val="24"/>
              </w:rPr>
              <w:t xml:space="preserve">δ) [] Ναι [] </w:t>
            </w:r>
            <w:proofErr w:type="spellStart"/>
            <w:r w:rsidRPr="00CC5EB2">
              <w:rPr>
                <w:rFonts w:ascii="Times New Roman" w:hAnsi="Times New Roman" w:cs="Times New Roman"/>
                <w:sz w:val="24"/>
                <w:szCs w:val="24"/>
              </w:rPr>
              <w:t>Όχι</w:t>
            </w:r>
            <w:bookmarkStart w:id="0" w:name="_GoBack"/>
            <w:bookmarkEnd w:id="0"/>
            <w:proofErr w:type="spellEnd"/>
          </w:p>
        </w:tc>
      </w:tr>
    </w:tbl>
    <w:p w:rsidR="002C11B1" w:rsidRPr="00CC5EB2" w:rsidRDefault="002C11B1" w:rsidP="002C11B1">
      <w:pPr>
        <w:spacing w:line="276" w:lineRule="auto"/>
        <w:ind w:left="1418" w:right="1420"/>
        <w:jc w:val="both"/>
        <w:rPr>
          <w:rFonts w:ascii="Times New Roman" w:hAnsi="Times New Roman" w:cs="Times New Roman"/>
          <w:sz w:val="24"/>
          <w:szCs w:val="24"/>
        </w:rPr>
        <w:sectPr w:rsidR="002C11B1" w:rsidRPr="00CC5EB2">
          <w:pgSz w:w="11910" w:h="16840"/>
          <w:pgMar w:top="1620" w:right="0" w:bottom="900" w:left="0" w:header="322" w:footer="710" w:gutter="0"/>
          <w:cols w:space="720"/>
        </w:sectPr>
      </w:pPr>
    </w:p>
    <w:tbl>
      <w:tblPr>
        <w:tblStyle w:val="TableNormal"/>
        <w:tblW w:w="0" w:type="auto"/>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75"/>
        <w:gridCol w:w="3717"/>
      </w:tblGrid>
      <w:tr w:rsidR="002C11B1" w:rsidRPr="00CC5EB2" w:rsidTr="005D44CF">
        <w:trPr>
          <w:trHeight w:val="1192"/>
        </w:trPr>
        <w:tc>
          <w:tcPr>
            <w:tcW w:w="5275" w:type="dxa"/>
            <w:tcBorders>
              <w:bottom w:val="nil"/>
            </w:tcBorders>
          </w:tcPr>
          <w:p w:rsidR="002C11B1" w:rsidRPr="002C11B1" w:rsidRDefault="002C11B1" w:rsidP="005D44CF">
            <w:pPr>
              <w:pStyle w:val="TableParagraph"/>
              <w:spacing w:line="276" w:lineRule="auto"/>
              <w:ind w:left="172" w:right="196"/>
              <w:jc w:val="both"/>
              <w:rPr>
                <w:rFonts w:ascii="Times New Roman" w:hAnsi="Times New Roman" w:cs="Times New Roman"/>
                <w:b/>
                <w:sz w:val="24"/>
                <w:szCs w:val="24"/>
                <w:lang w:val="el-GR"/>
              </w:rPr>
            </w:pPr>
            <w:r w:rsidRPr="002C11B1">
              <w:rPr>
                <w:rFonts w:ascii="Times New Roman" w:hAnsi="Times New Roman" w:cs="Times New Roman"/>
                <w:b/>
                <w:sz w:val="24"/>
                <w:szCs w:val="24"/>
                <w:lang w:val="el-GR"/>
              </w:rPr>
              <w:lastRenderedPageBreak/>
              <w:t>Εάν όχι:</w:t>
            </w:r>
          </w:p>
          <w:p w:rsidR="002C11B1" w:rsidRPr="002C11B1" w:rsidRDefault="002C11B1" w:rsidP="005D44CF">
            <w:pPr>
              <w:pStyle w:val="TableParagraph"/>
              <w:tabs>
                <w:tab w:val="left" w:pos="2161"/>
                <w:tab w:val="left" w:pos="4109"/>
              </w:tabs>
              <w:spacing w:line="276" w:lineRule="auto"/>
              <w:ind w:left="172" w:right="196"/>
              <w:jc w:val="both"/>
              <w:rPr>
                <w:rFonts w:ascii="Times New Roman" w:hAnsi="Times New Roman" w:cs="Times New Roman"/>
                <w:b/>
                <w:sz w:val="24"/>
                <w:szCs w:val="24"/>
                <w:lang w:val="el-GR"/>
              </w:rPr>
            </w:pPr>
            <w:r w:rsidRPr="002C11B1">
              <w:rPr>
                <w:rFonts w:ascii="Times New Roman" w:hAnsi="Times New Roman" w:cs="Times New Roman"/>
                <w:spacing w:val="-60"/>
                <w:sz w:val="24"/>
                <w:szCs w:val="24"/>
                <w:u w:val="single"/>
                <w:lang w:val="el-GR"/>
              </w:rPr>
              <w:t xml:space="preserve"> </w:t>
            </w:r>
            <w:r w:rsidRPr="002C11B1">
              <w:rPr>
                <w:rFonts w:ascii="Times New Roman" w:hAnsi="Times New Roman" w:cs="Times New Roman"/>
                <w:b/>
                <w:sz w:val="24"/>
                <w:szCs w:val="24"/>
                <w:u w:val="single"/>
                <w:lang w:val="el-GR"/>
              </w:rPr>
              <w:t>Επιπροσθέτως,</w:t>
            </w:r>
            <w:r w:rsidRPr="002C11B1">
              <w:rPr>
                <w:rFonts w:ascii="Times New Roman" w:hAnsi="Times New Roman" w:cs="Times New Roman"/>
                <w:b/>
                <w:sz w:val="24"/>
                <w:szCs w:val="24"/>
                <w:u w:val="single"/>
                <w:lang w:val="el-GR"/>
              </w:rPr>
              <w:tab/>
              <w:t>συμπληρώστε</w:t>
            </w:r>
            <w:r w:rsidRPr="002C11B1">
              <w:rPr>
                <w:rFonts w:ascii="Times New Roman" w:hAnsi="Times New Roman" w:cs="Times New Roman"/>
                <w:b/>
                <w:sz w:val="24"/>
                <w:szCs w:val="24"/>
                <w:u w:val="single"/>
                <w:lang w:val="el-GR"/>
              </w:rPr>
              <w:tab/>
              <w:t>τις</w:t>
            </w:r>
            <w:r w:rsidRPr="002C11B1">
              <w:rPr>
                <w:rFonts w:ascii="Times New Roman" w:hAnsi="Times New Roman" w:cs="Times New Roman"/>
                <w:b/>
                <w:sz w:val="24"/>
                <w:szCs w:val="24"/>
                <w:lang w:val="el-GR"/>
              </w:rPr>
              <w:t xml:space="preserve"> </w:t>
            </w:r>
            <w:r w:rsidRPr="002C11B1">
              <w:rPr>
                <w:rFonts w:ascii="Times New Roman" w:hAnsi="Times New Roman" w:cs="Times New Roman"/>
                <w:b/>
                <w:sz w:val="24"/>
                <w:szCs w:val="24"/>
                <w:u w:val="single"/>
                <w:lang w:val="el-GR"/>
              </w:rPr>
              <w:t>πληροφορίες  που  λείπουν  στο  μέρος</w:t>
            </w:r>
            <w:r w:rsidRPr="002C11B1">
              <w:rPr>
                <w:rFonts w:ascii="Times New Roman" w:hAnsi="Times New Roman" w:cs="Times New Roman"/>
                <w:b/>
                <w:spacing w:val="13"/>
                <w:sz w:val="24"/>
                <w:szCs w:val="24"/>
                <w:u w:val="single"/>
                <w:lang w:val="el-GR"/>
              </w:rPr>
              <w:t xml:space="preserve"> </w:t>
            </w:r>
            <w:r w:rsidRPr="00CC5EB2">
              <w:rPr>
                <w:rFonts w:ascii="Times New Roman" w:hAnsi="Times New Roman" w:cs="Times New Roman"/>
                <w:b/>
                <w:spacing w:val="-8"/>
                <w:sz w:val="24"/>
                <w:szCs w:val="24"/>
                <w:u w:val="single"/>
              </w:rPr>
              <w:t>IV</w:t>
            </w:r>
            <w:r w:rsidRPr="002C11B1">
              <w:rPr>
                <w:rFonts w:ascii="Times New Roman" w:hAnsi="Times New Roman" w:cs="Times New Roman"/>
                <w:b/>
                <w:spacing w:val="-8"/>
                <w:sz w:val="24"/>
                <w:szCs w:val="24"/>
                <w:u w:val="single"/>
                <w:lang w:val="el-GR"/>
              </w:rPr>
              <w:t>,</w:t>
            </w:r>
            <w:r w:rsidRPr="002C11B1">
              <w:rPr>
                <w:rFonts w:ascii="Times New Roman" w:hAnsi="Times New Roman" w:cs="Times New Roman"/>
                <w:b/>
                <w:sz w:val="24"/>
                <w:szCs w:val="24"/>
                <w:lang w:val="el-GR"/>
              </w:rPr>
              <w:t xml:space="preserve"> </w:t>
            </w:r>
            <w:r w:rsidRPr="002C11B1">
              <w:rPr>
                <w:rFonts w:ascii="Times New Roman" w:hAnsi="Times New Roman" w:cs="Times New Roman"/>
                <w:b/>
                <w:sz w:val="24"/>
                <w:szCs w:val="24"/>
                <w:u w:val="single"/>
                <w:lang w:val="el-GR"/>
              </w:rPr>
              <w:t xml:space="preserve">ενότητες   Α,   </w:t>
            </w:r>
            <w:r w:rsidRPr="002C11B1">
              <w:rPr>
                <w:rFonts w:ascii="Times New Roman" w:hAnsi="Times New Roman" w:cs="Times New Roman"/>
                <w:b/>
                <w:spacing w:val="-4"/>
                <w:sz w:val="24"/>
                <w:szCs w:val="24"/>
                <w:u w:val="single"/>
                <w:lang w:val="el-GR"/>
              </w:rPr>
              <w:t xml:space="preserve">Β,   </w:t>
            </w:r>
            <w:r w:rsidRPr="002C11B1">
              <w:rPr>
                <w:rFonts w:ascii="Times New Roman" w:hAnsi="Times New Roman" w:cs="Times New Roman"/>
                <w:b/>
                <w:sz w:val="24"/>
                <w:szCs w:val="24"/>
                <w:u w:val="single"/>
                <w:lang w:val="el-GR"/>
              </w:rPr>
              <w:t xml:space="preserve">Γ,  ή  Δ  </w:t>
            </w:r>
            <w:r w:rsidRPr="002C11B1">
              <w:rPr>
                <w:rFonts w:ascii="Times New Roman" w:hAnsi="Times New Roman" w:cs="Times New Roman"/>
                <w:b/>
                <w:spacing w:val="-3"/>
                <w:sz w:val="24"/>
                <w:szCs w:val="24"/>
                <w:u w:val="single"/>
                <w:lang w:val="el-GR"/>
              </w:rPr>
              <w:t xml:space="preserve">κατά </w:t>
            </w:r>
            <w:r w:rsidRPr="002C11B1">
              <w:rPr>
                <w:rFonts w:ascii="Times New Roman" w:hAnsi="Times New Roman" w:cs="Times New Roman"/>
                <w:b/>
                <w:spacing w:val="47"/>
                <w:sz w:val="24"/>
                <w:szCs w:val="24"/>
                <w:u w:val="single"/>
                <w:lang w:val="el-GR"/>
              </w:rPr>
              <w:t xml:space="preserve"> </w:t>
            </w:r>
            <w:r w:rsidRPr="002C11B1">
              <w:rPr>
                <w:rFonts w:ascii="Times New Roman" w:hAnsi="Times New Roman" w:cs="Times New Roman"/>
                <w:b/>
                <w:sz w:val="24"/>
                <w:szCs w:val="24"/>
                <w:u w:val="single"/>
                <w:lang w:val="el-GR"/>
              </w:rPr>
              <w:t>περίπτωση</w:t>
            </w:r>
          </w:p>
        </w:tc>
        <w:tc>
          <w:tcPr>
            <w:tcW w:w="3717" w:type="dxa"/>
            <w:tcBorders>
              <w:bottom w:val="nil"/>
            </w:tcBorders>
          </w:tcPr>
          <w:p w:rsidR="002C11B1" w:rsidRPr="00CC5EB2" w:rsidRDefault="002C11B1" w:rsidP="005D44CF">
            <w:pPr>
              <w:pStyle w:val="TableParagraph"/>
              <w:spacing w:line="276" w:lineRule="auto"/>
              <w:ind w:left="141" w:right="315"/>
              <w:jc w:val="both"/>
              <w:rPr>
                <w:rFonts w:ascii="Times New Roman" w:hAnsi="Times New Roman" w:cs="Times New Roman"/>
                <w:sz w:val="24"/>
                <w:szCs w:val="24"/>
              </w:rPr>
            </w:pPr>
            <w:r w:rsidRPr="00CC5EB2">
              <w:rPr>
                <w:rFonts w:ascii="Times New Roman" w:hAnsi="Times New Roman" w:cs="Times New Roman"/>
                <w:sz w:val="24"/>
                <w:szCs w:val="24"/>
              </w:rPr>
              <w:t xml:space="preserve">ε) [] Ναι [] </w:t>
            </w:r>
            <w:proofErr w:type="spellStart"/>
            <w:r w:rsidRPr="00CC5EB2">
              <w:rPr>
                <w:rFonts w:ascii="Times New Roman" w:hAnsi="Times New Roman" w:cs="Times New Roman"/>
                <w:sz w:val="24"/>
                <w:szCs w:val="24"/>
              </w:rPr>
              <w:t>Όχι</w:t>
            </w:r>
            <w:proofErr w:type="spellEnd"/>
          </w:p>
        </w:tc>
      </w:tr>
      <w:tr w:rsidR="002C11B1" w:rsidRPr="00CC5EB2" w:rsidTr="005D44CF">
        <w:trPr>
          <w:trHeight w:val="293"/>
        </w:trPr>
        <w:tc>
          <w:tcPr>
            <w:tcW w:w="5275" w:type="dxa"/>
            <w:tcBorders>
              <w:top w:val="nil"/>
              <w:bottom w:val="nil"/>
            </w:tcBorders>
          </w:tcPr>
          <w:p w:rsidR="002C11B1" w:rsidRPr="002C11B1" w:rsidRDefault="002C11B1" w:rsidP="005D44CF">
            <w:pPr>
              <w:pStyle w:val="TableParagraph"/>
              <w:tabs>
                <w:tab w:val="left" w:pos="1023"/>
                <w:tab w:val="left" w:pos="2021"/>
                <w:tab w:val="left" w:pos="2736"/>
                <w:tab w:val="left" w:pos="4012"/>
              </w:tabs>
              <w:spacing w:line="276" w:lineRule="auto"/>
              <w:ind w:left="172" w:right="196"/>
              <w:jc w:val="both"/>
              <w:rPr>
                <w:rFonts w:ascii="Times New Roman" w:hAnsi="Times New Roman" w:cs="Times New Roman"/>
                <w:b/>
                <w:i/>
                <w:sz w:val="24"/>
                <w:szCs w:val="24"/>
                <w:lang w:val="el-GR"/>
              </w:rPr>
            </w:pPr>
            <w:r w:rsidRPr="002C11B1">
              <w:rPr>
                <w:rFonts w:ascii="Times New Roman" w:hAnsi="Times New Roman" w:cs="Times New Roman"/>
                <w:b/>
                <w:i/>
                <w:sz w:val="24"/>
                <w:szCs w:val="24"/>
                <w:lang w:val="el-GR"/>
              </w:rPr>
              <w:t>ΜΟΝΟ</w:t>
            </w:r>
            <w:r w:rsidRPr="002C11B1">
              <w:rPr>
                <w:rFonts w:ascii="Times New Roman" w:hAnsi="Times New Roman" w:cs="Times New Roman"/>
                <w:b/>
                <w:i/>
                <w:sz w:val="24"/>
                <w:szCs w:val="24"/>
                <w:lang w:val="el-GR"/>
              </w:rPr>
              <w:tab/>
              <w:t>εφόσον</w:t>
            </w:r>
            <w:r w:rsidRPr="002C11B1">
              <w:rPr>
                <w:rFonts w:ascii="Times New Roman" w:hAnsi="Times New Roman" w:cs="Times New Roman"/>
                <w:b/>
                <w:i/>
                <w:sz w:val="24"/>
                <w:szCs w:val="24"/>
                <w:lang w:val="el-GR"/>
              </w:rPr>
              <w:tab/>
              <w:t>αυτό</w:t>
            </w:r>
            <w:r w:rsidRPr="002C11B1">
              <w:rPr>
                <w:rFonts w:ascii="Times New Roman" w:hAnsi="Times New Roman" w:cs="Times New Roman"/>
                <w:b/>
                <w:i/>
                <w:sz w:val="24"/>
                <w:szCs w:val="24"/>
                <w:lang w:val="el-GR"/>
              </w:rPr>
              <w:tab/>
              <w:t>απαιτείται</w:t>
            </w:r>
            <w:r w:rsidRPr="002C11B1">
              <w:rPr>
                <w:rFonts w:ascii="Times New Roman" w:hAnsi="Times New Roman" w:cs="Times New Roman"/>
                <w:b/>
                <w:i/>
                <w:sz w:val="24"/>
                <w:szCs w:val="24"/>
                <w:lang w:val="el-GR"/>
              </w:rPr>
              <w:tab/>
              <w:t>στη</w:t>
            </w:r>
          </w:p>
        </w:tc>
        <w:tc>
          <w:tcPr>
            <w:tcW w:w="3717" w:type="dxa"/>
            <w:vMerge w:val="restart"/>
            <w:tcBorders>
              <w:top w:val="nil"/>
            </w:tcBorders>
          </w:tcPr>
          <w:p w:rsidR="002C11B1" w:rsidRPr="002C11B1" w:rsidRDefault="002C11B1" w:rsidP="005D44CF">
            <w:pPr>
              <w:pStyle w:val="TableParagraph"/>
              <w:spacing w:line="276" w:lineRule="auto"/>
              <w:ind w:left="141" w:right="315"/>
              <w:jc w:val="both"/>
              <w:rPr>
                <w:rFonts w:ascii="Times New Roman" w:hAnsi="Times New Roman" w:cs="Times New Roman"/>
                <w:sz w:val="24"/>
                <w:szCs w:val="24"/>
                <w:lang w:val="el-GR"/>
              </w:rPr>
            </w:pPr>
            <w:r w:rsidRPr="002C11B1">
              <w:rPr>
                <w:rFonts w:ascii="Times New Roman" w:hAnsi="Times New Roman" w:cs="Times New Roman"/>
                <w:i/>
                <w:sz w:val="24"/>
                <w:szCs w:val="24"/>
                <w:lang w:val="el-GR"/>
              </w:rPr>
              <w:t>(διαδικτυακή διεύθυνση, αρχή ή φορέας</w:t>
            </w:r>
            <w:r w:rsidRPr="002C11B1">
              <w:rPr>
                <w:rFonts w:ascii="Times New Roman" w:hAnsi="Times New Roman" w:cs="Times New Roman"/>
                <w:sz w:val="24"/>
                <w:szCs w:val="24"/>
                <w:lang w:val="el-GR"/>
              </w:rPr>
              <w:t xml:space="preserve"> </w:t>
            </w:r>
            <w:r w:rsidRPr="002C11B1">
              <w:rPr>
                <w:rFonts w:ascii="Times New Roman" w:hAnsi="Times New Roman" w:cs="Times New Roman"/>
                <w:i/>
                <w:sz w:val="24"/>
                <w:szCs w:val="24"/>
                <w:lang w:val="el-GR"/>
              </w:rPr>
              <w:t>έκδοσης, επακριβή στοιχεία αναφοράς των</w:t>
            </w:r>
            <w:r w:rsidRPr="002C11B1">
              <w:rPr>
                <w:rFonts w:ascii="Times New Roman" w:hAnsi="Times New Roman" w:cs="Times New Roman"/>
                <w:sz w:val="24"/>
                <w:szCs w:val="24"/>
                <w:lang w:val="el-GR"/>
              </w:rPr>
              <w:t xml:space="preserve"> </w:t>
            </w:r>
            <w:r w:rsidRPr="002C11B1">
              <w:rPr>
                <w:rFonts w:ascii="Times New Roman" w:hAnsi="Times New Roman" w:cs="Times New Roman"/>
                <w:i/>
                <w:sz w:val="24"/>
                <w:szCs w:val="24"/>
                <w:lang w:val="el-GR"/>
              </w:rPr>
              <w:t>εγγράφων): [……][……][……][……]</w:t>
            </w:r>
          </w:p>
        </w:tc>
      </w:tr>
      <w:tr w:rsidR="002C11B1" w:rsidRPr="00CC5EB2" w:rsidTr="005D44CF">
        <w:trPr>
          <w:trHeight w:val="294"/>
        </w:trPr>
        <w:tc>
          <w:tcPr>
            <w:tcW w:w="5275" w:type="dxa"/>
            <w:tcBorders>
              <w:top w:val="nil"/>
              <w:bottom w:val="nil"/>
            </w:tcBorders>
          </w:tcPr>
          <w:p w:rsidR="002C11B1" w:rsidRPr="002C11B1" w:rsidRDefault="002C11B1" w:rsidP="005D44CF">
            <w:pPr>
              <w:pStyle w:val="TableParagraph"/>
              <w:spacing w:line="276" w:lineRule="auto"/>
              <w:ind w:left="172" w:right="196"/>
              <w:jc w:val="both"/>
              <w:rPr>
                <w:rFonts w:ascii="Times New Roman" w:hAnsi="Times New Roman" w:cs="Times New Roman"/>
                <w:b/>
                <w:i/>
                <w:sz w:val="24"/>
                <w:szCs w:val="24"/>
                <w:lang w:val="el-GR"/>
              </w:rPr>
            </w:pPr>
            <w:r w:rsidRPr="002C11B1">
              <w:rPr>
                <w:rFonts w:ascii="Times New Roman" w:hAnsi="Times New Roman" w:cs="Times New Roman"/>
                <w:b/>
                <w:i/>
                <w:sz w:val="24"/>
                <w:szCs w:val="24"/>
                <w:lang w:val="el-GR"/>
              </w:rPr>
              <w:t>σχετική διακήρυξη ή στα έγγραφα της</w:t>
            </w:r>
          </w:p>
        </w:tc>
        <w:tc>
          <w:tcPr>
            <w:tcW w:w="3717" w:type="dxa"/>
            <w:vMerge/>
          </w:tcPr>
          <w:p w:rsidR="002C11B1" w:rsidRPr="002C11B1" w:rsidRDefault="002C11B1" w:rsidP="005D44CF">
            <w:pPr>
              <w:pStyle w:val="TableParagraph"/>
              <w:spacing w:line="276" w:lineRule="auto"/>
              <w:ind w:left="141" w:right="315"/>
              <w:jc w:val="both"/>
              <w:rPr>
                <w:rFonts w:ascii="Times New Roman" w:hAnsi="Times New Roman" w:cs="Times New Roman"/>
                <w:sz w:val="24"/>
                <w:szCs w:val="24"/>
                <w:lang w:val="el-GR"/>
              </w:rPr>
            </w:pPr>
          </w:p>
        </w:tc>
      </w:tr>
      <w:tr w:rsidR="002C11B1" w:rsidRPr="00CC5EB2" w:rsidTr="005D44CF">
        <w:trPr>
          <w:trHeight w:val="292"/>
        </w:trPr>
        <w:tc>
          <w:tcPr>
            <w:tcW w:w="5275" w:type="dxa"/>
            <w:tcBorders>
              <w:top w:val="nil"/>
              <w:bottom w:val="nil"/>
            </w:tcBorders>
          </w:tcPr>
          <w:p w:rsidR="002C11B1" w:rsidRPr="00CC5EB2" w:rsidRDefault="002C11B1" w:rsidP="005D44CF">
            <w:pPr>
              <w:pStyle w:val="TableParagraph"/>
              <w:spacing w:line="276" w:lineRule="auto"/>
              <w:ind w:left="172" w:right="196"/>
              <w:jc w:val="both"/>
              <w:rPr>
                <w:rFonts w:ascii="Times New Roman" w:hAnsi="Times New Roman" w:cs="Times New Roman"/>
                <w:b/>
                <w:i/>
                <w:sz w:val="24"/>
                <w:szCs w:val="24"/>
              </w:rPr>
            </w:pPr>
            <w:proofErr w:type="spellStart"/>
            <w:r w:rsidRPr="00CC5EB2">
              <w:rPr>
                <w:rFonts w:ascii="Times New Roman" w:hAnsi="Times New Roman" w:cs="Times New Roman"/>
                <w:b/>
                <w:i/>
                <w:sz w:val="24"/>
                <w:szCs w:val="24"/>
              </w:rPr>
              <w:t>σύμ</w:t>
            </w:r>
            <w:proofErr w:type="spellEnd"/>
            <w:r w:rsidRPr="00CC5EB2">
              <w:rPr>
                <w:rFonts w:ascii="Times New Roman" w:hAnsi="Times New Roman" w:cs="Times New Roman"/>
                <w:b/>
                <w:i/>
                <w:sz w:val="24"/>
                <w:szCs w:val="24"/>
              </w:rPr>
              <w:t>βασης:</w:t>
            </w:r>
          </w:p>
        </w:tc>
        <w:tc>
          <w:tcPr>
            <w:tcW w:w="3717" w:type="dxa"/>
            <w:vMerge/>
          </w:tcPr>
          <w:p w:rsidR="002C11B1" w:rsidRPr="00CC5EB2" w:rsidRDefault="002C11B1" w:rsidP="005D44CF">
            <w:pPr>
              <w:pStyle w:val="TableParagraph"/>
              <w:spacing w:line="276" w:lineRule="auto"/>
              <w:ind w:left="141" w:right="315"/>
              <w:jc w:val="both"/>
              <w:rPr>
                <w:rFonts w:ascii="Times New Roman" w:hAnsi="Times New Roman" w:cs="Times New Roman"/>
                <w:sz w:val="24"/>
                <w:szCs w:val="24"/>
              </w:rPr>
            </w:pPr>
          </w:p>
        </w:tc>
      </w:tr>
      <w:tr w:rsidR="002C11B1" w:rsidRPr="00CC5EB2" w:rsidTr="005D44CF">
        <w:trPr>
          <w:trHeight w:val="292"/>
        </w:trPr>
        <w:tc>
          <w:tcPr>
            <w:tcW w:w="5275" w:type="dxa"/>
            <w:tcBorders>
              <w:top w:val="nil"/>
              <w:bottom w:val="nil"/>
            </w:tcBorders>
          </w:tcPr>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ε) Ο οικονομικός φορέας θα είναι σε θέση</w:t>
            </w:r>
          </w:p>
        </w:tc>
        <w:tc>
          <w:tcPr>
            <w:tcW w:w="3717" w:type="dxa"/>
            <w:vMerge/>
          </w:tcPr>
          <w:p w:rsidR="002C11B1" w:rsidRPr="002C11B1" w:rsidRDefault="002C11B1" w:rsidP="005D44CF">
            <w:pPr>
              <w:pStyle w:val="TableParagraph"/>
              <w:spacing w:line="276" w:lineRule="auto"/>
              <w:ind w:left="141" w:right="315"/>
              <w:jc w:val="both"/>
              <w:rPr>
                <w:rFonts w:ascii="Times New Roman" w:hAnsi="Times New Roman" w:cs="Times New Roman"/>
                <w:sz w:val="24"/>
                <w:szCs w:val="24"/>
                <w:lang w:val="el-GR"/>
              </w:rPr>
            </w:pPr>
          </w:p>
        </w:tc>
      </w:tr>
      <w:tr w:rsidR="002C11B1" w:rsidRPr="00CC5EB2" w:rsidTr="005D44CF">
        <w:trPr>
          <w:trHeight w:val="292"/>
        </w:trPr>
        <w:tc>
          <w:tcPr>
            <w:tcW w:w="5275" w:type="dxa"/>
            <w:tcBorders>
              <w:top w:val="nil"/>
              <w:bottom w:val="nil"/>
            </w:tcBorders>
          </w:tcPr>
          <w:p w:rsidR="002C11B1" w:rsidRPr="00CC5EB2" w:rsidRDefault="002C11B1" w:rsidP="005D44CF">
            <w:pPr>
              <w:pStyle w:val="TableParagraph"/>
              <w:tabs>
                <w:tab w:val="left" w:pos="594"/>
                <w:tab w:val="left" w:pos="2070"/>
                <w:tab w:val="left" w:pos="3324"/>
              </w:tabs>
              <w:spacing w:line="276" w:lineRule="auto"/>
              <w:ind w:left="172" w:right="196"/>
              <w:jc w:val="both"/>
              <w:rPr>
                <w:rFonts w:ascii="Times New Roman" w:hAnsi="Times New Roman" w:cs="Times New Roman"/>
                <w:b/>
                <w:sz w:val="24"/>
                <w:szCs w:val="24"/>
              </w:rPr>
            </w:pPr>
            <w:r w:rsidRPr="00CC5EB2">
              <w:rPr>
                <w:rFonts w:ascii="Times New Roman" w:hAnsi="Times New Roman" w:cs="Times New Roman"/>
                <w:sz w:val="24"/>
                <w:szCs w:val="24"/>
              </w:rPr>
              <w:t>να</w:t>
            </w:r>
            <w:r w:rsidRPr="00CC5EB2">
              <w:rPr>
                <w:rFonts w:ascii="Times New Roman" w:hAnsi="Times New Roman" w:cs="Times New Roman"/>
                <w:sz w:val="24"/>
                <w:szCs w:val="24"/>
              </w:rPr>
              <w:tab/>
              <w:t>π</w:t>
            </w:r>
            <w:proofErr w:type="spellStart"/>
            <w:r w:rsidRPr="00CC5EB2">
              <w:rPr>
                <w:rFonts w:ascii="Times New Roman" w:hAnsi="Times New Roman" w:cs="Times New Roman"/>
                <w:sz w:val="24"/>
                <w:szCs w:val="24"/>
              </w:rPr>
              <w:t>ροσκομίσει</w:t>
            </w:r>
            <w:proofErr w:type="spellEnd"/>
            <w:r w:rsidRPr="00CC5EB2">
              <w:rPr>
                <w:rFonts w:ascii="Times New Roman" w:hAnsi="Times New Roman" w:cs="Times New Roman"/>
                <w:sz w:val="24"/>
                <w:szCs w:val="24"/>
              </w:rPr>
              <w:tab/>
            </w:r>
            <w:r w:rsidRPr="00CC5EB2">
              <w:rPr>
                <w:rFonts w:ascii="Times New Roman" w:hAnsi="Times New Roman" w:cs="Times New Roman"/>
                <w:b/>
                <w:sz w:val="24"/>
                <w:szCs w:val="24"/>
              </w:rPr>
              <w:t>βεβα</w:t>
            </w:r>
            <w:proofErr w:type="spellStart"/>
            <w:r w:rsidRPr="00CC5EB2">
              <w:rPr>
                <w:rFonts w:ascii="Times New Roman" w:hAnsi="Times New Roman" w:cs="Times New Roman"/>
                <w:b/>
                <w:sz w:val="24"/>
                <w:szCs w:val="24"/>
              </w:rPr>
              <w:t>ίωση</w:t>
            </w:r>
            <w:proofErr w:type="spellEnd"/>
            <w:r w:rsidRPr="00CC5EB2">
              <w:rPr>
                <w:rFonts w:ascii="Times New Roman" w:hAnsi="Times New Roman" w:cs="Times New Roman"/>
                <w:b/>
                <w:sz w:val="24"/>
                <w:szCs w:val="24"/>
              </w:rPr>
              <w:tab/>
              <w:t>π</w:t>
            </w:r>
            <w:proofErr w:type="spellStart"/>
            <w:r w:rsidRPr="00CC5EB2">
              <w:rPr>
                <w:rFonts w:ascii="Times New Roman" w:hAnsi="Times New Roman" w:cs="Times New Roman"/>
                <w:b/>
                <w:sz w:val="24"/>
                <w:szCs w:val="24"/>
              </w:rPr>
              <w:t>ληρωμής</w:t>
            </w:r>
            <w:proofErr w:type="spellEnd"/>
          </w:p>
        </w:tc>
        <w:tc>
          <w:tcPr>
            <w:tcW w:w="3717" w:type="dxa"/>
            <w:vMerge/>
          </w:tcPr>
          <w:p w:rsidR="002C11B1" w:rsidRPr="00CC5EB2" w:rsidRDefault="002C11B1" w:rsidP="005D44CF">
            <w:pPr>
              <w:pStyle w:val="TableParagraph"/>
              <w:spacing w:line="276" w:lineRule="auto"/>
              <w:ind w:left="141" w:right="315"/>
              <w:jc w:val="both"/>
              <w:rPr>
                <w:rFonts w:ascii="Times New Roman" w:hAnsi="Times New Roman" w:cs="Times New Roman"/>
                <w:sz w:val="24"/>
                <w:szCs w:val="24"/>
              </w:rPr>
            </w:pPr>
          </w:p>
        </w:tc>
      </w:tr>
      <w:tr w:rsidR="002C11B1" w:rsidRPr="00CC5EB2" w:rsidTr="005D44CF">
        <w:trPr>
          <w:trHeight w:val="292"/>
        </w:trPr>
        <w:tc>
          <w:tcPr>
            <w:tcW w:w="5275" w:type="dxa"/>
            <w:tcBorders>
              <w:top w:val="nil"/>
              <w:bottom w:val="nil"/>
            </w:tcBorders>
          </w:tcPr>
          <w:p w:rsidR="002C11B1" w:rsidRPr="00CC5EB2" w:rsidRDefault="002C11B1" w:rsidP="005D44CF">
            <w:pPr>
              <w:pStyle w:val="TableParagraph"/>
              <w:tabs>
                <w:tab w:val="left" w:pos="1359"/>
                <w:tab w:val="left" w:pos="2698"/>
                <w:tab w:val="left" w:pos="4050"/>
              </w:tabs>
              <w:spacing w:line="276" w:lineRule="auto"/>
              <w:ind w:left="172" w:right="196"/>
              <w:jc w:val="both"/>
              <w:rPr>
                <w:rFonts w:ascii="Times New Roman" w:hAnsi="Times New Roman" w:cs="Times New Roman"/>
                <w:b/>
                <w:sz w:val="24"/>
                <w:szCs w:val="24"/>
              </w:rPr>
            </w:pPr>
            <w:proofErr w:type="spellStart"/>
            <w:r w:rsidRPr="00CC5EB2">
              <w:rPr>
                <w:rFonts w:ascii="Times New Roman" w:hAnsi="Times New Roman" w:cs="Times New Roman"/>
                <w:b/>
                <w:sz w:val="24"/>
                <w:szCs w:val="24"/>
              </w:rPr>
              <w:t>εισφορών</w:t>
            </w:r>
            <w:proofErr w:type="spellEnd"/>
            <w:r w:rsidRPr="00CC5EB2">
              <w:rPr>
                <w:rFonts w:ascii="Times New Roman" w:hAnsi="Times New Roman" w:cs="Times New Roman"/>
                <w:b/>
                <w:sz w:val="24"/>
                <w:szCs w:val="24"/>
              </w:rPr>
              <w:tab/>
            </w:r>
            <w:proofErr w:type="spellStart"/>
            <w:r w:rsidRPr="00CC5EB2">
              <w:rPr>
                <w:rFonts w:ascii="Times New Roman" w:hAnsi="Times New Roman" w:cs="Times New Roman"/>
                <w:b/>
                <w:sz w:val="24"/>
                <w:szCs w:val="24"/>
              </w:rPr>
              <w:t>κοινωνικής</w:t>
            </w:r>
            <w:proofErr w:type="spellEnd"/>
            <w:r w:rsidRPr="00CC5EB2">
              <w:rPr>
                <w:rFonts w:ascii="Times New Roman" w:hAnsi="Times New Roman" w:cs="Times New Roman"/>
                <w:b/>
                <w:sz w:val="24"/>
                <w:szCs w:val="24"/>
              </w:rPr>
              <w:tab/>
              <w:t>α</w:t>
            </w:r>
            <w:proofErr w:type="spellStart"/>
            <w:r w:rsidRPr="00CC5EB2">
              <w:rPr>
                <w:rFonts w:ascii="Times New Roman" w:hAnsi="Times New Roman" w:cs="Times New Roman"/>
                <w:b/>
                <w:sz w:val="24"/>
                <w:szCs w:val="24"/>
              </w:rPr>
              <w:t>σφάλισης</w:t>
            </w:r>
            <w:proofErr w:type="spellEnd"/>
            <w:r w:rsidRPr="00CC5EB2">
              <w:rPr>
                <w:rFonts w:ascii="Times New Roman" w:hAnsi="Times New Roman" w:cs="Times New Roman"/>
                <w:b/>
                <w:sz w:val="24"/>
                <w:szCs w:val="24"/>
              </w:rPr>
              <w:tab/>
            </w:r>
            <w:r w:rsidRPr="00CC5EB2">
              <w:rPr>
                <w:rFonts w:ascii="Times New Roman" w:hAnsi="Times New Roman" w:cs="Times New Roman"/>
                <w:b/>
                <w:spacing w:val="-3"/>
                <w:sz w:val="24"/>
                <w:szCs w:val="24"/>
              </w:rPr>
              <w:t>και</w:t>
            </w:r>
          </w:p>
        </w:tc>
        <w:tc>
          <w:tcPr>
            <w:tcW w:w="3717" w:type="dxa"/>
            <w:vMerge/>
          </w:tcPr>
          <w:p w:rsidR="002C11B1" w:rsidRPr="00CC5EB2" w:rsidRDefault="002C11B1" w:rsidP="005D44CF">
            <w:pPr>
              <w:pStyle w:val="TableParagraph"/>
              <w:spacing w:line="276" w:lineRule="auto"/>
              <w:ind w:left="141" w:right="315"/>
              <w:jc w:val="both"/>
              <w:rPr>
                <w:rFonts w:ascii="Times New Roman" w:hAnsi="Times New Roman" w:cs="Times New Roman"/>
                <w:i/>
                <w:sz w:val="24"/>
                <w:szCs w:val="24"/>
              </w:rPr>
            </w:pPr>
          </w:p>
        </w:tc>
      </w:tr>
      <w:tr w:rsidR="002C11B1" w:rsidRPr="00CC5EB2" w:rsidTr="005D44CF">
        <w:trPr>
          <w:trHeight w:val="292"/>
        </w:trPr>
        <w:tc>
          <w:tcPr>
            <w:tcW w:w="5275" w:type="dxa"/>
            <w:tcBorders>
              <w:top w:val="nil"/>
              <w:bottom w:val="nil"/>
            </w:tcBorders>
          </w:tcPr>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b/>
                <w:sz w:val="24"/>
                <w:szCs w:val="24"/>
                <w:lang w:val="el-GR"/>
              </w:rPr>
              <w:t xml:space="preserve">φόρων </w:t>
            </w:r>
            <w:r w:rsidRPr="002C11B1">
              <w:rPr>
                <w:rFonts w:ascii="Times New Roman" w:hAnsi="Times New Roman" w:cs="Times New Roman"/>
                <w:sz w:val="24"/>
                <w:szCs w:val="24"/>
                <w:lang w:val="el-GR"/>
              </w:rPr>
              <w:t>ή να παράσχει πληροφορίες που θα</w:t>
            </w:r>
          </w:p>
        </w:tc>
        <w:tc>
          <w:tcPr>
            <w:tcW w:w="3717" w:type="dxa"/>
            <w:vMerge/>
          </w:tcPr>
          <w:p w:rsidR="002C11B1" w:rsidRPr="002C11B1" w:rsidRDefault="002C11B1" w:rsidP="005D44CF">
            <w:pPr>
              <w:pStyle w:val="TableParagraph"/>
              <w:spacing w:line="276" w:lineRule="auto"/>
              <w:ind w:left="141" w:right="315"/>
              <w:jc w:val="both"/>
              <w:rPr>
                <w:rFonts w:ascii="Times New Roman" w:hAnsi="Times New Roman" w:cs="Times New Roman"/>
                <w:i/>
                <w:sz w:val="24"/>
                <w:szCs w:val="24"/>
                <w:lang w:val="el-GR"/>
              </w:rPr>
            </w:pPr>
          </w:p>
        </w:tc>
      </w:tr>
      <w:tr w:rsidR="002C11B1" w:rsidRPr="00CC5EB2" w:rsidTr="005D44CF">
        <w:trPr>
          <w:trHeight w:val="293"/>
        </w:trPr>
        <w:tc>
          <w:tcPr>
            <w:tcW w:w="5275" w:type="dxa"/>
            <w:tcBorders>
              <w:top w:val="nil"/>
              <w:bottom w:val="nil"/>
            </w:tcBorders>
          </w:tcPr>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δίνουν τη δυνατότητα στην αναθέτουσα</w:t>
            </w:r>
          </w:p>
        </w:tc>
        <w:tc>
          <w:tcPr>
            <w:tcW w:w="3717" w:type="dxa"/>
            <w:vMerge/>
            <w:tcBorders>
              <w:bottom w:val="nil"/>
            </w:tcBorders>
          </w:tcPr>
          <w:p w:rsidR="002C11B1" w:rsidRPr="002C11B1" w:rsidRDefault="002C11B1" w:rsidP="005D44CF">
            <w:pPr>
              <w:pStyle w:val="TableParagraph"/>
              <w:spacing w:line="276" w:lineRule="auto"/>
              <w:ind w:left="141" w:right="315"/>
              <w:jc w:val="both"/>
              <w:rPr>
                <w:rFonts w:ascii="Times New Roman" w:hAnsi="Times New Roman" w:cs="Times New Roman"/>
                <w:i/>
                <w:sz w:val="24"/>
                <w:szCs w:val="24"/>
                <w:lang w:val="el-GR"/>
              </w:rPr>
            </w:pPr>
          </w:p>
        </w:tc>
      </w:tr>
      <w:tr w:rsidR="002C11B1" w:rsidRPr="00CC5EB2" w:rsidTr="005D44CF">
        <w:trPr>
          <w:trHeight w:val="293"/>
        </w:trPr>
        <w:tc>
          <w:tcPr>
            <w:tcW w:w="5275" w:type="dxa"/>
            <w:tcBorders>
              <w:top w:val="nil"/>
              <w:bottom w:val="nil"/>
            </w:tcBorders>
          </w:tcPr>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αρχή ή στον αναθέτοντα φορέα να τη λάβει</w:t>
            </w:r>
          </w:p>
        </w:tc>
        <w:tc>
          <w:tcPr>
            <w:tcW w:w="3717" w:type="dxa"/>
            <w:tcBorders>
              <w:top w:val="nil"/>
              <w:bottom w:val="nil"/>
            </w:tcBorders>
          </w:tcPr>
          <w:p w:rsidR="002C11B1" w:rsidRPr="002C11B1" w:rsidRDefault="002C11B1" w:rsidP="005D44CF">
            <w:pPr>
              <w:pStyle w:val="TableParagraph"/>
              <w:spacing w:line="276" w:lineRule="auto"/>
              <w:ind w:left="141" w:right="315"/>
              <w:jc w:val="both"/>
              <w:rPr>
                <w:rFonts w:ascii="Times New Roman" w:hAnsi="Times New Roman" w:cs="Times New Roman"/>
                <w:i/>
                <w:sz w:val="24"/>
                <w:szCs w:val="24"/>
                <w:lang w:val="el-GR"/>
              </w:rPr>
            </w:pPr>
          </w:p>
        </w:tc>
      </w:tr>
      <w:tr w:rsidR="002C11B1" w:rsidRPr="00CC5EB2" w:rsidTr="005D44CF">
        <w:trPr>
          <w:trHeight w:val="292"/>
        </w:trPr>
        <w:tc>
          <w:tcPr>
            <w:tcW w:w="5275" w:type="dxa"/>
            <w:tcBorders>
              <w:top w:val="nil"/>
              <w:bottom w:val="nil"/>
            </w:tcBorders>
          </w:tcPr>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απευθείας μέσω πρόσβασης σε εθνική</w:t>
            </w:r>
          </w:p>
        </w:tc>
        <w:tc>
          <w:tcPr>
            <w:tcW w:w="3717" w:type="dxa"/>
            <w:tcBorders>
              <w:top w:val="nil"/>
              <w:bottom w:val="nil"/>
            </w:tcBorders>
          </w:tcPr>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p>
        </w:tc>
      </w:tr>
      <w:tr w:rsidR="002C11B1" w:rsidRPr="00CC5EB2" w:rsidTr="005D44CF">
        <w:trPr>
          <w:trHeight w:val="292"/>
        </w:trPr>
        <w:tc>
          <w:tcPr>
            <w:tcW w:w="5275" w:type="dxa"/>
            <w:tcBorders>
              <w:top w:val="nil"/>
              <w:bottom w:val="nil"/>
            </w:tcBorders>
          </w:tcPr>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βάση δεδομένων σε οποιοδήποτε κράτος</w:t>
            </w:r>
          </w:p>
        </w:tc>
        <w:tc>
          <w:tcPr>
            <w:tcW w:w="3717" w:type="dxa"/>
            <w:tcBorders>
              <w:top w:val="nil"/>
              <w:bottom w:val="nil"/>
            </w:tcBorders>
          </w:tcPr>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p>
        </w:tc>
      </w:tr>
      <w:tr w:rsidR="002C11B1" w:rsidRPr="00CC5EB2" w:rsidTr="005D44CF">
        <w:trPr>
          <w:trHeight w:val="292"/>
        </w:trPr>
        <w:tc>
          <w:tcPr>
            <w:tcW w:w="5275" w:type="dxa"/>
            <w:tcBorders>
              <w:top w:val="nil"/>
              <w:bottom w:val="nil"/>
            </w:tcBorders>
          </w:tcPr>
          <w:p w:rsidR="002C11B1" w:rsidRPr="00CC5EB2" w:rsidRDefault="002C11B1" w:rsidP="005D44CF">
            <w:pPr>
              <w:pStyle w:val="TableParagraph"/>
              <w:spacing w:line="276" w:lineRule="auto"/>
              <w:ind w:left="172" w:right="196"/>
              <w:jc w:val="both"/>
              <w:rPr>
                <w:rFonts w:ascii="Times New Roman" w:hAnsi="Times New Roman" w:cs="Times New Roman"/>
                <w:sz w:val="24"/>
                <w:szCs w:val="24"/>
              </w:rPr>
            </w:pPr>
            <w:proofErr w:type="spellStart"/>
            <w:r w:rsidRPr="00CC5EB2">
              <w:rPr>
                <w:rFonts w:ascii="Times New Roman" w:hAnsi="Times New Roman" w:cs="Times New Roman"/>
                <w:sz w:val="24"/>
                <w:szCs w:val="24"/>
              </w:rPr>
              <w:t>μέλος</w:t>
            </w:r>
            <w:proofErr w:type="spellEnd"/>
            <w:r w:rsidRPr="00CC5EB2">
              <w:rPr>
                <w:rFonts w:ascii="Times New Roman" w:hAnsi="Times New Roman" w:cs="Times New Roman"/>
                <w:sz w:val="24"/>
                <w:szCs w:val="24"/>
              </w:rPr>
              <w:t xml:space="preserve"> α</w:t>
            </w:r>
            <w:proofErr w:type="spellStart"/>
            <w:r w:rsidRPr="00CC5EB2">
              <w:rPr>
                <w:rFonts w:ascii="Times New Roman" w:hAnsi="Times New Roman" w:cs="Times New Roman"/>
                <w:sz w:val="24"/>
                <w:szCs w:val="24"/>
              </w:rPr>
              <w:t>υτή</w:t>
            </w:r>
            <w:proofErr w:type="spellEnd"/>
            <w:r w:rsidRPr="00CC5EB2">
              <w:rPr>
                <w:rFonts w:ascii="Times New Roman" w:hAnsi="Times New Roman" w:cs="Times New Roman"/>
                <w:sz w:val="24"/>
                <w:szCs w:val="24"/>
              </w:rPr>
              <w:t xml:space="preserve"> </w:t>
            </w:r>
            <w:proofErr w:type="spellStart"/>
            <w:r w:rsidRPr="00CC5EB2">
              <w:rPr>
                <w:rFonts w:ascii="Times New Roman" w:hAnsi="Times New Roman" w:cs="Times New Roman"/>
                <w:sz w:val="24"/>
                <w:szCs w:val="24"/>
              </w:rPr>
              <w:t>δι</w:t>
            </w:r>
            <w:proofErr w:type="spellEnd"/>
            <w:r w:rsidRPr="00CC5EB2">
              <w:rPr>
                <w:rFonts w:ascii="Times New Roman" w:hAnsi="Times New Roman" w:cs="Times New Roman"/>
                <w:sz w:val="24"/>
                <w:szCs w:val="24"/>
              </w:rPr>
              <w:t xml:space="preserve">ατίθεται </w:t>
            </w:r>
            <w:proofErr w:type="spellStart"/>
            <w:r w:rsidRPr="00CC5EB2">
              <w:rPr>
                <w:rFonts w:ascii="Times New Roman" w:hAnsi="Times New Roman" w:cs="Times New Roman"/>
                <w:sz w:val="24"/>
                <w:szCs w:val="24"/>
              </w:rPr>
              <w:t>δωρεάν</w:t>
            </w:r>
            <w:proofErr w:type="spellEnd"/>
            <w:r w:rsidRPr="00CC5EB2">
              <w:rPr>
                <w:rFonts w:ascii="Times New Roman" w:hAnsi="Times New Roman" w:cs="Times New Roman"/>
                <w:sz w:val="24"/>
                <w:szCs w:val="24"/>
              </w:rPr>
              <w:t>;</w:t>
            </w:r>
          </w:p>
        </w:tc>
        <w:tc>
          <w:tcPr>
            <w:tcW w:w="3717" w:type="dxa"/>
            <w:tcBorders>
              <w:top w:val="nil"/>
              <w:bottom w:val="nil"/>
            </w:tcBorders>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tc>
      </w:tr>
      <w:tr w:rsidR="002C11B1" w:rsidRPr="00CC5EB2" w:rsidTr="005D44CF">
        <w:trPr>
          <w:trHeight w:val="292"/>
        </w:trPr>
        <w:tc>
          <w:tcPr>
            <w:tcW w:w="5275" w:type="dxa"/>
            <w:tcBorders>
              <w:top w:val="nil"/>
              <w:bottom w:val="nil"/>
            </w:tcBorders>
          </w:tcPr>
          <w:p w:rsidR="002C11B1" w:rsidRPr="002C11B1" w:rsidRDefault="002C11B1" w:rsidP="005D44CF">
            <w:pPr>
              <w:pStyle w:val="TableParagraph"/>
              <w:tabs>
                <w:tab w:val="left" w:pos="683"/>
                <w:tab w:val="left" w:pos="1021"/>
                <w:tab w:val="left" w:pos="1963"/>
                <w:tab w:val="left" w:pos="3357"/>
              </w:tabs>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Εάν</w:t>
            </w:r>
            <w:r w:rsidRPr="002C11B1">
              <w:rPr>
                <w:rFonts w:ascii="Times New Roman" w:hAnsi="Times New Roman" w:cs="Times New Roman"/>
                <w:sz w:val="24"/>
                <w:szCs w:val="24"/>
                <w:lang w:val="el-GR"/>
              </w:rPr>
              <w:tab/>
              <w:t>η</w:t>
            </w:r>
            <w:r w:rsidRPr="002C11B1">
              <w:rPr>
                <w:rFonts w:ascii="Times New Roman" w:hAnsi="Times New Roman" w:cs="Times New Roman"/>
                <w:sz w:val="24"/>
                <w:szCs w:val="24"/>
                <w:lang w:val="el-GR"/>
              </w:rPr>
              <w:tab/>
              <w:t>σχετική</w:t>
            </w:r>
            <w:r w:rsidRPr="002C11B1">
              <w:rPr>
                <w:rFonts w:ascii="Times New Roman" w:hAnsi="Times New Roman" w:cs="Times New Roman"/>
                <w:sz w:val="24"/>
                <w:szCs w:val="24"/>
                <w:lang w:val="el-GR"/>
              </w:rPr>
              <w:tab/>
              <w:t>τεκμηρίωση</w:t>
            </w:r>
            <w:r w:rsidRPr="002C11B1">
              <w:rPr>
                <w:rFonts w:ascii="Times New Roman" w:hAnsi="Times New Roman" w:cs="Times New Roman"/>
                <w:sz w:val="24"/>
                <w:szCs w:val="24"/>
                <w:lang w:val="el-GR"/>
              </w:rPr>
              <w:tab/>
              <w:t>διατίθεται</w:t>
            </w:r>
          </w:p>
        </w:tc>
        <w:tc>
          <w:tcPr>
            <w:tcW w:w="3717" w:type="dxa"/>
            <w:tcBorders>
              <w:top w:val="nil"/>
              <w:bottom w:val="nil"/>
            </w:tcBorders>
          </w:tcPr>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p>
        </w:tc>
      </w:tr>
      <w:tr w:rsidR="002C11B1" w:rsidRPr="00CC5EB2" w:rsidTr="005D44CF">
        <w:trPr>
          <w:trHeight w:val="270"/>
        </w:trPr>
        <w:tc>
          <w:tcPr>
            <w:tcW w:w="5275" w:type="dxa"/>
            <w:tcBorders>
              <w:top w:val="nil"/>
            </w:tcBorders>
          </w:tcPr>
          <w:p w:rsidR="002C11B1" w:rsidRPr="00CC5EB2" w:rsidRDefault="002C11B1" w:rsidP="005D44CF">
            <w:pPr>
              <w:pStyle w:val="TableParagraph"/>
              <w:spacing w:line="276" w:lineRule="auto"/>
              <w:ind w:left="172" w:right="196"/>
              <w:jc w:val="both"/>
              <w:rPr>
                <w:rFonts w:ascii="Times New Roman" w:hAnsi="Times New Roman" w:cs="Times New Roman"/>
                <w:sz w:val="24"/>
                <w:szCs w:val="24"/>
              </w:rPr>
            </w:pPr>
            <w:proofErr w:type="spellStart"/>
            <w:r w:rsidRPr="00CC5EB2">
              <w:rPr>
                <w:rFonts w:ascii="Times New Roman" w:hAnsi="Times New Roman" w:cs="Times New Roman"/>
                <w:sz w:val="24"/>
                <w:szCs w:val="24"/>
              </w:rPr>
              <w:t>ηλεκτρονικά</w:t>
            </w:r>
            <w:proofErr w:type="spellEnd"/>
            <w:r w:rsidRPr="00CC5EB2">
              <w:rPr>
                <w:rFonts w:ascii="Times New Roman" w:hAnsi="Times New Roman" w:cs="Times New Roman"/>
                <w:sz w:val="24"/>
                <w:szCs w:val="24"/>
              </w:rPr>
              <w:t>, ανα</w:t>
            </w:r>
            <w:proofErr w:type="spellStart"/>
            <w:r w:rsidRPr="00CC5EB2">
              <w:rPr>
                <w:rFonts w:ascii="Times New Roman" w:hAnsi="Times New Roman" w:cs="Times New Roman"/>
                <w:sz w:val="24"/>
                <w:szCs w:val="24"/>
              </w:rPr>
              <w:t>φέρετε</w:t>
            </w:r>
            <w:proofErr w:type="spellEnd"/>
            <w:r w:rsidRPr="00CC5EB2">
              <w:rPr>
                <w:rFonts w:ascii="Times New Roman" w:hAnsi="Times New Roman" w:cs="Times New Roman"/>
                <w:sz w:val="24"/>
                <w:szCs w:val="24"/>
              </w:rPr>
              <w:t>:</w:t>
            </w:r>
          </w:p>
        </w:tc>
        <w:tc>
          <w:tcPr>
            <w:tcW w:w="3717" w:type="dxa"/>
            <w:tcBorders>
              <w:top w:val="nil"/>
            </w:tcBorders>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tc>
      </w:tr>
      <w:tr w:rsidR="002C11B1" w:rsidRPr="00CC5EB2" w:rsidTr="005D44CF">
        <w:trPr>
          <w:trHeight w:val="414"/>
        </w:trPr>
        <w:tc>
          <w:tcPr>
            <w:tcW w:w="5275" w:type="dxa"/>
          </w:tcPr>
          <w:p w:rsidR="002C11B1" w:rsidRPr="00CC5EB2" w:rsidRDefault="002C11B1" w:rsidP="005D44CF">
            <w:pPr>
              <w:pStyle w:val="TableParagraph"/>
              <w:spacing w:before="121" w:line="276" w:lineRule="auto"/>
              <w:ind w:left="172" w:right="196"/>
              <w:jc w:val="both"/>
              <w:rPr>
                <w:rFonts w:ascii="Times New Roman" w:hAnsi="Times New Roman" w:cs="Times New Roman"/>
                <w:b/>
                <w:i/>
                <w:sz w:val="24"/>
                <w:szCs w:val="24"/>
              </w:rPr>
            </w:pPr>
            <w:proofErr w:type="spellStart"/>
            <w:r w:rsidRPr="00CC5EB2">
              <w:rPr>
                <w:rFonts w:ascii="Times New Roman" w:hAnsi="Times New Roman" w:cs="Times New Roman"/>
                <w:b/>
                <w:i/>
                <w:sz w:val="24"/>
                <w:szCs w:val="24"/>
              </w:rPr>
              <w:t>Τρό</w:t>
            </w:r>
            <w:proofErr w:type="spellEnd"/>
            <w:r w:rsidRPr="00CC5EB2">
              <w:rPr>
                <w:rFonts w:ascii="Times New Roman" w:hAnsi="Times New Roman" w:cs="Times New Roman"/>
                <w:b/>
                <w:i/>
                <w:sz w:val="24"/>
                <w:szCs w:val="24"/>
              </w:rPr>
              <w:t xml:space="preserve">πος </w:t>
            </w:r>
            <w:proofErr w:type="spellStart"/>
            <w:r w:rsidRPr="00CC5EB2">
              <w:rPr>
                <w:rFonts w:ascii="Times New Roman" w:hAnsi="Times New Roman" w:cs="Times New Roman"/>
                <w:b/>
                <w:i/>
                <w:sz w:val="24"/>
                <w:szCs w:val="24"/>
              </w:rPr>
              <w:t>συμμετοχής</w:t>
            </w:r>
            <w:proofErr w:type="spellEnd"/>
            <w:r w:rsidRPr="00CC5EB2">
              <w:rPr>
                <w:rFonts w:ascii="Times New Roman" w:hAnsi="Times New Roman" w:cs="Times New Roman"/>
                <w:b/>
                <w:i/>
                <w:sz w:val="24"/>
                <w:szCs w:val="24"/>
              </w:rPr>
              <w:t>:</w:t>
            </w:r>
          </w:p>
        </w:tc>
        <w:tc>
          <w:tcPr>
            <w:tcW w:w="3717" w:type="dxa"/>
          </w:tcPr>
          <w:p w:rsidR="002C11B1" w:rsidRPr="00CC5EB2" w:rsidRDefault="002C11B1" w:rsidP="005D44CF">
            <w:pPr>
              <w:pStyle w:val="TableParagraph"/>
              <w:tabs>
                <w:tab w:val="left" w:pos="2977"/>
                <w:tab w:val="left" w:pos="3119"/>
              </w:tabs>
              <w:spacing w:before="1" w:line="276" w:lineRule="auto"/>
              <w:ind w:left="851" w:right="1420"/>
              <w:jc w:val="both"/>
              <w:rPr>
                <w:rFonts w:ascii="Times New Roman" w:hAnsi="Times New Roman" w:cs="Times New Roman"/>
                <w:b/>
                <w:i/>
                <w:sz w:val="24"/>
                <w:szCs w:val="24"/>
              </w:rPr>
            </w:pPr>
            <w:r w:rsidRPr="00CC5EB2">
              <w:rPr>
                <w:rFonts w:ascii="Times New Roman" w:hAnsi="Times New Roman" w:cs="Times New Roman"/>
                <w:b/>
                <w:i/>
                <w:sz w:val="24"/>
                <w:szCs w:val="24"/>
              </w:rPr>
              <w:t>Απ</w:t>
            </w:r>
            <w:proofErr w:type="spellStart"/>
            <w:r w:rsidRPr="00CC5EB2">
              <w:rPr>
                <w:rFonts w:ascii="Times New Roman" w:hAnsi="Times New Roman" w:cs="Times New Roman"/>
                <w:b/>
                <w:i/>
                <w:sz w:val="24"/>
                <w:szCs w:val="24"/>
              </w:rPr>
              <w:t>άντηση</w:t>
            </w:r>
            <w:proofErr w:type="spellEnd"/>
            <w:r w:rsidRPr="00CC5EB2">
              <w:rPr>
                <w:rFonts w:ascii="Times New Roman" w:hAnsi="Times New Roman" w:cs="Times New Roman"/>
                <w:b/>
                <w:i/>
                <w:sz w:val="24"/>
                <w:szCs w:val="24"/>
              </w:rPr>
              <w:t>:</w:t>
            </w:r>
          </w:p>
        </w:tc>
      </w:tr>
      <w:tr w:rsidR="002C11B1" w:rsidRPr="00CC5EB2" w:rsidTr="005D44CF">
        <w:trPr>
          <w:trHeight w:val="878"/>
        </w:trPr>
        <w:tc>
          <w:tcPr>
            <w:tcW w:w="5275" w:type="dxa"/>
          </w:tcPr>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Ο οικονομικός φορέας συμμετέχει στη διαδικασία σύναψης δημόσιας σύμβασης από κοινού με άλλους ;</w:t>
            </w:r>
          </w:p>
        </w:tc>
        <w:tc>
          <w:tcPr>
            <w:tcW w:w="3717" w:type="dxa"/>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 xml:space="preserve">[] Ναι [] </w:t>
            </w:r>
            <w:proofErr w:type="spellStart"/>
            <w:r w:rsidRPr="00CC5EB2">
              <w:rPr>
                <w:rFonts w:ascii="Times New Roman" w:hAnsi="Times New Roman" w:cs="Times New Roman"/>
                <w:sz w:val="24"/>
                <w:szCs w:val="24"/>
              </w:rPr>
              <w:t>Όχι</w:t>
            </w:r>
            <w:proofErr w:type="spellEnd"/>
          </w:p>
        </w:tc>
      </w:tr>
      <w:tr w:rsidR="002C11B1" w:rsidRPr="00CC5EB2" w:rsidTr="005D44CF">
        <w:trPr>
          <w:trHeight w:val="585"/>
        </w:trPr>
        <w:tc>
          <w:tcPr>
            <w:tcW w:w="8992" w:type="dxa"/>
            <w:gridSpan w:val="2"/>
            <w:shd w:val="clear" w:color="auto" w:fill="BEBEBE"/>
          </w:tcPr>
          <w:p w:rsidR="002C11B1" w:rsidRPr="002C11B1" w:rsidRDefault="002C11B1" w:rsidP="005D44CF">
            <w:pPr>
              <w:pStyle w:val="TableParagraph"/>
              <w:spacing w:line="276" w:lineRule="auto"/>
              <w:ind w:left="172" w:right="196"/>
              <w:jc w:val="both"/>
              <w:rPr>
                <w:rFonts w:ascii="Times New Roman" w:hAnsi="Times New Roman" w:cs="Times New Roman"/>
                <w:i/>
                <w:sz w:val="24"/>
                <w:szCs w:val="24"/>
                <w:lang w:val="el-GR"/>
              </w:rPr>
            </w:pPr>
            <w:r w:rsidRPr="002C11B1">
              <w:rPr>
                <w:rFonts w:ascii="Times New Roman" w:hAnsi="Times New Roman" w:cs="Times New Roman"/>
                <w:b/>
                <w:i/>
                <w:sz w:val="24"/>
                <w:szCs w:val="24"/>
                <w:lang w:val="el-GR"/>
              </w:rPr>
              <w:t>Εάν ναι</w:t>
            </w:r>
            <w:r w:rsidRPr="002C11B1">
              <w:rPr>
                <w:rFonts w:ascii="Times New Roman" w:hAnsi="Times New Roman" w:cs="Times New Roman"/>
                <w:i/>
                <w:sz w:val="24"/>
                <w:szCs w:val="24"/>
                <w:lang w:val="el-GR"/>
              </w:rPr>
              <w:t>, μεριμνήστε για την υποβολή χωριστού εντύπου ΤΕΥΔ από τους άλλους</w:t>
            </w:r>
          </w:p>
          <w:p w:rsidR="002C11B1" w:rsidRPr="00CC5EB2" w:rsidRDefault="002C11B1" w:rsidP="005D44CF">
            <w:pPr>
              <w:pStyle w:val="TableParagraph"/>
              <w:spacing w:line="276" w:lineRule="auto"/>
              <w:ind w:left="172" w:right="196"/>
              <w:jc w:val="both"/>
              <w:rPr>
                <w:rFonts w:ascii="Times New Roman" w:hAnsi="Times New Roman" w:cs="Times New Roman"/>
                <w:i/>
                <w:sz w:val="24"/>
                <w:szCs w:val="24"/>
              </w:rPr>
            </w:pPr>
            <w:proofErr w:type="spellStart"/>
            <w:proofErr w:type="gramStart"/>
            <w:r w:rsidRPr="00CC5EB2">
              <w:rPr>
                <w:rFonts w:ascii="Times New Roman" w:hAnsi="Times New Roman" w:cs="Times New Roman"/>
                <w:i/>
                <w:sz w:val="24"/>
                <w:szCs w:val="24"/>
              </w:rPr>
              <w:t>εμ</w:t>
            </w:r>
            <w:proofErr w:type="spellEnd"/>
            <w:r w:rsidRPr="00CC5EB2">
              <w:rPr>
                <w:rFonts w:ascii="Times New Roman" w:hAnsi="Times New Roman" w:cs="Times New Roman"/>
                <w:i/>
                <w:sz w:val="24"/>
                <w:szCs w:val="24"/>
              </w:rPr>
              <w:t>πλεκόμενους</w:t>
            </w:r>
            <w:proofErr w:type="gramEnd"/>
            <w:r w:rsidRPr="00CC5EB2">
              <w:rPr>
                <w:rFonts w:ascii="Times New Roman" w:hAnsi="Times New Roman" w:cs="Times New Roman"/>
                <w:i/>
                <w:sz w:val="24"/>
                <w:szCs w:val="24"/>
              </w:rPr>
              <w:t xml:space="preserve"> </w:t>
            </w:r>
            <w:proofErr w:type="spellStart"/>
            <w:r w:rsidRPr="00CC5EB2">
              <w:rPr>
                <w:rFonts w:ascii="Times New Roman" w:hAnsi="Times New Roman" w:cs="Times New Roman"/>
                <w:i/>
                <w:sz w:val="24"/>
                <w:szCs w:val="24"/>
              </w:rPr>
              <w:t>οικονομικούς</w:t>
            </w:r>
            <w:proofErr w:type="spellEnd"/>
            <w:r w:rsidRPr="00CC5EB2">
              <w:rPr>
                <w:rFonts w:ascii="Times New Roman" w:hAnsi="Times New Roman" w:cs="Times New Roman"/>
                <w:i/>
                <w:sz w:val="24"/>
                <w:szCs w:val="24"/>
              </w:rPr>
              <w:t xml:space="preserve"> </w:t>
            </w:r>
            <w:proofErr w:type="spellStart"/>
            <w:r w:rsidRPr="00CC5EB2">
              <w:rPr>
                <w:rFonts w:ascii="Times New Roman" w:hAnsi="Times New Roman" w:cs="Times New Roman"/>
                <w:i/>
                <w:sz w:val="24"/>
                <w:szCs w:val="24"/>
              </w:rPr>
              <w:t>φορείς</w:t>
            </w:r>
            <w:proofErr w:type="spellEnd"/>
            <w:r w:rsidRPr="00CC5EB2">
              <w:rPr>
                <w:rFonts w:ascii="Times New Roman" w:hAnsi="Times New Roman" w:cs="Times New Roman"/>
                <w:i/>
                <w:sz w:val="24"/>
                <w:szCs w:val="24"/>
              </w:rPr>
              <w:t>.</w:t>
            </w:r>
          </w:p>
        </w:tc>
      </w:tr>
      <w:tr w:rsidR="002C11B1" w:rsidRPr="00CC5EB2" w:rsidTr="005D44CF">
        <w:trPr>
          <w:trHeight w:val="316"/>
        </w:trPr>
        <w:tc>
          <w:tcPr>
            <w:tcW w:w="5275" w:type="dxa"/>
            <w:tcBorders>
              <w:bottom w:val="nil"/>
            </w:tcBorders>
          </w:tcPr>
          <w:p w:rsidR="002C11B1" w:rsidRPr="00CC5EB2" w:rsidRDefault="002C11B1" w:rsidP="005D44CF">
            <w:pPr>
              <w:pStyle w:val="TableParagraph"/>
              <w:spacing w:before="1" w:line="276" w:lineRule="auto"/>
              <w:ind w:left="172" w:right="196"/>
              <w:jc w:val="both"/>
              <w:rPr>
                <w:rFonts w:ascii="Times New Roman" w:hAnsi="Times New Roman" w:cs="Times New Roman"/>
                <w:sz w:val="24"/>
                <w:szCs w:val="24"/>
              </w:rPr>
            </w:pPr>
            <w:proofErr w:type="spellStart"/>
            <w:r w:rsidRPr="00CC5EB2">
              <w:rPr>
                <w:rFonts w:ascii="Times New Roman" w:hAnsi="Times New Roman" w:cs="Times New Roman"/>
                <w:b/>
                <w:sz w:val="24"/>
                <w:szCs w:val="24"/>
              </w:rPr>
              <w:t>Εάν</w:t>
            </w:r>
            <w:proofErr w:type="spellEnd"/>
            <w:r w:rsidRPr="00CC5EB2">
              <w:rPr>
                <w:rFonts w:ascii="Times New Roman" w:hAnsi="Times New Roman" w:cs="Times New Roman"/>
                <w:b/>
                <w:sz w:val="24"/>
                <w:szCs w:val="24"/>
              </w:rPr>
              <w:t xml:space="preserve"> ναι</w:t>
            </w:r>
            <w:r w:rsidRPr="00CC5EB2">
              <w:rPr>
                <w:rFonts w:ascii="Times New Roman" w:hAnsi="Times New Roman" w:cs="Times New Roman"/>
                <w:sz w:val="24"/>
                <w:szCs w:val="24"/>
              </w:rPr>
              <w:t>:</w:t>
            </w:r>
          </w:p>
        </w:tc>
        <w:tc>
          <w:tcPr>
            <w:tcW w:w="3717" w:type="dxa"/>
            <w:tcBorders>
              <w:bottom w:val="nil"/>
            </w:tcBorders>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tc>
      </w:tr>
      <w:tr w:rsidR="002C11B1" w:rsidRPr="00CC5EB2" w:rsidTr="005D44CF">
        <w:trPr>
          <w:trHeight w:val="292"/>
        </w:trPr>
        <w:tc>
          <w:tcPr>
            <w:tcW w:w="5275" w:type="dxa"/>
            <w:tcBorders>
              <w:top w:val="nil"/>
              <w:bottom w:val="nil"/>
            </w:tcBorders>
          </w:tcPr>
          <w:p w:rsidR="002C11B1" w:rsidRPr="002C11B1" w:rsidRDefault="002C11B1" w:rsidP="005D44CF">
            <w:pPr>
              <w:pStyle w:val="TableParagraph"/>
              <w:tabs>
                <w:tab w:val="left" w:pos="5133"/>
              </w:tabs>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α) Αναφέρετε τον ρόλο του οικονομικού φορέα</w:t>
            </w:r>
          </w:p>
        </w:tc>
        <w:tc>
          <w:tcPr>
            <w:tcW w:w="3717" w:type="dxa"/>
            <w:tcBorders>
              <w:top w:val="nil"/>
              <w:bottom w:val="nil"/>
            </w:tcBorders>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α) [……]</w:t>
            </w:r>
          </w:p>
        </w:tc>
      </w:tr>
      <w:tr w:rsidR="002C11B1" w:rsidRPr="00CC5EB2" w:rsidTr="005D44CF">
        <w:trPr>
          <w:trHeight w:val="292"/>
        </w:trPr>
        <w:tc>
          <w:tcPr>
            <w:tcW w:w="5275" w:type="dxa"/>
            <w:tcBorders>
              <w:top w:val="nil"/>
              <w:bottom w:val="nil"/>
            </w:tcBorders>
          </w:tcPr>
          <w:p w:rsidR="002C11B1" w:rsidRPr="00CC5EB2" w:rsidRDefault="002C11B1" w:rsidP="005D44CF">
            <w:pPr>
              <w:pStyle w:val="TableParagraph"/>
              <w:tabs>
                <w:tab w:val="left" w:pos="1057"/>
                <w:tab w:val="left" w:pos="1805"/>
                <w:tab w:val="left" w:pos="2740"/>
                <w:tab w:val="left" w:pos="3167"/>
              </w:tabs>
              <w:spacing w:line="276" w:lineRule="auto"/>
              <w:ind w:left="172" w:right="196"/>
              <w:jc w:val="both"/>
              <w:rPr>
                <w:rFonts w:ascii="Times New Roman" w:hAnsi="Times New Roman" w:cs="Times New Roman"/>
                <w:sz w:val="24"/>
                <w:szCs w:val="24"/>
              </w:rPr>
            </w:pPr>
            <w:proofErr w:type="spellStart"/>
            <w:r w:rsidRPr="00CC5EB2">
              <w:rPr>
                <w:rFonts w:ascii="Times New Roman" w:hAnsi="Times New Roman" w:cs="Times New Roman"/>
                <w:sz w:val="24"/>
                <w:szCs w:val="24"/>
              </w:rPr>
              <w:t>στην</w:t>
            </w:r>
            <w:proofErr w:type="spellEnd"/>
            <w:r w:rsidRPr="00CC5EB2">
              <w:rPr>
                <w:rFonts w:ascii="Times New Roman" w:hAnsi="Times New Roman" w:cs="Times New Roman"/>
                <w:sz w:val="24"/>
                <w:szCs w:val="24"/>
              </w:rPr>
              <w:tab/>
            </w:r>
            <w:proofErr w:type="spellStart"/>
            <w:r w:rsidRPr="00CC5EB2">
              <w:rPr>
                <w:rFonts w:ascii="Times New Roman" w:hAnsi="Times New Roman" w:cs="Times New Roman"/>
                <w:sz w:val="24"/>
                <w:szCs w:val="24"/>
              </w:rPr>
              <w:t>ένωση</w:t>
            </w:r>
            <w:proofErr w:type="spellEnd"/>
            <w:r w:rsidRPr="00CC5EB2">
              <w:rPr>
                <w:rFonts w:ascii="Times New Roman" w:hAnsi="Times New Roman" w:cs="Times New Roman"/>
                <w:sz w:val="24"/>
                <w:szCs w:val="24"/>
              </w:rPr>
              <w:tab/>
              <w:t>ή</w:t>
            </w:r>
            <w:r w:rsidRPr="00CC5EB2">
              <w:rPr>
                <w:rFonts w:ascii="Times New Roman" w:hAnsi="Times New Roman" w:cs="Times New Roman"/>
                <w:sz w:val="24"/>
                <w:szCs w:val="24"/>
              </w:rPr>
              <w:tab/>
            </w:r>
            <w:proofErr w:type="spellStart"/>
            <w:r w:rsidRPr="00CC5EB2">
              <w:rPr>
                <w:rFonts w:ascii="Times New Roman" w:hAnsi="Times New Roman" w:cs="Times New Roman"/>
                <w:sz w:val="24"/>
                <w:szCs w:val="24"/>
              </w:rPr>
              <w:t>κοινο</w:t>
            </w:r>
            <w:proofErr w:type="spellEnd"/>
            <w:r w:rsidRPr="00CC5EB2">
              <w:rPr>
                <w:rFonts w:ascii="Times New Roman" w:hAnsi="Times New Roman" w:cs="Times New Roman"/>
                <w:sz w:val="24"/>
                <w:szCs w:val="24"/>
              </w:rPr>
              <w:t>πραξία</w:t>
            </w:r>
          </w:p>
        </w:tc>
        <w:tc>
          <w:tcPr>
            <w:tcW w:w="3717" w:type="dxa"/>
            <w:tcBorders>
              <w:top w:val="nil"/>
              <w:bottom w:val="nil"/>
            </w:tcBorders>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tc>
      </w:tr>
      <w:tr w:rsidR="002C11B1" w:rsidRPr="00CC5EB2" w:rsidTr="005D44CF">
        <w:trPr>
          <w:trHeight w:val="292"/>
        </w:trPr>
        <w:tc>
          <w:tcPr>
            <w:tcW w:w="5275" w:type="dxa"/>
            <w:tcBorders>
              <w:top w:val="nil"/>
              <w:bottom w:val="nil"/>
            </w:tcBorders>
          </w:tcPr>
          <w:p w:rsidR="002C11B1" w:rsidRPr="00CC5EB2" w:rsidRDefault="002C11B1" w:rsidP="005D44CF">
            <w:pPr>
              <w:pStyle w:val="TableParagraph"/>
              <w:spacing w:line="276" w:lineRule="auto"/>
              <w:ind w:left="172" w:right="196"/>
              <w:jc w:val="both"/>
              <w:rPr>
                <w:rFonts w:ascii="Times New Roman" w:hAnsi="Times New Roman" w:cs="Times New Roman"/>
                <w:sz w:val="24"/>
                <w:szCs w:val="24"/>
              </w:rPr>
            </w:pPr>
            <w:r w:rsidRPr="00CC5EB2">
              <w:rPr>
                <w:rFonts w:ascii="Times New Roman" w:hAnsi="Times New Roman" w:cs="Times New Roman"/>
                <w:sz w:val="24"/>
                <w:szCs w:val="24"/>
              </w:rPr>
              <w:t>(επ</w:t>
            </w:r>
            <w:proofErr w:type="spellStart"/>
            <w:r w:rsidRPr="00CC5EB2">
              <w:rPr>
                <w:rFonts w:ascii="Times New Roman" w:hAnsi="Times New Roman" w:cs="Times New Roman"/>
                <w:sz w:val="24"/>
                <w:szCs w:val="24"/>
              </w:rPr>
              <w:t>ικεφ</w:t>
            </w:r>
            <w:proofErr w:type="spellEnd"/>
            <w:r w:rsidRPr="00CC5EB2">
              <w:rPr>
                <w:rFonts w:ascii="Times New Roman" w:hAnsi="Times New Roman" w:cs="Times New Roman"/>
                <w:sz w:val="24"/>
                <w:szCs w:val="24"/>
              </w:rPr>
              <w:t>αλής, υπ</w:t>
            </w:r>
            <w:proofErr w:type="spellStart"/>
            <w:r w:rsidRPr="00CC5EB2">
              <w:rPr>
                <w:rFonts w:ascii="Times New Roman" w:hAnsi="Times New Roman" w:cs="Times New Roman"/>
                <w:sz w:val="24"/>
                <w:szCs w:val="24"/>
              </w:rPr>
              <w:t>εύθυνος</w:t>
            </w:r>
            <w:proofErr w:type="spellEnd"/>
            <w:r w:rsidRPr="00CC5EB2">
              <w:rPr>
                <w:rFonts w:ascii="Times New Roman" w:hAnsi="Times New Roman" w:cs="Times New Roman"/>
                <w:sz w:val="24"/>
                <w:szCs w:val="24"/>
              </w:rPr>
              <w:t xml:space="preserve"> </w:t>
            </w:r>
            <w:proofErr w:type="spellStart"/>
            <w:r w:rsidRPr="00CC5EB2">
              <w:rPr>
                <w:rFonts w:ascii="Times New Roman" w:hAnsi="Times New Roman" w:cs="Times New Roman"/>
                <w:sz w:val="24"/>
                <w:szCs w:val="24"/>
              </w:rPr>
              <w:t>γι</w:t>
            </w:r>
            <w:proofErr w:type="spellEnd"/>
            <w:r w:rsidRPr="00CC5EB2">
              <w:rPr>
                <w:rFonts w:ascii="Times New Roman" w:hAnsi="Times New Roman" w:cs="Times New Roman"/>
                <w:sz w:val="24"/>
                <w:szCs w:val="24"/>
              </w:rPr>
              <w:t xml:space="preserve">α </w:t>
            </w:r>
            <w:proofErr w:type="spellStart"/>
            <w:r w:rsidRPr="00CC5EB2">
              <w:rPr>
                <w:rFonts w:ascii="Times New Roman" w:hAnsi="Times New Roman" w:cs="Times New Roman"/>
                <w:sz w:val="24"/>
                <w:szCs w:val="24"/>
              </w:rPr>
              <w:t>συγκεκριμέν</w:t>
            </w:r>
            <w:proofErr w:type="spellEnd"/>
            <w:r w:rsidRPr="00CC5EB2">
              <w:rPr>
                <w:rFonts w:ascii="Times New Roman" w:hAnsi="Times New Roman" w:cs="Times New Roman"/>
                <w:sz w:val="24"/>
                <w:szCs w:val="24"/>
              </w:rPr>
              <w:t>α</w:t>
            </w:r>
          </w:p>
        </w:tc>
        <w:tc>
          <w:tcPr>
            <w:tcW w:w="3717" w:type="dxa"/>
            <w:tcBorders>
              <w:top w:val="nil"/>
              <w:bottom w:val="nil"/>
            </w:tcBorders>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tc>
      </w:tr>
      <w:tr w:rsidR="002C11B1" w:rsidRPr="00CC5EB2" w:rsidTr="005D44CF">
        <w:trPr>
          <w:trHeight w:val="292"/>
        </w:trPr>
        <w:tc>
          <w:tcPr>
            <w:tcW w:w="5275" w:type="dxa"/>
            <w:tcBorders>
              <w:top w:val="nil"/>
              <w:bottom w:val="nil"/>
            </w:tcBorders>
          </w:tcPr>
          <w:p w:rsidR="002C11B1" w:rsidRPr="00CC5EB2" w:rsidRDefault="002C11B1" w:rsidP="005D44CF">
            <w:pPr>
              <w:pStyle w:val="TableParagraph"/>
              <w:spacing w:line="276" w:lineRule="auto"/>
              <w:ind w:left="172" w:right="196"/>
              <w:jc w:val="both"/>
              <w:rPr>
                <w:rFonts w:ascii="Times New Roman" w:hAnsi="Times New Roman" w:cs="Times New Roman"/>
                <w:sz w:val="24"/>
                <w:szCs w:val="24"/>
              </w:rPr>
            </w:pPr>
            <w:r w:rsidRPr="00CC5EB2">
              <w:rPr>
                <w:rFonts w:ascii="Times New Roman" w:hAnsi="Times New Roman" w:cs="Times New Roman"/>
                <w:sz w:val="24"/>
                <w:szCs w:val="24"/>
              </w:rPr>
              <w:t>κα</w:t>
            </w:r>
            <w:proofErr w:type="spellStart"/>
            <w:r w:rsidRPr="00CC5EB2">
              <w:rPr>
                <w:rFonts w:ascii="Times New Roman" w:hAnsi="Times New Roman" w:cs="Times New Roman"/>
                <w:sz w:val="24"/>
                <w:szCs w:val="24"/>
              </w:rPr>
              <w:t>θήκοντ</w:t>
            </w:r>
            <w:proofErr w:type="spellEnd"/>
            <w:r w:rsidRPr="00CC5EB2">
              <w:rPr>
                <w:rFonts w:ascii="Times New Roman" w:hAnsi="Times New Roman" w:cs="Times New Roman"/>
                <w:sz w:val="24"/>
                <w:szCs w:val="24"/>
              </w:rPr>
              <w:t>α …):</w:t>
            </w:r>
          </w:p>
        </w:tc>
        <w:tc>
          <w:tcPr>
            <w:tcW w:w="3717" w:type="dxa"/>
            <w:tcBorders>
              <w:top w:val="nil"/>
              <w:bottom w:val="nil"/>
            </w:tcBorders>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tc>
      </w:tr>
      <w:tr w:rsidR="002C11B1" w:rsidRPr="00CC5EB2" w:rsidTr="005D44CF">
        <w:trPr>
          <w:trHeight w:val="292"/>
        </w:trPr>
        <w:tc>
          <w:tcPr>
            <w:tcW w:w="5275" w:type="dxa"/>
            <w:tcBorders>
              <w:top w:val="nil"/>
              <w:bottom w:val="nil"/>
            </w:tcBorders>
          </w:tcPr>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β) Προσδιορίστε τους άλλους οικονομικούς</w:t>
            </w:r>
          </w:p>
        </w:tc>
        <w:tc>
          <w:tcPr>
            <w:tcW w:w="3717" w:type="dxa"/>
            <w:tcBorders>
              <w:top w:val="nil"/>
              <w:bottom w:val="nil"/>
            </w:tcBorders>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β) [……]</w:t>
            </w:r>
          </w:p>
        </w:tc>
      </w:tr>
      <w:tr w:rsidR="002C11B1" w:rsidRPr="00CC5EB2" w:rsidTr="005D44CF">
        <w:trPr>
          <w:trHeight w:val="292"/>
        </w:trPr>
        <w:tc>
          <w:tcPr>
            <w:tcW w:w="5275" w:type="dxa"/>
            <w:tcBorders>
              <w:top w:val="nil"/>
              <w:bottom w:val="nil"/>
            </w:tcBorders>
          </w:tcPr>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φορείς που συμμετέχουν από κοινού στη</w:t>
            </w:r>
          </w:p>
        </w:tc>
        <w:tc>
          <w:tcPr>
            <w:tcW w:w="3717" w:type="dxa"/>
            <w:tcBorders>
              <w:top w:val="nil"/>
              <w:bottom w:val="nil"/>
            </w:tcBorders>
          </w:tcPr>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p>
        </w:tc>
      </w:tr>
      <w:tr w:rsidR="002C11B1" w:rsidRPr="00CC5EB2" w:rsidTr="005D44CF">
        <w:trPr>
          <w:trHeight w:val="292"/>
        </w:trPr>
        <w:tc>
          <w:tcPr>
            <w:tcW w:w="5275" w:type="dxa"/>
            <w:tcBorders>
              <w:top w:val="nil"/>
              <w:bottom w:val="nil"/>
            </w:tcBorders>
          </w:tcPr>
          <w:p w:rsidR="002C11B1" w:rsidRPr="00CC5EB2" w:rsidRDefault="002C11B1" w:rsidP="005D44CF">
            <w:pPr>
              <w:pStyle w:val="TableParagraph"/>
              <w:spacing w:line="276" w:lineRule="auto"/>
              <w:ind w:left="172" w:right="196"/>
              <w:jc w:val="both"/>
              <w:rPr>
                <w:rFonts w:ascii="Times New Roman" w:hAnsi="Times New Roman" w:cs="Times New Roman"/>
                <w:sz w:val="24"/>
                <w:szCs w:val="24"/>
              </w:rPr>
            </w:pPr>
            <w:proofErr w:type="spellStart"/>
            <w:r w:rsidRPr="00CC5EB2">
              <w:rPr>
                <w:rFonts w:ascii="Times New Roman" w:hAnsi="Times New Roman" w:cs="Times New Roman"/>
                <w:sz w:val="24"/>
                <w:szCs w:val="24"/>
              </w:rPr>
              <w:t>δι</w:t>
            </w:r>
            <w:proofErr w:type="spellEnd"/>
            <w:r w:rsidRPr="00CC5EB2">
              <w:rPr>
                <w:rFonts w:ascii="Times New Roman" w:hAnsi="Times New Roman" w:cs="Times New Roman"/>
                <w:sz w:val="24"/>
                <w:szCs w:val="24"/>
              </w:rPr>
              <w:t xml:space="preserve">αδικασία </w:t>
            </w:r>
            <w:proofErr w:type="spellStart"/>
            <w:r w:rsidRPr="00CC5EB2">
              <w:rPr>
                <w:rFonts w:ascii="Times New Roman" w:hAnsi="Times New Roman" w:cs="Times New Roman"/>
                <w:sz w:val="24"/>
                <w:szCs w:val="24"/>
              </w:rPr>
              <w:t>σύν</w:t>
            </w:r>
            <w:proofErr w:type="spellEnd"/>
            <w:r w:rsidRPr="00CC5EB2">
              <w:rPr>
                <w:rFonts w:ascii="Times New Roman" w:hAnsi="Times New Roman" w:cs="Times New Roman"/>
                <w:sz w:val="24"/>
                <w:szCs w:val="24"/>
              </w:rPr>
              <w:t xml:space="preserve">αψης </w:t>
            </w:r>
            <w:proofErr w:type="spellStart"/>
            <w:r w:rsidRPr="00CC5EB2">
              <w:rPr>
                <w:rFonts w:ascii="Times New Roman" w:hAnsi="Times New Roman" w:cs="Times New Roman"/>
                <w:sz w:val="24"/>
                <w:szCs w:val="24"/>
              </w:rPr>
              <w:t>δημόσι</w:t>
            </w:r>
            <w:proofErr w:type="spellEnd"/>
            <w:r w:rsidRPr="00CC5EB2">
              <w:rPr>
                <w:rFonts w:ascii="Times New Roman" w:hAnsi="Times New Roman" w:cs="Times New Roman"/>
                <w:sz w:val="24"/>
                <w:szCs w:val="24"/>
              </w:rPr>
              <w:t xml:space="preserve">ας </w:t>
            </w:r>
            <w:proofErr w:type="spellStart"/>
            <w:r w:rsidRPr="00CC5EB2">
              <w:rPr>
                <w:rFonts w:ascii="Times New Roman" w:hAnsi="Times New Roman" w:cs="Times New Roman"/>
                <w:sz w:val="24"/>
                <w:szCs w:val="24"/>
              </w:rPr>
              <w:t>σύμ</w:t>
            </w:r>
            <w:proofErr w:type="spellEnd"/>
            <w:r w:rsidRPr="00CC5EB2">
              <w:rPr>
                <w:rFonts w:ascii="Times New Roman" w:hAnsi="Times New Roman" w:cs="Times New Roman"/>
                <w:sz w:val="24"/>
                <w:szCs w:val="24"/>
              </w:rPr>
              <w:t>βασης:</w:t>
            </w:r>
          </w:p>
        </w:tc>
        <w:tc>
          <w:tcPr>
            <w:tcW w:w="3717" w:type="dxa"/>
            <w:tcBorders>
              <w:top w:val="nil"/>
              <w:bottom w:val="nil"/>
            </w:tcBorders>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tc>
      </w:tr>
      <w:tr w:rsidR="002C11B1" w:rsidRPr="00CC5EB2" w:rsidTr="005D44CF">
        <w:trPr>
          <w:trHeight w:val="292"/>
        </w:trPr>
        <w:tc>
          <w:tcPr>
            <w:tcW w:w="5275" w:type="dxa"/>
            <w:tcBorders>
              <w:top w:val="nil"/>
              <w:bottom w:val="nil"/>
            </w:tcBorders>
          </w:tcPr>
          <w:p w:rsidR="002C11B1" w:rsidRPr="002C11B1" w:rsidRDefault="002C11B1" w:rsidP="005D44CF">
            <w:pPr>
              <w:pStyle w:val="TableParagraph"/>
              <w:tabs>
                <w:tab w:val="left" w:pos="579"/>
                <w:tab w:val="left" w:pos="1359"/>
                <w:tab w:val="left" w:pos="2784"/>
                <w:tab w:val="left" w:pos="4051"/>
              </w:tabs>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γ)</w:t>
            </w:r>
            <w:r w:rsidRPr="002C11B1">
              <w:rPr>
                <w:rFonts w:ascii="Times New Roman" w:hAnsi="Times New Roman" w:cs="Times New Roman"/>
                <w:sz w:val="24"/>
                <w:szCs w:val="24"/>
                <w:lang w:val="el-GR"/>
              </w:rPr>
              <w:tab/>
              <w:t>Κατά</w:t>
            </w:r>
            <w:r w:rsidRPr="002C11B1">
              <w:rPr>
                <w:rFonts w:ascii="Times New Roman" w:hAnsi="Times New Roman" w:cs="Times New Roman"/>
                <w:sz w:val="24"/>
                <w:szCs w:val="24"/>
                <w:lang w:val="el-GR"/>
              </w:rPr>
              <w:tab/>
              <w:t>περίπτωση,</w:t>
            </w:r>
            <w:r w:rsidRPr="002C11B1">
              <w:rPr>
                <w:rFonts w:ascii="Times New Roman" w:hAnsi="Times New Roman" w:cs="Times New Roman"/>
                <w:sz w:val="24"/>
                <w:szCs w:val="24"/>
                <w:lang w:val="el-GR"/>
              </w:rPr>
              <w:tab/>
              <w:t>επωνυμία</w:t>
            </w:r>
            <w:r w:rsidRPr="002C11B1">
              <w:rPr>
                <w:rFonts w:ascii="Times New Roman" w:hAnsi="Times New Roman" w:cs="Times New Roman"/>
                <w:sz w:val="24"/>
                <w:szCs w:val="24"/>
                <w:lang w:val="el-GR"/>
              </w:rPr>
              <w:tab/>
              <w:t>της</w:t>
            </w:r>
          </w:p>
        </w:tc>
        <w:tc>
          <w:tcPr>
            <w:tcW w:w="3717" w:type="dxa"/>
            <w:tcBorders>
              <w:top w:val="nil"/>
              <w:bottom w:val="nil"/>
            </w:tcBorders>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γ) [……]</w:t>
            </w:r>
          </w:p>
        </w:tc>
      </w:tr>
      <w:tr w:rsidR="002C11B1" w:rsidRPr="00CC5EB2" w:rsidTr="005D44CF">
        <w:trPr>
          <w:trHeight w:val="270"/>
        </w:trPr>
        <w:tc>
          <w:tcPr>
            <w:tcW w:w="5275" w:type="dxa"/>
            <w:tcBorders>
              <w:top w:val="nil"/>
            </w:tcBorders>
          </w:tcPr>
          <w:p w:rsidR="002C11B1" w:rsidRPr="00CC5EB2" w:rsidRDefault="002C11B1" w:rsidP="005D44CF">
            <w:pPr>
              <w:pStyle w:val="TableParagraph"/>
              <w:spacing w:line="276" w:lineRule="auto"/>
              <w:ind w:left="172" w:right="196"/>
              <w:jc w:val="both"/>
              <w:rPr>
                <w:rFonts w:ascii="Times New Roman" w:hAnsi="Times New Roman" w:cs="Times New Roman"/>
                <w:sz w:val="24"/>
                <w:szCs w:val="24"/>
              </w:rPr>
            </w:pPr>
            <w:proofErr w:type="spellStart"/>
            <w:proofErr w:type="gramStart"/>
            <w:r w:rsidRPr="00CC5EB2">
              <w:rPr>
                <w:rFonts w:ascii="Times New Roman" w:hAnsi="Times New Roman" w:cs="Times New Roman"/>
                <w:sz w:val="24"/>
                <w:szCs w:val="24"/>
              </w:rPr>
              <w:t>συμμετέχουσ</w:t>
            </w:r>
            <w:proofErr w:type="spellEnd"/>
            <w:r w:rsidRPr="00CC5EB2">
              <w:rPr>
                <w:rFonts w:ascii="Times New Roman" w:hAnsi="Times New Roman" w:cs="Times New Roman"/>
                <w:sz w:val="24"/>
                <w:szCs w:val="24"/>
              </w:rPr>
              <w:t>ας</w:t>
            </w:r>
            <w:proofErr w:type="gramEnd"/>
            <w:r w:rsidRPr="00CC5EB2">
              <w:rPr>
                <w:rFonts w:ascii="Times New Roman" w:hAnsi="Times New Roman" w:cs="Times New Roman"/>
                <w:sz w:val="24"/>
                <w:szCs w:val="24"/>
              </w:rPr>
              <w:t xml:space="preserve"> </w:t>
            </w:r>
            <w:proofErr w:type="spellStart"/>
            <w:r w:rsidRPr="00CC5EB2">
              <w:rPr>
                <w:rFonts w:ascii="Times New Roman" w:hAnsi="Times New Roman" w:cs="Times New Roman"/>
                <w:sz w:val="24"/>
                <w:szCs w:val="24"/>
              </w:rPr>
              <w:t>ένωσης</w:t>
            </w:r>
            <w:proofErr w:type="spellEnd"/>
            <w:r w:rsidRPr="00CC5EB2">
              <w:rPr>
                <w:rFonts w:ascii="Times New Roman" w:hAnsi="Times New Roman" w:cs="Times New Roman"/>
                <w:sz w:val="24"/>
                <w:szCs w:val="24"/>
              </w:rPr>
              <w:t xml:space="preserve"> ή </w:t>
            </w:r>
            <w:proofErr w:type="spellStart"/>
            <w:r w:rsidRPr="00CC5EB2">
              <w:rPr>
                <w:rFonts w:ascii="Times New Roman" w:hAnsi="Times New Roman" w:cs="Times New Roman"/>
                <w:sz w:val="24"/>
                <w:szCs w:val="24"/>
              </w:rPr>
              <w:t>κοινο</w:t>
            </w:r>
            <w:proofErr w:type="spellEnd"/>
            <w:r w:rsidRPr="00CC5EB2">
              <w:rPr>
                <w:rFonts w:ascii="Times New Roman" w:hAnsi="Times New Roman" w:cs="Times New Roman"/>
                <w:sz w:val="24"/>
                <w:szCs w:val="24"/>
              </w:rPr>
              <w:t>πραξίας.</w:t>
            </w:r>
          </w:p>
        </w:tc>
        <w:tc>
          <w:tcPr>
            <w:tcW w:w="3717" w:type="dxa"/>
            <w:tcBorders>
              <w:top w:val="nil"/>
            </w:tcBorders>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tc>
      </w:tr>
      <w:tr w:rsidR="002C11B1" w:rsidRPr="00CC5EB2" w:rsidTr="005D44CF">
        <w:trPr>
          <w:trHeight w:val="292"/>
        </w:trPr>
        <w:tc>
          <w:tcPr>
            <w:tcW w:w="5275" w:type="dxa"/>
          </w:tcPr>
          <w:p w:rsidR="002C11B1" w:rsidRPr="00CC5EB2" w:rsidRDefault="002C11B1" w:rsidP="005D44CF">
            <w:pPr>
              <w:pStyle w:val="TableParagraph"/>
              <w:spacing w:line="276" w:lineRule="auto"/>
              <w:ind w:left="172" w:right="196"/>
              <w:jc w:val="both"/>
              <w:rPr>
                <w:rFonts w:ascii="Times New Roman" w:hAnsi="Times New Roman" w:cs="Times New Roman"/>
                <w:b/>
                <w:i/>
                <w:sz w:val="24"/>
                <w:szCs w:val="24"/>
              </w:rPr>
            </w:pPr>
            <w:proofErr w:type="spellStart"/>
            <w:r w:rsidRPr="00CC5EB2">
              <w:rPr>
                <w:rFonts w:ascii="Times New Roman" w:hAnsi="Times New Roman" w:cs="Times New Roman"/>
                <w:b/>
                <w:i/>
                <w:sz w:val="24"/>
                <w:szCs w:val="24"/>
              </w:rPr>
              <w:t>Τμήμ</w:t>
            </w:r>
            <w:proofErr w:type="spellEnd"/>
            <w:r w:rsidRPr="00CC5EB2">
              <w:rPr>
                <w:rFonts w:ascii="Times New Roman" w:hAnsi="Times New Roman" w:cs="Times New Roman"/>
                <w:b/>
                <w:i/>
                <w:sz w:val="24"/>
                <w:szCs w:val="24"/>
              </w:rPr>
              <w:t>ατα</w:t>
            </w:r>
          </w:p>
        </w:tc>
        <w:tc>
          <w:tcPr>
            <w:tcW w:w="3717" w:type="dxa"/>
          </w:tcPr>
          <w:p w:rsidR="002C11B1" w:rsidRPr="00CC5EB2" w:rsidRDefault="002C11B1" w:rsidP="005D44CF">
            <w:pPr>
              <w:pStyle w:val="TableParagraph"/>
              <w:spacing w:line="276" w:lineRule="auto"/>
              <w:ind w:left="851" w:right="599"/>
              <w:jc w:val="both"/>
              <w:rPr>
                <w:rFonts w:ascii="Times New Roman" w:hAnsi="Times New Roman" w:cs="Times New Roman"/>
                <w:b/>
                <w:i/>
                <w:sz w:val="24"/>
                <w:szCs w:val="24"/>
              </w:rPr>
            </w:pPr>
            <w:r w:rsidRPr="00CC5EB2">
              <w:rPr>
                <w:rFonts w:ascii="Times New Roman" w:hAnsi="Times New Roman" w:cs="Times New Roman"/>
                <w:b/>
                <w:i/>
                <w:sz w:val="24"/>
                <w:szCs w:val="24"/>
              </w:rPr>
              <w:t>Απ</w:t>
            </w:r>
            <w:proofErr w:type="spellStart"/>
            <w:r w:rsidRPr="00CC5EB2">
              <w:rPr>
                <w:rFonts w:ascii="Times New Roman" w:hAnsi="Times New Roman" w:cs="Times New Roman"/>
                <w:b/>
                <w:i/>
                <w:sz w:val="24"/>
                <w:szCs w:val="24"/>
              </w:rPr>
              <w:t>άντηση</w:t>
            </w:r>
            <w:proofErr w:type="spellEnd"/>
            <w:r w:rsidRPr="00CC5EB2">
              <w:rPr>
                <w:rFonts w:ascii="Times New Roman" w:hAnsi="Times New Roman" w:cs="Times New Roman"/>
                <w:b/>
                <w:i/>
                <w:sz w:val="24"/>
                <w:szCs w:val="24"/>
              </w:rPr>
              <w:t>:</w:t>
            </w:r>
          </w:p>
        </w:tc>
      </w:tr>
      <w:tr w:rsidR="002C11B1" w:rsidRPr="00CC5EB2" w:rsidTr="005D44CF">
        <w:trPr>
          <w:trHeight w:val="880"/>
        </w:trPr>
        <w:tc>
          <w:tcPr>
            <w:tcW w:w="5275" w:type="dxa"/>
          </w:tcPr>
          <w:p w:rsidR="002C11B1" w:rsidRPr="002C11B1" w:rsidRDefault="002C11B1" w:rsidP="005D44CF">
            <w:pPr>
              <w:pStyle w:val="TableParagraph"/>
              <w:spacing w:before="2"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Κατά περίπτωση, αναφορά του τμήματος ή των τμημάτων για τα οποία ο οικονομικός φορέας επιθυμεί να υποβάλει προσφορά.</w:t>
            </w:r>
          </w:p>
        </w:tc>
        <w:tc>
          <w:tcPr>
            <w:tcW w:w="3717" w:type="dxa"/>
          </w:tcPr>
          <w:p w:rsidR="002C11B1" w:rsidRPr="00CC5EB2" w:rsidRDefault="002C11B1" w:rsidP="005D44CF">
            <w:pPr>
              <w:pStyle w:val="TableParagraph"/>
              <w:spacing w:before="2"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 ]</w:t>
            </w:r>
          </w:p>
        </w:tc>
      </w:tr>
    </w:tbl>
    <w:p w:rsidR="002C11B1" w:rsidRPr="00CC5EB2" w:rsidRDefault="002C11B1" w:rsidP="002C11B1">
      <w:pPr>
        <w:spacing w:line="276" w:lineRule="auto"/>
        <w:ind w:left="1418" w:right="1420"/>
        <w:jc w:val="both"/>
        <w:rPr>
          <w:rFonts w:ascii="Times New Roman" w:hAnsi="Times New Roman" w:cs="Times New Roman"/>
          <w:sz w:val="24"/>
          <w:szCs w:val="24"/>
        </w:rPr>
        <w:sectPr w:rsidR="002C11B1" w:rsidRPr="00CC5EB2">
          <w:pgSz w:w="11910" w:h="16840"/>
          <w:pgMar w:top="1620" w:right="0" w:bottom="900" w:left="0" w:header="322" w:footer="710" w:gutter="0"/>
          <w:cols w:space="720"/>
        </w:sectPr>
      </w:pPr>
    </w:p>
    <w:p w:rsidR="002C11B1" w:rsidRPr="00CC5EB2" w:rsidRDefault="002C11B1" w:rsidP="002C11B1">
      <w:pPr>
        <w:spacing w:before="42" w:line="276" w:lineRule="auto"/>
        <w:ind w:left="1418" w:right="1420"/>
        <w:jc w:val="both"/>
        <w:rPr>
          <w:rFonts w:ascii="Times New Roman" w:hAnsi="Times New Roman" w:cs="Times New Roman"/>
          <w:b/>
          <w:sz w:val="24"/>
          <w:szCs w:val="24"/>
        </w:rPr>
      </w:pPr>
      <w:r w:rsidRPr="00CC5EB2">
        <w:rPr>
          <w:rFonts w:ascii="Times New Roman" w:hAnsi="Times New Roman" w:cs="Times New Roman"/>
          <w:b/>
          <w:sz w:val="24"/>
          <w:szCs w:val="24"/>
        </w:rPr>
        <w:lastRenderedPageBreak/>
        <w:t>Β: Πληροφορίες σχετικά με τους νόμιμους εκπροσώπους του οικονομικού φορέα</w:t>
      </w:r>
    </w:p>
    <w:p w:rsidR="002C11B1" w:rsidRPr="00CC5EB2" w:rsidRDefault="002C11B1" w:rsidP="002C11B1">
      <w:pPr>
        <w:pStyle w:val="a3"/>
        <w:spacing w:line="276" w:lineRule="auto"/>
        <w:ind w:left="1418" w:right="1420"/>
        <w:jc w:val="both"/>
        <w:rPr>
          <w:rFonts w:ascii="Times New Roman" w:hAnsi="Times New Roman" w:cs="Times New Roman"/>
          <w:b/>
        </w:rPr>
      </w:pPr>
      <w:r w:rsidRPr="00CC5EB2">
        <w:rPr>
          <w:rFonts w:ascii="Times New Roman" w:hAnsi="Times New Roman" w:cs="Times New Roman"/>
          <w:noProof/>
          <w:lang w:bidi="ar-SA"/>
        </w:rPr>
        <mc:AlternateContent>
          <mc:Choice Requires="wps">
            <w:drawing>
              <wp:anchor distT="0" distB="0" distL="0" distR="0" simplePos="0" relativeHeight="251662336" behindDoc="1" locked="0" layoutInCell="1" allowOverlap="1" wp14:anchorId="17DC17FB" wp14:editId="7190C20F">
                <wp:simplePos x="0" y="0"/>
                <wp:positionH relativeFrom="page">
                  <wp:posOffset>688340</wp:posOffset>
                </wp:positionH>
                <wp:positionV relativeFrom="paragraph">
                  <wp:posOffset>127635</wp:posOffset>
                </wp:positionV>
                <wp:extent cx="6184265" cy="585470"/>
                <wp:effectExtent l="0" t="0" r="26035" b="24130"/>
                <wp:wrapTopAndBottom/>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585470"/>
                        </a:xfrm>
                        <a:prstGeom prst="rect">
                          <a:avLst/>
                        </a:prstGeom>
                        <a:noFill/>
                        <a:ln w="152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11B1" w:rsidRDefault="002C11B1" w:rsidP="002C11B1">
                            <w:pPr>
                              <w:spacing w:before="18" w:line="242" w:lineRule="auto"/>
                              <w:ind w:left="48" w:right="48"/>
                              <w:jc w:val="both"/>
                              <w:rPr>
                                <w:i/>
                                <w:sz w:val="24"/>
                              </w:rPr>
                            </w:pPr>
                            <w:r>
                              <w:rPr>
                                <w:i/>
                                <w:sz w:val="24"/>
                              </w:rPr>
                              <w:t>Κατά</w:t>
                            </w:r>
                            <w:r>
                              <w:rPr>
                                <w:i/>
                                <w:spacing w:val="-6"/>
                                <w:sz w:val="24"/>
                              </w:rPr>
                              <w:t xml:space="preserve"> </w:t>
                            </w:r>
                            <w:r>
                              <w:rPr>
                                <w:i/>
                                <w:sz w:val="24"/>
                              </w:rPr>
                              <w:t>περίπτωση,</w:t>
                            </w:r>
                            <w:r>
                              <w:rPr>
                                <w:i/>
                                <w:spacing w:val="-10"/>
                                <w:sz w:val="24"/>
                              </w:rPr>
                              <w:t xml:space="preserve"> </w:t>
                            </w:r>
                            <w:r>
                              <w:rPr>
                                <w:i/>
                                <w:sz w:val="24"/>
                              </w:rPr>
                              <w:t>αναφέρετε</w:t>
                            </w:r>
                            <w:r>
                              <w:rPr>
                                <w:i/>
                                <w:spacing w:val="-8"/>
                                <w:sz w:val="24"/>
                              </w:rPr>
                              <w:t xml:space="preserve"> </w:t>
                            </w:r>
                            <w:r>
                              <w:rPr>
                                <w:i/>
                                <w:sz w:val="24"/>
                              </w:rPr>
                              <w:t>το</w:t>
                            </w:r>
                            <w:r>
                              <w:rPr>
                                <w:i/>
                                <w:spacing w:val="-9"/>
                                <w:sz w:val="24"/>
                              </w:rPr>
                              <w:t xml:space="preserve"> </w:t>
                            </w:r>
                            <w:r>
                              <w:rPr>
                                <w:i/>
                                <w:sz w:val="24"/>
                              </w:rPr>
                              <w:t>όνομα</w:t>
                            </w:r>
                            <w:r>
                              <w:rPr>
                                <w:i/>
                                <w:spacing w:val="-8"/>
                                <w:sz w:val="24"/>
                              </w:rPr>
                              <w:t xml:space="preserve"> </w:t>
                            </w:r>
                            <w:r>
                              <w:rPr>
                                <w:i/>
                                <w:spacing w:val="-3"/>
                                <w:sz w:val="24"/>
                              </w:rPr>
                              <w:t>και</w:t>
                            </w:r>
                            <w:r>
                              <w:rPr>
                                <w:i/>
                                <w:spacing w:val="-11"/>
                                <w:sz w:val="24"/>
                              </w:rPr>
                              <w:t xml:space="preserve"> </w:t>
                            </w:r>
                            <w:r>
                              <w:rPr>
                                <w:i/>
                                <w:sz w:val="24"/>
                              </w:rPr>
                              <w:t>τη</w:t>
                            </w:r>
                            <w:r>
                              <w:rPr>
                                <w:i/>
                                <w:spacing w:val="-7"/>
                                <w:sz w:val="24"/>
                              </w:rPr>
                              <w:t xml:space="preserve"> </w:t>
                            </w:r>
                            <w:r>
                              <w:rPr>
                                <w:i/>
                                <w:sz w:val="24"/>
                              </w:rPr>
                              <w:t>διεύθυνση</w:t>
                            </w:r>
                            <w:r>
                              <w:rPr>
                                <w:i/>
                                <w:spacing w:val="-7"/>
                                <w:sz w:val="24"/>
                              </w:rPr>
                              <w:t xml:space="preserve"> </w:t>
                            </w:r>
                            <w:r>
                              <w:rPr>
                                <w:i/>
                                <w:sz w:val="24"/>
                              </w:rPr>
                              <w:t>του</w:t>
                            </w:r>
                            <w:r>
                              <w:rPr>
                                <w:i/>
                                <w:spacing w:val="-8"/>
                                <w:sz w:val="24"/>
                              </w:rPr>
                              <w:t xml:space="preserve"> </w:t>
                            </w:r>
                            <w:r>
                              <w:rPr>
                                <w:i/>
                                <w:sz w:val="24"/>
                              </w:rPr>
                              <w:t>προσώπου</w:t>
                            </w:r>
                            <w:r>
                              <w:rPr>
                                <w:i/>
                                <w:spacing w:val="-8"/>
                                <w:sz w:val="24"/>
                              </w:rPr>
                              <w:t xml:space="preserve"> </w:t>
                            </w:r>
                            <w:r>
                              <w:rPr>
                                <w:i/>
                                <w:sz w:val="24"/>
                              </w:rPr>
                              <w:t>ή</w:t>
                            </w:r>
                            <w:r>
                              <w:rPr>
                                <w:i/>
                                <w:spacing w:val="-8"/>
                                <w:sz w:val="24"/>
                              </w:rPr>
                              <w:t xml:space="preserve"> </w:t>
                            </w:r>
                            <w:r>
                              <w:rPr>
                                <w:i/>
                                <w:sz w:val="24"/>
                              </w:rPr>
                              <w:t>των</w:t>
                            </w:r>
                            <w:r>
                              <w:rPr>
                                <w:i/>
                                <w:spacing w:val="-9"/>
                                <w:sz w:val="24"/>
                              </w:rPr>
                              <w:t xml:space="preserve"> </w:t>
                            </w:r>
                            <w:r>
                              <w:rPr>
                                <w:i/>
                                <w:sz w:val="24"/>
                              </w:rPr>
                              <w:t>προσώπων</w:t>
                            </w:r>
                            <w:r>
                              <w:rPr>
                                <w:i/>
                                <w:spacing w:val="-7"/>
                                <w:sz w:val="24"/>
                              </w:rPr>
                              <w:t xml:space="preserve"> </w:t>
                            </w:r>
                            <w:r>
                              <w:rPr>
                                <w:i/>
                                <w:sz w:val="24"/>
                              </w:rPr>
                              <w:t>που</w:t>
                            </w:r>
                            <w:r>
                              <w:rPr>
                                <w:i/>
                                <w:spacing w:val="-10"/>
                                <w:sz w:val="24"/>
                              </w:rPr>
                              <w:t xml:space="preserve"> </w:t>
                            </w:r>
                            <w:r>
                              <w:rPr>
                                <w:i/>
                                <w:sz w:val="24"/>
                              </w:rPr>
                              <w:t>είναι αρμόδια/εξουσιοδοτημένα</w:t>
                            </w:r>
                            <w:r>
                              <w:rPr>
                                <w:i/>
                                <w:spacing w:val="-14"/>
                                <w:sz w:val="24"/>
                              </w:rPr>
                              <w:t xml:space="preserve"> </w:t>
                            </w:r>
                            <w:r>
                              <w:rPr>
                                <w:i/>
                                <w:sz w:val="24"/>
                              </w:rPr>
                              <w:t>να</w:t>
                            </w:r>
                            <w:r>
                              <w:rPr>
                                <w:i/>
                                <w:spacing w:val="-17"/>
                                <w:sz w:val="24"/>
                              </w:rPr>
                              <w:t xml:space="preserve"> </w:t>
                            </w:r>
                            <w:r>
                              <w:rPr>
                                <w:i/>
                                <w:sz w:val="24"/>
                              </w:rPr>
                              <w:t>εκπροσωπούν</w:t>
                            </w:r>
                            <w:r>
                              <w:rPr>
                                <w:i/>
                                <w:spacing w:val="-16"/>
                                <w:sz w:val="24"/>
                              </w:rPr>
                              <w:t xml:space="preserve"> </w:t>
                            </w:r>
                            <w:r>
                              <w:rPr>
                                <w:i/>
                                <w:sz w:val="24"/>
                              </w:rPr>
                              <w:t>τον</w:t>
                            </w:r>
                            <w:r>
                              <w:rPr>
                                <w:i/>
                                <w:spacing w:val="-15"/>
                                <w:sz w:val="24"/>
                              </w:rPr>
                              <w:t xml:space="preserve"> </w:t>
                            </w:r>
                            <w:r>
                              <w:rPr>
                                <w:i/>
                                <w:spacing w:val="-3"/>
                                <w:sz w:val="24"/>
                              </w:rPr>
                              <w:t>οικονομικό</w:t>
                            </w:r>
                            <w:r>
                              <w:rPr>
                                <w:i/>
                                <w:spacing w:val="-16"/>
                                <w:sz w:val="24"/>
                              </w:rPr>
                              <w:t xml:space="preserve"> </w:t>
                            </w:r>
                            <w:r>
                              <w:rPr>
                                <w:i/>
                                <w:sz w:val="24"/>
                              </w:rPr>
                              <w:t>φορέα</w:t>
                            </w:r>
                            <w:r>
                              <w:rPr>
                                <w:i/>
                                <w:spacing w:val="-15"/>
                                <w:sz w:val="24"/>
                              </w:rPr>
                              <w:t xml:space="preserve"> </w:t>
                            </w:r>
                            <w:r>
                              <w:rPr>
                                <w:i/>
                                <w:sz w:val="24"/>
                              </w:rPr>
                              <w:t>για</w:t>
                            </w:r>
                            <w:r>
                              <w:rPr>
                                <w:i/>
                                <w:spacing w:val="-16"/>
                                <w:sz w:val="24"/>
                              </w:rPr>
                              <w:t xml:space="preserve"> </w:t>
                            </w:r>
                            <w:r>
                              <w:rPr>
                                <w:i/>
                                <w:sz w:val="24"/>
                              </w:rPr>
                              <w:t>τους</w:t>
                            </w:r>
                            <w:r>
                              <w:rPr>
                                <w:i/>
                                <w:spacing w:val="-16"/>
                                <w:sz w:val="24"/>
                              </w:rPr>
                              <w:t xml:space="preserve"> </w:t>
                            </w:r>
                            <w:r>
                              <w:rPr>
                                <w:i/>
                                <w:sz w:val="24"/>
                              </w:rPr>
                              <w:t>σκοπούς</w:t>
                            </w:r>
                            <w:r>
                              <w:rPr>
                                <w:i/>
                                <w:spacing w:val="-16"/>
                                <w:sz w:val="24"/>
                              </w:rPr>
                              <w:t xml:space="preserve"> </w:t>
                            </w:r>
                            <w:r>
                              <w:rPr>
                                <w:i/>
                                <w:sz w:val="24"/>
                              </w:rPr>
                              <w:t>της</w:t>
                            </w:r>
                            <w:r>
                              <w:rPr>
                                <w:i/>
                                <w:spacing w:val="-16"/>
                                <w:sz w:val="24"/>
                              </w:rPr>
                              <w:t xml:space="preserve"> </w:t>
                            </w:r>
                            <w:r>
                              <w:rPr>
                                <w:i/>
                                <w:sz w:val="24"/>
                              </w:rPr>
                              <w:t>παρούσας διαδικασίας ανάθεσης δημόσιας</w:t>
                            </w:r>
                            <w:r>
                              <w:rPr>
                                <w:i/>
                                <w:spacing w:val="-1"/>
                                <w:sz w:val="24"/>
                              </w:rPr>
                              <w:t xml:space="preserve"> </w:t>
                            </w:r>
                            <w:r>
                              <w:rPr>
                                <w:i/>
                                <w:sz w:val="24"/>
                              </w:rPr>
                              <w:t>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C17FB" id="Text Box 30" o:spid="_x0000_s1028" type="#_x0000_t202" style="position:absolute;left:0;text-align:left;margin-left:54.2pt;margin-top:10.05pt;width:486.95pt;height:46.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" filled="f" strokeweight=".12pt">
                <v:textbox inset="0,0,0,0">
                  <w:txbxContent>
                    <w:p w:rsidR="002C11B1" w:rsidRDefault="002C11B1" w:rsidP="002C11B1">
                      <w:pPr>
                        <w:spacing w:before="18" w:line="242" w:lineRule="auto"/>
                        <w:ind w:left="48" w:right="48"/>
                        <w:jc w:val="both"/>
                        <w:rPr>
                          <w:i/>
                          <w:sz w:val="24"/>
                        </w:rPr>
                      </w:pPr>
                      <w:r>
                        <w:rPr>
                          <w:i/>
                          <w:sz w:val="24"/>
                        </w:rPr>
                        <w:t>Κατά</w:t>
                      </w:r>
                      <w:r>
                        <w:rPr>
                          <w:i/>
                          <w:spacing w:val="-6"/>
                          <w:sz w:val="24"/>
                        </w:rPr>
                        <w:t xml:space="preserve"> </w:t>
                      </w:r>
                      <w:r>
                        <w:rPr>
                          <w:i/>
                          <w:sz w:val="24"/>
                        </w:rPr>
                        <w:t>περίπτωση,</w:t>
                      </w:r>
                      <w:r>
                        <w:rPr>
                          <w:i/>
                          <w:spacing w:val="-10"/>
                          <w:sz w:val="24"/>
                        </w:rPr>
                        <w:t xml:space="preserve"> </w:t>
                      </w:r>
                      <w:r>
                        <w:rPr>
                          <w:i/>
                          <w:sz w:val="24"/>
                        </w:rPr>
                        <w:t>αναφέρετε</w:t>
                      </w:r>
                      <w:r>
                        <w:rPr>
                          <w:i/>
                          <w:spacing w:val="-8"/>
                          <w:sz w:val="24"/>
                        </w:rPr>
                        <w:t xml:space="preserve"> </w:t>
                      </w:r>
                      <w:r>
                        <w:rPr>
                          <w:i/>
                          <w:sz w:val="24"/>
                        </w:rPr>
                        <w:t>το</w:t>
                      </w:r>
                      <w:r>
                        <w:rPr>
                          <w:i/>
                          <w:spacing w:val="-9"/>
                          <w:sz w:val="24"/>
                        </w:rPr>
                        <w:t xml:space="preserve"> </w:t>
                      </w:r>
                      <w:r>
                        <w:rPr>
                          <w:i/>
                          <w:sz w:val="24"/>
                        </w:rPr>
                        <w:t>όνομα</w:t>
                      </w:r>
                      <w:r>
                        <w:rPr>
                          <w:i/>
                          <w:spacing w:val="-8"/>
                          <w:sz w:val="24"/>
                        </w:rPr>
                        <w:t xml:space="preserve"> </w:t>
                      </w:r>
                      <w:r>
                        <w:rPr>
                          <w:i/>
                          <w:spacing w:val="-3"/>
                          <w:sz w:val="24"/>
                        </w:rPr>
                        <w:t>και</w:t>
                      </w:r>
                      <w:r>
                        <w:rPr>
                          <w:i/>
                          <w:spacing w:val="-11"/>
                          <w:sz w:val="24"/>
                        </w:rPr>
                        <w:t xml:space="preserve"> </w:t>
                      </w:r>
                      <w:r>
                        <w:rPr>
                          <w:i/>
                          <w:sz w:val="24"/>
                        </w:rPr>
                        <w:t>τη</w:t>
                      </w:r>
                      <w:r>
                        <w:rPr>
                          <w:i/>
                          <w:spacing w:val="-7"/>
                          <w:sz w:val="24"/>
                        </w:rPr>
                        <w:t xml:space="preserve"> </w:t>
                      </w:r>
                      <w:r>
                        <w:rPr>
                          <w:i/>
                          <w:sz w:val="24"/>
                        </w:rPr>
                        <w:t>διεύθυνση</w:t>
                      </w:r>
                      <w:r>
                        <w:rPr>
                          <w:i/>
                          <w:spacing w:val="-7"/>
                          <w:sz w:val="24"/>
                        </w:rPr>
                        <w:t xml:space="preserve"> </w:t>
                      </w:r>
                      <w:r>
                        <w:rPr>
                          <w:i/>
                          <w:sz w:val="24"/>
                        </w:rPr>
                        <w:t>του</w:t>
                      </w:r>
                      <w:r>
                        <w:rPr>
                          <w:i/>
                          <w:spacing w:val="-8"/>
                          <w:sz w:val="24"/>
                        </w:rPr>
                        <w:t xml:space="preserve"> </w:t>
                      </w:r>
                      <w:r>
                        <w:rPr>
                          <w:i/>
                          <w:sz w:val="24"/>
                        </w:rPr>
                        <w:t>προσώπου</w:t>
                      </w:r>
                      <w:r>
                        <w:rPr>
                          <w:i/>
                          <w:spacing w:val="-8"/>
                          <w:sz w:val="24"/>
                        </w:rPr>
                        <w:t xml:space="preserve"> </w:t>
                      </w:r>
                      <w:r>
                        <w:rPr>
                          <w:i/>
                          <w:sz w:val="24"/>
                        </w:rPr>
                        <w:t>ή</w:t>
                      </w:r>
                      <w:r>
                        <w:rPr>
                          <w:i/>
                          <w:spacing w:val="-8"/>
                          <w:sz w:val="24"/>
                        </w:rPr>
                        <w:t xml:space="preserve"> </w:t>
                      </w:r>
                      <w:r>
                        <w:rPr>
                          <w:i/>
                          <w:sz w:val="24"/>
                        </w:rPr>
                        <w:t>των</w:t>
                      </w:r>
                      <w:r>
                        <w:rPr>
                          <w:i/>
                          <w:spacing w:val="-9"/>
                          <w:sz w:val="24"/>
                        </w:rPr>
                        <w:t xml:space="preserve"> </w:t>
                      </w:r>
                      <w:r>
                        <w:rPr>
                          <w:i/>
                          <w:sz w:val="24"/>
                        </w:rPr>
                        <w:t>προσώπων</w:t>
                      </w:r>
                      <w:r>
                        <w:rPr>
                          <w:i/>
                          <w:spacing w:val="-7"/>
                          <w:sz w:val="24"/>
                        </w:rPr>
                        <w:t xml:space="preserve"> </w:t>
                      </w:r>
                      <w:r>
                        <w:rPr>
                          <w:i/>
                          <w:sz w:val="24"/>
                        </w:rPr>
                        <w:t>που</w:t>
                      </w:r>
                      <w:r>
                        <w:rPr>
                          <w:i/>
                          <w:spacing w:val="-10"/>
                          <w:sz w:val="24"/>
                        </w:rPr>
                        <w:t xml:space="preserve"> </w:t>
                      </w:r>
                      <w:r>
                        <w:rPr>
                          <w:i/>
                          <w:sz w:val="24"/>
                        </w:rPr>
                        <w:t>είναι αρμόδια/εξουσιοδοτημένα</w:t>
                      </w:r>
                      <w:r>
                        <w:rPr>
                          <w:i/>
                          <w:spacing w:val="-14"/>
                          <w:sz w:val="24"/>
                        </w:rPr>
                        <w:t xml:space="preserve"> </w:t>
                      </w:r>
                      <w:r>
                        <w:rPr>
                          <w:i/>
                          <w:sz w:val="24"/>
                        </w:rPr>
                        <w:t>να</w:t>
                      </w:r>
                      <w:r>
                        <w:rPr>
                          <w:i/>
                          <w:spacing w:val="-17"/>
                          <w:sz w:val="24"/>
                        </w:rPr>
                        <w:t xml:space="preserve"> </w:t>
                      </w:r>
                      <w:r>
                        <w:rPr>
                          <w:i/>
                          <w:sz w:val="24"/>
                        </w:rPr>
                        <w:t>εκπροσωπούν</w:t>
                      </w:r>
                      <w:r>
                        <w:rPr>
                          <w:i/>
                          <w:spacing w:val="-16"/>
                          <w:sz w:val="24"/>
                        </w:rPr>
                        <w:t xml:space="preserve"> </w:t>
                      </w:r>
                      <w:r>
                        <w:rPr>
                          <w:i/>
                          <w:sz w:val="24"/>
                        </w:rPr>
                        <w:t>τον</w:t>
                      </w:r>
                      <w:r>
                        <w:rPr>
                          <w:i/>
                          <w:spacing w:val="-15"/>
                          <w:sz w:val="24"/>
                        </w:rPr>
                        <w:t xml:space="preserve"> </w:t>
                      </w:r>
                      <w:r>
                        <w:rPr>
                          <w:i/>
                          <w:spacing w:val="-3"/>
                          <w:sz w:val="24"/>
                        </w:rPr>
                        <w:t>οικονομικό</w:t>
                      </w:r>
                      <w:r>
                        <w:rPr>
                          <w:i/>
                          <w:spacing w:val="-16"/>
                          <w:sz w:val="24"/>
                        </w:rPr>
                        <w:t xml:space="preserve"> </w:t>
                      </w:r>
                      <w:r>
                        <w:rPr>
                          <w:i/>
                          <w:sz w:val="24"/>
                        </w:rPr>
                        <w:t>φορέα</w:t>
                      </w:r>
                      <w:r>
                        <w:rPr>
                          <w:i/>
                          <w:spacing w:val="-15"/>
                          <w:sz w:val="24"/>
                        </w:rPr>
                        <w:t xml:space="preserve"> </w:t>
                      </w:r>
                      <w:r>
                        <w:rPr>
                          <w:i/>
                          <w:sz w:val="24"/>
                        </w:rPr>
                        <w:t>για</w:t>
                      </w:r>
                      <w:r>
                        <w:rPr>
                          <w:i/>
                          <w:spacing w:val="-16"/>
                          <w:sz w:val="24"/>
                        </w:rPr>
                        <w:t xml:space="preserve"> </w:t>
                      </w:r>
                      <w:r>
                        <w:rPr>
                          <w:i/>
                          <w:sz w:val="24"/>
                        </w:rPr>
                        <w:t>τους</w:t>
                      </w:r>
                      <w:r>
                        <w:rPr>
                          <w:i/>
                          <w:spacing w:val="-16"/>
                          <w:sz w:val="24"/>
                        </w:rPr>
                        <w:t xml:space="preserve"> </w:t>
                      </w:r>
                      <w:r>
                        <w:rPr>
                          <w:i/>
                          <w:sz w:val="24"/>
                        </w:rPr>
                        <w:t>σκοπούς</w:t>
                      </w:r>
                      <w:r>
                        <w:rPr>
                          <w:i/>
                          <w:spacing w:val="-16"/>
                          <w:sz w:val="24"/>
                        </w:rPr>
                        <w:t xml:space="preserve"> </w:t>
                      </w:r>
                      <w:r>
                        <w:rPr>
                          <w:i/>
                          <w:sz w:val="24"/>
                        </w:rPr>
                        <w:t>της</w:t>
                      </w:r>
                      <w:r>
                        <w:rPr>
                          <w:i/>
                          <w:spacing w:val="-16"/>
                          <w:sz w:val="24"/>
                        </w:rPr>
                        <w:t xml:space="preserve"> </w:t>
                      </w:r>
                      <w:r>
                        <w:rPr>
                          <w:i/>
                          <w:sz w:val="24"/>
                        </w:rPr>
                        <w:t>παρούσας διαδικασίας ανάθεσης δημόσιας</w:t>
                      </w:r>
                      <w:r>
                        <w:rPr>
                          <w:i/>
                          <w:spacing w:val="-1"/>
                          <w:sz w:val="24"/>
                        </w:rPr>
                        <w:t xml:space="preserve"> </w:t>
                      </w:r>
                      <w:r>
                        <w:rPr>
                          <w:i/>
                          <w:sz w:val="24"/>
                        </w:rPr>
                        <w:t>σύμβασης:</w:t>
                      </w:r>
                    </w:p>
                  </w:txbxContent>
                </v:textbox>
                <w10:wrap type="topAndBottom" anchorx="page"/>
              </v:shape>
            </w:pict>
          </mc:Fallback>
        </mc:AlternateContent>
      </w:r>
    </w:p>
    <w:p w:rsidR="002C11B1" w:rsidRPr="00CC5EB2" w:rsidRDefault="002C11B1" w:rsidP="002C11B1">
      <w:pPr>
        <w:pStyle w:val="a3"/>
        <w:spacing w:before="10" w:line="276" w:lineRule="auto"/>
        <w:ind w:left="1418" w:right="1420"/>
        <w:jc w:val="both"/>
        <w:rPr>
          <w:rFonts w:ascii="Times New Roman" w:hAnsi="Times New Roman" w:cs="Times New Roman"/>
          <w:b/>
        </w:rPr>
      </w:pPr>
    </w:p>
    <w:tbl>
      <w:tblPr>
        <w:tblStyle w:val="TableNormal"/>
        <w:tblW w:w="0" w:type="auto"/>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2C11B1" w:rsidRPr="00CC5EB2" w:rsidTr="005D44CF">
        <w:trPr>
          <w:trHeight w:val="294"/>
        </w:trPr>
        <w:tc>
          <w:tcPr>
            <w:tcW w:w="4479" w:type="dxa"/>
          </w:tcPr>
          <w:p w:rsidR="002C11B1" w:rsidRPr="00CC5EB2" w:rsidRDefault="002C11B1" w:rsidP="005D44CF">
            <w:pPr>
              <w:pStyle w:val="TableParagraph"/>
              <w:spacing w:line="276" w:lineRule="auto"/>
              <w:ind w:left="1418" w:right="1420"/>
              <w:jc w:val="both"/>
              <w:rPr>
                <w:rFonts w:ascii="Times New Roman" w:hAnsi="Times New Roman" w:cs="Times New Roman"/>
                <w:b/>
                <w:i/>
                <w:sz w:val="24"/>
                <w:szCs w:val="24"/>
              </w:rPr>
            </w:pPr>
            <w:proofErr w:type="spellStart"/>
            <w:r w:rsidRPr="00CC5EB2">
              <w:rPr>
                <w:rFonts w:ascii="Times New Roman" w:hAnsi="Times New Roman" w:cs="Times New Roman"/>
                <w:b/>
                <w:i/>
                <w:sz w:val="24"/>
                <w:szCs w:val="24"/>
              </w:rPr>
              <w:t>Εκ</w:t>
            </w:r>
            <w:proofErr w:type="spellEnd"/>
            <w:r w:rsidRPr="00CC5EB2">
              <w:rPr>
                <w:rFonts w:ascii="Times New Roman" w:hAnsi="Times New Roman" w:cs="Times New Roman"/>
                <w:b/>
                <w:i/>
                <w:sz w:val="24"/>
                <w:szCs w:val="24"/>
              </w:rPr>
              <w:t xml:space="preserve">προσώπηση, </w:t>
            </w:r>
            <w:proofErr w:type="spellStart"/>
            <w:r w:rsidRPr="00CC5EB2">
              <w:rPr>
                <w:rFonts w:ascii="Times New Roman" w:hAnsi="Times New Roman" w:cs="Times New Roman"/>
                <w:b/>
                <w:i/>
                <w:sz w:val="24"/>
                <w:szCs w:val="24"/>
              </w:rPr>
              <w:t>εάν</w:t>
            </w:r>
            <w:proofErr w:type="spellEnd"/>
            <w:r w:rsidRPr="00CC5EB2">
              <w:rPr>
                <w:rFonts w:ascii="Times New Roman" w:hAnsi="Times New Roman" w:cs="Times New Roman"/>
                <w:b/>
                <w:i/>
                <w:sz w:val="24"/>
                <w:szCs w:val="24"/>
              </w:rPr>
              <w:t xml:space="preserve"> υπ</w:t>
            </w:r>
            <w:proofErr w:type="spellStart"/>
            <w:r w:rsidRPr="00CC5EB2">
              <w:rPr>
                <w:rFonts w:ascii="Times New Roman" w:hAnsi="Times New Roman" w:cs="Times New Roman"/>
                <w:b/>
                <w:i/>
                <w:sz w:val="24"/>
                <w:szCs w:val="24"/>
              </w:rPr>
              <w:t>άρχει</w:t>
            </w:r>
            <w:proofErr w:type="spellEnd"/>
            <w:r w:rsidRPr="00CC5EB2">
              <w:rPr>
                <w:rFonts w:ascii="Times New Roman" w:hAnsi="Times New Roman" w:cs="Times New Roman"/>
                <w:b/>
                <w:i/>
                <w:sz w:val="24"/>
                <w:szCs w:val="24"/>
              </w:rPr>
              <w:t>:</w:t>
            </w:r>
          </w:p>
        </w:tc>
        <w:tc>
          <w:tcPr>
            <w:tcW w:w="4513" w:type="dxa"/>
          </w:tcPr>
          <w:p w:rsidR="002C11B1" w:rsidRPr="00CC5EB2" w:rsidRDefault="002C11B1" w:rsidP="005D44CF">
            <w:pPr>
              <w:pStyle w:val="TableParagraph"/>
              <w:spacing w:line="276" w:lineRule="auto"/>
              <w:ind w:left="1418" w:right="1420"/>
              <w:jc w:val="both"/>
              <w:rPr>
                <w:rFonts w:ascii="Times New Roman" w:hAnsi="Times New Roman" w:cs="Times New Roman"/>
                <w:b/>
                <w:i/>
                <w:sz w:val="24"/>
                <w:szCs w:val="24"/>
              </w:rPr>
            </w:pPr>
            <w:r w:rsidRPr="00CC5EB2">
              <w:rPr>
                <w:rFonts w:ascii="Times New Roman" w:hAnsi="Times New Roman" w:cs="Times New Roman"/>
                <w:b/>
                <w:i/>
                <w:sz w:val="24"/>
                <w:szCs w:val="24"/>
              </w:rPr>
              <w:t>Απ</w:t>
            </w:r>
            <w:proofErr w:type="spellStart"/>
            <w:r w:rsidRPr="00CC5EB2">
              <w:rPr>
                <w:rFonts w:ascii="Times New Roman" w:hAnsi="Times New Roman" w:cs="Times New Roman"/>
                <w:b/>
                <w:i/>
                <w:sz w:val="24"/>
                <w:szCs w:val="24"/>
              </w:rPr>
              <w:t>άντηση</w:t>
            </w:r>
            <w:proofErr w:type="spellEnd"/>
            <w:r w:rsidRPr="00CC5EB2">
              <w:rPr>
                <w:rFonts w:ascii="Times New Roman" w:hAnsi="Times New Roman" w:cs="Times New Roman"/>
                <w:b/>
                <w:i/>
                <w:sz w:val="24"/>
                <w:szCs w:val="24"/>
              </w:rPr>
              <w:t>:</w:t>
            </w:r>
          </w:p>
        </w:tc>
      </w:tr>
      <w:tr w:rsidR="002C11B1" w:rsidRPr="00CC5EB2" w:rsidTr="005D44CF">
        <w:trPr>
          <w:trHeight w:val="877"/>
        </w:trPr>
        <w:tc>
          <w:tcPr>
            <w:tcW w:w="4479" w:type="dxa"/>
          </w:tcPr>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Ονοματεπώνυμο συνοδευόμενο από την ημερομηνία και τον τόπο γέννησης εφόσον απαιτείται:</w:t>
            </w:r>
          </w:p>
        </w:tc>
        <w:tc>
          <w:tcPr>
            <w:tcW w:w="4513" w:type="dxa"/>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w:t>
            </w:r>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w:t>
            </w:r>
          </w:p>
        </w:tc>
      </w:tr>
      <w:tr w:rsidR="002C11B1" w:rsidRPr="00CC5EB2" w:rsidTr="005D44CF">
        <w:trPr>
          <w:trHeight w:val="292"/>
        </w:trPr>
        <w:tc>
          <w:tcPr>
            <w:tcW w:w="4479" w:type="dxa"/>
          </w:tcPr>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Θέση/Ενεργών υπό την ιδιότητα</w:t>
            </w:r>
          </w:p>
        </w:tc>
        <w:tc>
          <w:tcPr>
            <w:tcW w:w="4513" w:type="dxa"/>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w:t>
            </w:r>
          </w:p>
        </w:tc>
      </w:tr>
      <w:tr w:rsidR="002C11B1" w:rsidRPr="00CC5EB2" w:rsidTr="005D44CF">
        <w:trPr>
          <w:trHeight w:val="292"/>
        </w:trPr>
        <w:tc>
          <w:tcPr>
            <w:tcW w:w="4479" w:type="dxa"/>
          </w:tcPr>
          <w:p w:rsidR="002C11B1" w:rsidRPr="00CC5EB2" w:rsidRDefault="002C11B1" w:rsidP="005D44CF">
            <w:pPr>
              <w:pStyle w:val="TableParagraph"/>
              <w:spacing w:line="276" w:lineRule="auto"/>
              <w:ind w:left="172" w:right="1420"/>
              <w:jc w:val="both"/>
              <w:rPr>
                <w:rFonts w:ascii="Times New Roman" w:hAnsi="Times New Roman" w:cs="Times New Roman"/>
                <w:sz w:val="24"/>
                <w:szCs w:val="24"/>
              </w:rPr>
            </w:pPr>
            <w:r w:rsidRPr="00CC5EB2">
              <w:rPr>
                <w:rFonts w:ascii="Times New Roman" w:hAnsi="Times New Roman" w:cs="Times New Roman"/>
                <w:sz w:val="24"/>
                <w:szCs w:val="24"/>
              </w:rPr>
              <w:t>Τα</w:t>
            </w:r>
            <w:proofErr w:type="spellStart"/>
            <w:r w:rsidRPr="00CC5EB2">
              <w:rPr>
                <w:rFonts w:ascii="Times New Roman" w:hAnsi="Times New Roman" w:cs="Times New Roman"/>
                <w:sz w:val="24"/>
                <w:szCs w:val="24"/>
              </w:rPr>
              <w:t>χυδρομική</w:t>
            </w:r>
            <w:proofErr w:type="spellEnd"/>
            <w:r w:rsidRPr="00CC5EB2">
              <w:rPr>
                <w:rFonts w:ascii="Times New Roman" w:hAnsi="Times New Roman" w:cs="Times New Roman"/>
                <w:sz w:val="24"/>
                <w:szCs w:val="24"/>
              </w:rPr>
              <w:t xml:space="preserve"> </w:t>
            </w:r>
            <w:proofErr w:type="spellStart"/>
            <w:r w:rsidRPr="00CC5EB2">
              <w:rPr>
                <w:rFonts w:ascii="Times New Roman" w:hAnsi="Times New Roman" w:cs="Times New Roman"/>
                <w:sz w:val="24"/>
                <w:szCs w:val="24"/>
              </w:rPr>
              <w:t>διεύθυνση</w:t>
            </w:r>
            <w:proofErr w:type="spellEnd"/>
            <w:r w:rsidRPr="00CC5EB2">
              <w:rPr>
                <w:rFonts w:ascii="Times New Roman" w:hAnsi="Times New Roman" w:cs="Times New Roman"/>
                <w:sz w:val="24"/>
                <w:szCs w:val="24"/>
              </w:rPr>
              <w:t>:</w:t>
            </w:r>
          </w:p>
        </w:tc>
        <w:tc>
          <w:tcPr>
            <w:tcW w:w="4513" w:type="dxa"/>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w:t>
            </w:r>
          </w:p>
        </w:tc>
      </w:tr>
      <w:tr w:rsidR="002C11B1" w:rsidRPr="00CC5EB2" w:rsidTr="005D44CF">
        <w:trPr>
          <w:trHeight w:val="295"/>
        </w:trPr>
        <w:tc>
          <w:tcPr>
            <w:tcW w:w="4479" w:type="dxa"/>
          </w:tcPr>
          <w:p w:rsidR="002C11B1" w:rsidRPr="00CC5EB2" w:rsidRDefault="002C11B1" w:rsidP="005D44CF">
            <w:pPr>
              <w:pStyle w:val="TableParagraph"/>
              <w:spacing w:before="2" w:line="276" w:lineRule="auto"/>
              <w:ind w:left="172" w:right="1420"/>
              <w:jc w:val="both"/>
              <w:rPr>
                <w:rFonts w:ascii="Times New Roman" w:hAnsi="Times New Roman" w:cs="Times New Roman"/>
                <w:sz w:val="24"/>
                <w:szCs w:val="24"/>
              </w:rPr>
            </w:pPr>
            <w:proofErr w:type="spellStart"/>
            <w:r w:rsidRPr="00CC5EB2">
              <w:rPr>
                <w:rFonts w:ascii="Times New Roman" w:hAnsi="Times New Roman" w:cs="Times New Roman"/>
                <w:sz w:val="24"/>
                <w:szCs w:val="24"/>
              </w:rPr>
              <w:t>Τηλέφωνο</w:t>
            </w:r>
            <w:proofErr w:type="spellEnd"/>
            <w:r w:rsidRPr="00CC5EB2">
              <w:rPr>
                <w:rFonts w:ascii="Times New Roman" w:hAnsi="Times New Roman" w:cs="Times New Roman"/>
                <w:sz w:val="24"/>
                <w:szCs w:val="24"/>
              </w:rPr>
              <w:t>:</w:t>
            </w:r>
          </w:p>
        </w:tc>
        <w:tc>
          <w:tcPr>
            <w:tcW w:w="4513" w:type="dxa"/>
          </w:tcPr>
          <w:p w:rsidR="002C11B1" w:rsidRPr="00CC5EB2" w:rsidRDefault="002C11B1" w:rsidP="005D44CF">
            <w:pPr>
              <w:pStyle w:val="TableParagraph"/>
              <w:spacing w:before="2"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w:t>
            </w:r>
          </w:p>
        </w:tc>
      </w:tr>
      <w:tr w:rsidR="002C11B1" w:rsidRPr="00CC5EB2" w:rsidTr="005D44CF">
        <w:trPr>
          <w:trHeight w:val="292"/>
        </w:trPr>
        <w:tc>
          <w:tcPr>
            <w:tcW w:w="4479" w:type="dxa"/>
          </w:tcPr>
          <w:p w:rsidR="002C11B1" w:rsidRPr="00CC5EB2" w:rsidRDefault="002C11B1" w:rsidP="005D44CF">
            <w:pPr>
              <w:pStyle w:val="TableParagraph"/>
              <w:spacing w:line="276" w:lineRule="auto"/>
              <w:ind w:left="172" w:right="1420"/>
              <w:jc w:val="both"/>
              <w:rPr>
                <w:rFonts w:ascii="Times New Roman" w:hAnsi="Times New Roman" w:cs="Times New Roman"/>
                <w:sz w:val="24"/>
                <w:szCs w:val="24"/>
              </w:rPr>
            </w:pPr>
            <w:proofErr w:type="spellStart"/>
            <w:r w:rsidRPr="00CC5EB2">
              <w:rPr>
                <w:rFonts w:ascii="Times New Roman" w:hAnsi="Times New Roman" w:cs="Times New Roman"/>
                <w:sz w:val="24"/>
                <w:szCs w:val="24"/>
              </w:rPr>
              <w:t>Ηλ</w:t>
            </w:r>
            <w:proofErr w:type="spellEnd"/>
            <w:r w:rsidRPr="00CC5EB2">
              <w:rPr>
                <w:rFonts w:ascii="Times New Roman" w:hAnsi="Times New Roman" w:cs="Times New Roman"/>
                <w:sz w:val="24"/>
                <w:szCs w:val="24"/>
              </w:rPr>
              <w:t>. τα</w:t>
            </w:r>
            <w:proofErr w:type="spellStart"/>
            <w:r w:rsidRPr="00CC5EB2">
              <w:rPr>
                <w:rFonts w:ascii="Times New Roman" w:hAnsi="Times New Roman" w:cs="Times New Roman"/>
                <w:sz w:val="24"/>
                <w:szCs w:val="24"/>
              </w:rPr>
              <w:t>χυδρομείο</w:t>
            </w:r>
            <w:proofErr w:type="spellEnd"/>
            <w:r w:rsidRPr="00CC5EB2">
              <w:rPr>
                <w:rFonts w:ascii="Times New Roman" w:hAnsi="Times New Roman" w:cs="Times New Roman"/>
                <w:sz w:val="24"/>
                <w:szCs w:val="24"/>
              </w:rPr>
              <w:t>:</w:t>
            </w:r>
          </w:p>
        </w:tc>
        <w:tc>
          <w:tcPr>
            <w:tcW w:w="4513" w:type="dxa"/>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w:t>
            </w:r>
          </w:p>
        </w:tc>
      </w:tr>
      <w:tr w:rsidR="002C11B1" w:rsidRPr="00CC5EB2" w:rsidTr="005D44CF">
        <w:trPr>
          <w:trHeight w:val="877"/>
        </w:trPr>
        <w:tc>
          <w:tcPr>
            <w:tcW w:w="4479" w:type="dxa"/>
          </w:tcPr>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Εάν χρειάζεται, δώστε λεπτομερή στοιχεία σχετικά με την εκπροσώπηση (τις μορφές της, την έκταση, τον σκοπό …):</w:t>
            </w:r>
          </w:p>
        </w:tc>
        <w:tc>
          <w:tcPr>
            <w:tcW w:w="4513" w:type="dxa"/>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w:t>
            </w:r>
          </w:p>
        </w:tc>
      </w:tr>
    </w:tbl>
    <w:p w:rsidR="002C11B1" w:rsidRPr="00CC5EB2" w:rsidRDefault="002C11B1" w:rsidP="002C11B1">
      <w:pPr>
        <w:spacing w:line="276" w:lineRule="auto"/>
        <w:ind w:left="1418" w:right="1420"/>
        <w:jc w:val="both"/>
        <w:rPr>
          <w:rFonts w:ascii="Times New Roman" w:hAnsi="Times New Roman" w:cs="Times New Roman"/>
          <w:sz w:val="24"/>
          <w:szCs w:val="24"/>
        </w:rPr>
        <w:sectPr w:rsidR="002C11B1" w:rsidRPr="00CC5EB2">
          <w:pgSz w:w="11910" w:h="16840"/>
          <w:pgMar w:top="1620" w:right="0" w:bottom="900" w:left="0" w:header="322" w:footer="710" w:gutter="0"/>
          <w:cols w:space="720"/>
        </w:sectPr>
      </w:pPr>
    </w:p>
    <w:p w:rsidR="002C11B1" w:rsidRPr="00CC5EB2" w:rsidRDefault="002C11B1" w:rsidP="002C11B1">
      <w:pPr>
        <w:spacing w:before="42" w:line="276" w:lineRule="auto"/>
        <w:ind w:left="1418" w:right="1420"/>
        <w:jc w:val="both"/>
        <w:rPr>
          <w:rFonts w:ascii="Times New Roman" w:hAnsi="Times New Roman" w:cs="Times New Roman"/>
          <w:b/>
          <w:sz w:val="24"/>
          <w:szCs w:val="24"/>
        </w:rPr>
      </w:pPr>
      <w:r w:rsidRPr="00CC5EB2">
        <w:rPr>
          <w:rFonts w:ascii="Times New Roman" w:hAnsi="Times New Roman" w:cs="Times New Roman"/>
          <w:b/>
          <w:sz w:val="24"/>
          <w:szCs w:val="24"/>
        </w:rPr>
        <w:lastRenderedPageBreak/>
        <w:t>Γ: Πληροφορίες σχετικά με τη στήριξη στις ικανότητες άλλων ΦΟΡΕΩΝ</w:t>
      </w:r>
    </w:p>
    <w:p w:rsidR="002C11B1" w:rsidRPr="00CC5EB2" w:rsidRDefault="002C11B1" w:rsidP="002C11B1">
      <w:pPr>
        <w:pStyle w:val="a3"/>
        <w:spacing w:before="4" w:line="276" w:lineRule="auto"/>
        <w:ind w:left="1418" w:right="1420"/>
        <w:jc w:val="both"/>
        <w:rPr>
          <w:rFonts w:ascii="Times New Roman" w:hAnsi="Times New Roman" w:cs="Times New Roman"/>
          <w:b/>
        </w:rPr>
      </w:pPr>
    </w:p>
    <w:tbl>
      <w:tblPr>
        <w:tblStyle w:val="TableNormal"/>
        <w:tblW w:w="0" w:type="auto"/>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4479"/>
        <w:gridCol w:w="4513"/>
        <w:gridCol w:w="648"/>
      </w:tblGrid>
      <w:tr w:rsidR="002C11B1" w:rsidRPr="00CC5EB2" w:rsidTr="005D44CF">
        <w:trPr>
          <w:trHeight w:val="342"/>
        </w:trPr>
        <w:tc>
          <w:tcPr>
            <w:tcW w:w="226" w:type="dxa"/>
            <w:vMerge w:val="restart"/>
            <w:tcBorders>
              <w:top w:val="nil"/>
              <w:left w:val="nil"/>
            </w:tcBorders>
          </w:tcPr>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p>
        </w:tc>
        <w:tc>
          <w:tcPr>
            <w:tcW w:w="4479" w:type="dxa"/>
          </w:tcPr>
          <w:p w:rsidR="002C11B1" w:rsidRPr="00CC5EB2" w:rsidRDefault="002C11B1" w:rsidP="005D44CF">
            <w:pPr>
              <w:pStyle w:val="TableParagraph"/>
              <w:spacing w:before="1" w:line="276" w:lineRule="auto"/>
              <w:ind w:left="1418" w:right="1420"/>
              <w:jc w:val="both"/>
              <w:rPr>
                <w:rFonts w:ascii="Times New Roman" w:hAnsi="Times New Roman" w:cs="Times New Roman"/>
                <w:b/>
                <w:i/>
                <w:sz w:val="24"/>
                <w:szCs w:val="24"/>
              </w:rPr>
            </w:pPr>
            <w:proofErr w:type="spellStart"/>
            <w:r w:rsidRPr="00CC5EB2">
              <w:rPr>
                <w:rFonts w:ascii="Times New Roman" w:hAnsi="Times New Roman" w:cs="Times New Roman"/>
                <w:b/>
                <w:i/>
                <w:sz w:val="24"/>
                <w:szCs w:val="24"/>
              </w:rPr>
              <w:t>Στήριξη</w:t>
            </w:r>
            <w:proofErr w:type="spellEnd"/>
            <w:r w:rsidRPr="00CC5EB2">
              <w:rPr>
                <w:rFonts w:ascii="Times New Roman" w:hAnsi="Times New Roman" w:cs="Times New Roman"/>
                <w:b/>
                <w:i/>
                <w:sz w:val="24"/>
                <w:szCs w:val="24"/>
              </w:rPr>
              <w:t>:</w:t>
            </w:r>
          </w:p>
        </w:tc>
        <w:tc>
          <w:tcPr>
            <w:tcW w:w="4513" w:type="dxa"/>
          </w:tcPr>
          <w:p w:rsidR="002C11B1" w:rsidRPr="00CC5EB2" w:rsidRDefault="002C11B1" w:rsidP="005D44CF">
            <w:pPr>
              <w:pStyle w:val="TableParagraph"/>
              <w:spacing w:before="1" w:line="276" w:lineRule="auto"/>
              <w:ind w:left="1418" w:right="1420"/>
              <w:jc w:val="both"/>
              <w:rPr>
                <w:rFonts w:ascii="Times New Roman" w:hAnsi="Times New Roman" w:cs="Times New Roman"/>
                <w:b/>
                <w:i/>
                <w:sz w:val="24"/>
                <w:szCs w:val="24"/>
              </w:rPr>
            </w:pPr>
            <w:r w:rsidRPr="00CC5EB2">
              <w:rPr>
                <w:rFonts w:ascii="Times New Roman" w:hAnsi="Times New Roman" w:cs="Times New Roman"/>
                <w:b/>
                <w:i/>
                <w:sz w:val="24"/>
                <w:szCs w:val="24"/>
              </w:rPr>
              <w:t>Απ</w:t>
            </w:r>
            <w:proofErr w:type="spellStart"/>
            <w:r w:rsidRPr="00CC5EB2">
              <w:rPr>
                <w:rFonts w:ascii="Times New Roman" w:hAnsi="Times New Roman" w:cs="Times New Roman"/>
                <w:b/>
                <w:i/>
                <w:sz w:val="24"/>
                <w:szCs w:val="24"/>
              </w:rPr>
              <w:t>άντηση</w:t>
            </w:r>
            <w:proofErr w:type="spellEnd"/>
            <w:r w:rsidRPr="00CC5EB2">
              <w:rPr>
                <w:rFonts w:ascii="Times New Roman" w:hAnsi="Times New Roman" w:cs="Times New Roman"/>
                <w:b/>
                <w:i/>
                <w:sz w:val="24"/>
                <w:szCs w:val="24"/>
              </w:rPr>
              <w:t>:</w:t>
            </w:r>
          </w:p>
        </w:tc>
        <w:tc>
          <w:tcPr>
            <w:tcW w:w="648" w:type="dxa"/>
            <w:vMerge w:val="restart"/>
            <w:tcBorders>
              <w:top w:val="nil"/>
              <w:right w:val="nil"/>
            </w:tcBorders>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tc>
      </w:tr>
    </w:tbl>
    <w:tbl>
      <w:tblPr>
        <w:tblW w:w="0" w:type="auto"/>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
        <w:gridCol w:w="4479"/>
        <w:gridCol w:w="4513"/>
        <w:gridCol w:w="648"/>
      </w:tblGrid>
      <w:tr w:rsidR="002C11B1" w:rsidRPr="00CC5EB2" w:rsidTr="005D44CF">
        <w:trPr>
          <w:trHeight w:val="1754"/>
        </w:trPr>
        <w:tc>
          <w:tcPr>
            <w:tcW w:w="226" w:type="dxa"/>
            <w:vMerge/>
            <w:tcBorders>
              <w:top w:val="nil"/>
              <w:left w:val="nil"/>
            </w:tcBorders>
          </w:tcPr>
          <w:p w:rsidR="002C11B1" w:rsidRPr="00CC5EB2" w:rsidRDefault="002C11B1" w:rsidP="005D44CF">
            <w:pPr>
              <w:spacing w:line="276" w:lineRule="auto"/>
              <w:ind w:left="1418" w:right="1420"/>
              <w:jc w:val="both"/>
              <w:rPr>
                <w:rFonts w:ascii="Times New Roman" w:hAnsi="Times New Roman" w:cs="Times New Roman"/>
                <w:sz w:val="24"/>
                <w:szCs w:val="24"/>
              </w:rPr>
            </w:pPr>
          </w:p>
        </w:tc>
        <w:tc>
          <w:tcPr>
            <w:tcW w:w="4479" w:type="dxa"/>
          </w:tcPr>
          <w:p w:rsidR="002C11B1" w:rsidRPr="00CC5EB2" w:rsidRDefault="002C11B1" w:rsidP="005D44CF">
            <w:pPr>
              <w:pStyle w:val="TableParagraph"/>
              <w:spacing w:before="1" w:line="276" w:lineRule="auto"/>
              <w:ind w:left="165" w:right="203"/>
              <w:jc w:val="both"/>
              <w:rPr>
                <w:rFonts w:ascii="Times New Roman" w:hAnsi="Times New Roman" w:cs="Times New Roman"/>
                <w:sz w:val="24"/>
                <w:szCs w:val="24"/>
              </w:rPr>
            </w:pPr>
            <w:r w:rsidRPr="00CC5EB2">
              <w:rPr>
                <w:rFonts w:ascii="Times New Roman" w:hAnsi="Times New Roman" w:cs="Times New Roman"/>
                <w:sz w:val="24"/>
                <w:szCs w:val="24"/>
              </w:rPr>
              <w:t xml:space="preserve">Ο </w:t>
            </w:r>
            <w:r w:rsidRPr="00CC5EB2">
              <w:rPr>
                <w:rFonts w:ascii="Times New Roman" w:hAnsi="Times New Roman" w:cs="Times New Roman"/>
                <w:spacing w:val="-3"/>
                <w:sz w:val="24"/>
                <w:szCs w:val="24"/>
              </w:rPr>
              <w:t xml:space="preserve">οικονομικός </w:t>
            </w:r>
            <w:r w:rsidRPr="00CC5EB2">
              <w:rPr>
                <w:rFonts w:ascii="Times New Roman" w:hAnsi="Times New Roman" w:cs="Times New Roman"/>
                <w:sz w:val="24"/>
                <w:szCs w:val="24"/>
              </w:rPr>
              <w:t xml:space="preserve">φορέας στηρίζεται στις ικανότητες άλλων </w:t>
            </w:r>
            <w:r w:rsidRPr="00CC5EB2">
              <w:rPr>
                <w:rFonts w:ascii="Times New Roman" w:hAnsi="Times New Roman" w:cs="Times New Roman"/>
                <w:spacing w:val="-3"/>
                <w:sz w:val="24"/>
                <w:szCs w:val="24"/>
              </w:rPr>
              <w:t xml:space="preserve">οικονομικών </w:t>
            </w:r>
            <w:r w:rsidRPr="00CC5EB2">
              <w:rPr>
                <w:rFonts w:ascii="Times New Roman" w:hAnsi="Times New Roman" w:cs="Times New Roman"/>
                <w:sz w:val="24"/>
                <w:szCs w:val="24"/>
              </w:rPr>
              <w:t>φορέων προκειμένου να ανταποκριθεί στα κριτήρια επιλογής</w:t>
            </w:r>
            <w:r w:rsidRPr="00CC5EB2">
              <w:rPr>
                <w:rFonts w:ascii="Times New Roman" w:hAnsi="Times New Roman" w:cs="Times New Roman"/>
                <w:spacing w:val="-13"/>
                <w:sz w:val="24"/>
                <w:szCs w:val="24"/>
              </w:rPr>
              <w:t xml:space="preserve"> </w:t>
            </w:r>
            <w:r w:rsidRPr="00CC5EB2">
              <w:rPr>
                <w:rFonts w:ascii="Times New Roman" w:hAnsi="Times New Roman" w:cs="Times New Roman"/>
                <w:sz w:val="24"/>
                <w:szCs w:val="24"/>
              </w:rPr>
              <w:t>που</w:t>
            </w:r>
            <w:r w:rsidRPr="00CC5EB2">
              <w:rPr>
                <w:rFonts w:ascii="Times New Roman" w:hAnsi="Times New Roman" w:cs="Times New Roman"/>
                <w:spacing w:val="-13"/>
                <w:sz w:val="24"/>
                <w:szCs w:val="24"/>
              </w:rPr>
              <w:t xml:space="preserve"> </w:t>
            </w:r>
            <w:r w:rsidRPr="00CC5EB2">
              <w:rPr>
                <w:rFonts w:ascii="Times New Roman" w:hAnsi="Times New Roman" w:cs="Times New Roman"/>
                <w:sz w:val="24"/>
                <w:szCs w:val="24"/>
              </w:rPr>
              <w:t>καθορίζονται</w:t>
            </w:r>
            <w:r w:rsidRPr="00CC5EB2">
              <w:rPr>
                <w:rFonts w:ascii="Times New Roman" w:hAnsi="Times New Roman" w:cs="Times New Roman"/>
                <w:spacing w:val="-13"/>
                <w:sz w:val="24"/>
                <w:szCs w:val="24"/>
              </w:rPr>
              <w:t xml:space="preserve"> </w:t>
            </w:r>
            <w:r w:rsidRPr="00CC5EB2">
              <w:rPr>
                <w:rFonts w:ascii="Times New Roman" w:hAnsi="Times New Roman" w:cs="Times New Roman"/>
                <w:sz w:val="24"/>
                <w:szCs w:val="24"/>
              </w:rPr>
              <w:t>στο</w:t>
            </w:r>
            <w:r w:rsidRPr="00CC5EB2">
              <w:rPr>
                <w:rFonts w:ascii="Times New Roman" w:hAnsi="Times New Roman" w:cs="Times New Roman"/>
                <w:spacing w:val="-12"/>
                <w:sz w:val="24"/>
                <w:szCs w:val="24"/>
              </w:rPr>
              <w:t xml:space="preserve"> </w:t>
            </w:r>
            <w:r w:rsidRPr="00CC5EB2">
              <w:rPr>
                <w:rFonts w:ascii="Times New Roman" w:hAnsi="Times New Roman" w:cs="Times New Roman"/>
                <w:sz w:val="24"/>
                <w:szCs w:val="24"/>
              </w:rPr>
              <w:t>μέρος</w:t>
            </w:r>
            <w:r w:rsidRPr="00CC5EB2">
              <w:rPr>
                <w:rFonts w:ascii="Times New Roman" w:hAnsi="Times New Roman" w:cs="Times New Roman"/>
                <w:spacing w:val="-11"/>
                <w:sz w:val="24"/>
                <w:szCs w:val="24"/>
              </w:rPr>
              <w:t xml:space="preserve"> </w:t>
            </w:r>
            <w:r w:rsidRPr="00CC5EB2">
              <w:rPr>
                <w:rFonts w:ascii="Times New Roman" w:hAnsi="Times New Roman" w:cs="Times New Roman"/>
                <w:sz w:val="24"/>
                <w:szCs w:val="24"/>
              </w:rPr>
              <w:t>IV</w:t>
            </w:r>
            <w:r w:rsidRPr="00CC5EB2">
              <w:rPr>
                <w:rFonts w:ascii="Times New Roman" w:hAnsi="Times New Roman" w:cs="Times New Roman"/>
                <w:spacing w:val="-14"/>
                <w:sz w:val="24"/>
                <w:szCs w:val="24"/>
              </w:rPr>
              <w:t xml:space="preserve"> </w:t>
            </w:r>
            <w:r w:rsidRPr="00CC5EB2">
              <w:rPr>
                <w:rFonts w:ascii="Times New Roman" w:hAnsi="Times New Roman" w:cs="Times New Roman"/>
                <w:spacing w:val="-3"/>
                <w:sz w:val="24"/>
                <w:szCs w:val="24"/>
              </w:rPr>
              <w:t xml:space="preserve">και </w:t>
            </w:r>
            <w:r w:rsidRPr="00CC5EB2">
              <w:rPr>
                <w:rFonts w:ascii="Times New Roman" w:hAnsi="Times New Roman" w:cs="Times New Roman"/>
                <w:sz w:val="24"/>
                <w:szCs w:val="24"/>
              </w:rPr>
              <w:t xml:space="preserve">στα (τυχόν) κριτήρια </w:t>
            </w:r>
            <w:r w:rsidRPr="00CC5EB2">
              <w:rPr>
                <w:rFonts w:ascii="Times New Roman" w:hAnsi="Times New Roman" w:cs="Times New Roman"/>
                <w:spacing w:val="-3"/>
                <w:sz w:val="24"/>
                <w:szCs w:val="24"/>
              </w:rPr>
              <w:t xml:space="preserve">και </w:t>
            </w:r>
            <w:r w:rsidRPr="00CC5EB2">
              <w:rPr>
                <w:rFonts w:ascii="Times New Roman" w:hAnsi="Times New Roman" w:cs="Times New Roman"/>
                <w:sz w:val="24"/>
                <w:szCs w:val="24"/>
              </w:rPr>
              <w:t>κανόνες που καθορίζονται στο μέρος V</w:t>
            </w:r>
            <w:r w:rsidRPr="00CC5EB2">
              <w:rPr>
                <w:rFonts w:ascii="Times New Roman" w:hAnsi="Times New Roman" w:cs="Times New Roman"/>
                <w:spacing w:val="-7"/>
                <w:sz w:val="24"/>
                <w:szCs w:val="24"/>
              </w:rPr>
              <w:t xml:space="preserve"> </w:t>
            </w:r>
            <w:r w:rsidRPr="00CC5EB2">
              <w:rPr>
                <w:rFonts w:ascii="Times New Roman" w:hAnsi="Times New Roman" w:cs="Times New Roman"/>
                <w:sz w:val="24"/>
                <w:szCs w:val="24"/>
              </w:rPr>
              <w:t>κατωτέρω;</w:t>
            </w:r>
          </w:p>
        </w:tc>
        <w:tc>
          <w:tcPr>
            <w:tcW w:w="4513" w:type="dxa"/>
          </w:tcPr>
          <w:p w:rsidR="002C11B1" w:rsidRPr="00CC5EB2" w:rsidRDefault="002C11B1" w:rsidP="005D44CF">
            <w:pPr>
              <w:pStyle w:val="TableParagraph"/>
              <w:spacing w:before="1"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[]Ναι []Όχι</w:t>
            </w:r>
          </w:p>
        </w:tc>
        <w:tc>
          <w:tcPr>
            <w:tcW w:w="648" w:type="dxa"/>
            <w:vMerge/>
            <w:tcBorders>
              <w:top w:val="nil"/>
              <w:right w:val="nil"/>
            </w:tcBorders>
          </w:tcPr>
          <w:p w:rsidR="002C11B1" w:rsidRPr="00CC5EB2" w:rsidRDefault="002C11B1" w:rsidP="005D44CF">
            <w:pPr>
              <w:spacing w:line="276" w:lineRule="auto"/>
              <w:ind w:left="1418" w:right="1420"/>
              <w:jc w:val="both"/>
              <w:rPr>
                <w:rFonts w:ascii="Times New Roman" w:hAnsi="Times New Roman" w:cs="Times New Roman"/>
                <w:sz w:val="24"/>
                <w:szCs w:val="24"/>
              </w:rPr>
            </w:pPr>
          </w:p>
        </w:tc>
      </w:tr>
    </w:tbl>
    <w:tbl>
      <w:tblPr>
        <w:tblStyle w:val="TableNormal"/>
        <w:tblW w:w="0" w:type="auto"/>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6"/>
      </w:tblGrid>
      <w:tr w:rsidR="002C11B1" w:rsidRPr="00CC5EB2" w:rsidTr="005D44CF">
        <w:trPr>
          <w:trHeight w:val="3944"/>
        </w:trPr>
        <w:tc>
          <w:tcPr>
            <w:tcW w:w="9866" w:type="dxa"/>
            <w:shd w:val="clear" w:color="auto" w:fill="BEBEBE"/>
          </w:tcPr>
          <w:p w:rsidR="002C11B1" w:rsidRPr="002C11B1" w:rsidRDefault="002C11B1" w:rsidP="005D44CF">
            <w:pPr>
              <w:pStyle w:val="TableParagraph"/>
              <w:spacing w:before="10" w:line="276" w:lineRule="auto"/>
              <w:ind w:left="391" w:right="545"/>
              <w:jc w:val="both"/>
              <w:rPr>
                <w:rFonts w:ascii="Times New Roman" w:hAnsi="Times New Roman" w:cs="Times New Roman"/>
                <w:i/>
                <w:sz w:val="24"/>
                <w:szCs w:val="24"/>
                <w:lang w:val="el-GR"/>
              </w:rPr>
            </w:pPr>
            <w:r w:rsidRPr="002C11B1">
              <w:rPr>
                <w:rFonts w:ascii="Times New Roman" w:hAnsi="Times New Roman" w:cs="Times New Roman"/>
                <w:b/>
                <w:i/>
                <w:sz w:val="24"/>
                <w:szCs w:val="24"/>
                <w:lang w:val="el-GR"/>
              </w:rPr>
              <w:t>Εάν ναι</w:t>
            </w:r>
            <w:r w:rsidRPr="002C11B1">
              <w:rPr>
                <w:rFonts w:ascii="Times New Roman" w:hAnsi="Times New Roman" w:cs="Times New Roman"/>
                <w:i/>
                <w:sz w:val="24"/>
                <w:szCs w:val="24"/>
                <w:lang w:val="el-GR"/>
              </w:rPr>
              <w:t xml:space="preserve">, επισυνάψτε χωριστό έντυπο ΤΕΥΔ με τις πληροφορίες που απαιτούνται σύμφωνα με τις </w:t>
            </w:r>
            <w:r w:rsidRPr="002C11B1">
              <w:rPr>
                <w:rFonts w:ascii="Times New Roman" w:hAnsi="Times New Roman" w:cs="Times New Roman"/>
                <w:b/>
                <w:i/>
                <w:sz w:val="24"/>
                <w:szCs w:val="24"/>
                <w:lang w:val="el-GR"/>
              </w:rPr>
              <w:t xml:space="preserve">ενότητες Α και Β του παρόντος μέρους και σύμφωνα με το μέρος ΙΙΙ, για κάθε ένα </w:t>
            </w:r>
            <w:r w:rsidRPr="002C11B1">
              <w:rPr>
                <w:rFonts w:ascii="Times New Roman" w:hAnsi="Times New Roman" w:cs="Times New Roman"/>
                <w:i/>
                <w:sz w:val="24"/>
                <w:szCs w:val="24"/>
                <w:lang w:val="el-GR"/>
              </w:rPr>
              <w:t>από τους σχετικούς φορείς, δεόντως συμπληρωμένο και υπογεγραμμένο από τους νόμιμους εκπροσώπους αυτών.</w:t>
            </w:r>
          </w:p>
          <w:p w:rsidR="002C11B1" w:rsidRPr="002C11B1" w:rsidRDefault="002C11B1" w:rsidP="005D44CF">
            <w:pPr>
              <w:pStyle w:val="TableParagraph"/>
              <w:spacing w:before="199" w:line="276" w:lineRule="auto"/>
              <w:ind w:left="391" w:right="545"/>
              <w:jc w:val="both"/>
              <w:rPr>
                <w:rFonts w:ascii="Times New Roman" w:hAnsi="Times New Roman" w:cs="Times New Roman"/>
                <w:i/>
                <w:sz w:val="24"/>
                <w:szCs w:val="24"/>
                <w:lang w:val="el-GR"/>
              </w:rPr>
            </w:pPr>
            <w:r w:rsidRPr="002C11B1">
              <w:rPr>
                <w:rFonts w:ascii="Times New Roman" w:hAnsi="Times New Roman" w:cs="Times New Roman"/>
                <w:i/>
                <w:sz w:val="24"/>
                <w:szCs w:val="24"/>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w:t>
            </w:r>
            <w:r w:rsidRPr="002C11B1">
              <w:rPr>
                <w:rFonts w:ascii="Times New Roman" w:hAnsi="Times New Roman" w:cs="Times New Roman"/>
                <w:i/>
                <w:spacing w:val="-3"/>
                <w:sz w:val="24"/>
                <w:szCs w:val="24"/>
                <w:lang w:val="el-GR"/>
              </w:rPr>
              <w:t xml:space="preserve">και, </w:t>
            </w:r>
            <w:r w:rsidRPr="002C11B1">
              <w:rPr>
                <w:rFonts w:ascii="Times New Roman" w:hAnsi="Times New Roman" w:cs="Times New Roman"/>
                <w:i/>
                <w:sz w:val="24"/>
                <w:szCs w:val="24"/>
                <w:lang w:val="el-GR"/>
              </w:rPr>
              <w:t xml:space="preserve">όταν πρόκειται για δημόσιες συμβάσεις έργων, το τεχνικό προσωπικό ή οι τεχνικές υπηρεσίες που θα έχει στη διάθεσή του ο </w:t>
            </w:r>
            <w:r w:rsidRPr="002C11B1">
              <w:rPr>
                <w:rFonts w:ascii="Times New Roman" w:hAnsi="Times New Roman" w:cs="Times New Roman"/>
                <w:i/>
                <w:spacing w:val="-3"/>
                <w:sz w:val="24"/>
                <w:szCs w:val="24"/>
                <w:lang w:val="el-GR"/>
              </w:rPr>
              <w:t xml:space="preserve">οικονομικός </w:t>
            </w:r>
            <w:r w:rsidRPr="002C11B1">
              <w:rPr>
                <w:rFonts w:ascii="Times New Roman" w:hAnsi="Times New Roman" w:cs="Times New Roman"/>
                <w:i/>
                <w:sz w:val="24"/>
                <w:szCs w:val="24"/>
                <w:lang w:val="el-GR"/>
              </w:rPr>
              <w:t>φορέας για την εκτέλεση της σύμβασης.</w:t>
            </w:r>
          </w:p>
          <w:p w:rsidR="002C11B1" w:rsidRPr="002C11B1" w:rsidRDefault="002C11B1" w:rsidP="005D44CF">
            <w:pPr>
              <w:pStyle w:val="TableParagraph"/>
              <w:spacing w:before="201" w:line="276" w:lineRule="auto"/>
              <w:ind w:left="391" w:right="545"/>
              <w:jc w:val="both"/>
              <w:rPr>
                <w:rFonts w:ascii="Times New Roman" w:hAnsi="Times New Roman" w:cs="Times New Roman"/>
                <w:i/>
                <w:sz w:val="24"/>
                <w:szCs w:val="24"/>
                <w:lang w:val="el-GR"/>
              </w:rPr>
            </w:pPr>
            <w:r w:rsidRPr="002C11B1">
              <w:rPr>
                <w:rFonts w:ascii="Times New Roman" w:hAnsi="Times New Roman" w:cs="Times New Roman"/>
                <w:i/>
                <w:sz w:val="24"/>
                <w:szCs w:val="24"/>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CC5EB2">
              <w:rPr>
                <w:rFonts w:ascii="Times New Roman" w:hAnsi="Times New Roman" w:cs="Times New Roman"/>
                <w:i/>
                <w:sz w:val="24"/>
                <w:szCs w:val="24"/>
              </w:rPr>
              <w:t>IV</w:t>
            </w:r>
            <w:r w:rsidRPr="002C11B1">
              <w:rPr>
                <w:rFonts w:ascii="Times New Roman" w:hAnsi="Times New Roman" w:cs="Times New Roman"/>
                <w:i/>
                <w:sz w:val="24"/>
                <w:szCs w:val="24"/>
                <w:lang w:val="el-GR"/>
              </w:rPr>
              <w:t xml:space="preserve"> και </w:t>
            </w:r>
            <w:r w:rsidRPr="00CC5EB2">
              <w:rPr>
                <w:rFonts w:ascii="Times New Roman" w:hAnsi="Times New Roman" w:cs="Times New Roman"/>
                <w:i/>
                <w:sz w:val="24"/>
                <w:szCs w:val="24"/>
              </w:rPr>
              <w:t>V</w:t>
            </w:r>
            <w:r w:rsidRPr="002C11B1">
              <w:rPr>
                <w:rFonts w:ascii="Times New Roman" w:hAnsi="Times New Roman" w:cs="Times New Roman"/>
                <w:i/>
                <w:sz w:val="24"/>
                <w:szCs w:val="24"/>
                <w:lang w:val="el-GR"/>
              </w:rPr>
              <w:t xml:space="preserve"> για κάθε ένα από τους οικονομικούς φορείς.</w:t>
            </w:r>
          </w:p>
        </w:tc>
      </w:tr>
    </w:tbl>
    <w:p w:rsidR="002C11B1" w:rsidRPr="00CC5EB2" w:rsidRDefault="002C11B1" w:rsidP="002C11B1">
      <w:pPr>
        <w:spacing w:line="276" w:lineRule="auto"/>
        <w:ind w:left="1418" w:right="1420"/>
        <w:jc w:val="both"/>
        <w:rPr>
          <w:rFonts w:ascii="Times New Roman" w:hAnsi="Times New Roman" w:cs="Times New Roman"/>
          <w:sz w:val="24"/>
          <w:szCs w:val="24"/>
        </w:rPr>
        <w:sectPr w:rsidR="002C11B1" w:rsidRPr="00CC5EB2">
          <w:pgSz w:w="11910" w:h="16840"/>
          <w:pgMar w:top="1620" w:right="0" w:bottom="900" w:left="0" w:header="322" w:footer="710" w:gutter="0"/>
          <w:cols w:space="720"/>
        </w:sectPr>
      </w:pPr>
    </w:p>
    <w:p w:rsidR="002C11B1" w:rsidRPr="00CC5EB2" w:rsidRDefault="002C11B1" w:rsidP="002C11B1">
      <w:pPr>
        <w:spacing w:before="42" w:line="276" w:lineRule="auto"/>
        <w:ind w:left="1418" w:right="1420"/>
        <w:jc w:val="both"/>
        <w:rPr>
          <w:rFonts w:ascii="Times New Roman" w:hAnsi="Times New Roman" w:cs="Times New Roman"/>
          <w:b/>
          <w:sz w:val="24"/>
          <w:szCs w:val="24"/>
        </w:rPr>
      </w:pPr>
      <w:r w:rsidRPr="00CC5EB2">
        <w:rPr>
          <w:rFonts w:ascii="Times New Roman" w:hAnsi="Times New Roman" w:cs="Times New Roman"/>
          <w:b/>
          <w:sz w:val="24"/>
          <w:szCs w:val="24"/>
        </w:rPr>
        <w:lastRenderedPageBreak/>
        <w:t>Δ: Πληροφορίες σχετικά με υπεργολάβους στην ικανότητα των οποίων</w:t>
      </w:r>
      <w:r w:rsidRPr="00CC5EB2">
        <w:rPr>
          <w:rFonts w:ascii="Times New Roman" w:hAnsi="Times New Roman" w:cs="Times New Roman"/>
          <w:b/>
          <w:sz w:val="24"/>
          <w:szCs w:val="24"/>
          <w:u w:val="single"/>
        </w:rPr>
        <w:t xml:space="preserve"> δεν στηρίζεται</w:t>
      </w:r>
      <w:r w:rsidRPr="00CC5EB2">
        <w:rPr>
          <w:rFonts w:ascii="Times New Roman" w:hAnsi="Times New Roman" w:cs="Times New Roman"/>
          <w:b/>
          <w:sz w:val="24"/>
          <w:szCs w:val="24"/>
        </w:rPr>
        <w:t xml:space="preserve"> ο οικονομικός φορέας</w:t>
      </w:r>
    </w:p>
    <w:p w:rsidR="002C11B1" w:rsidRPr="00CC5EB2" w:rsidRDefault="002C11B1" w:rsidP="002C11B1">
      <w:pPr>
        <w:pStyle w:val="a3"/>
        <w:spacing w:line="276" w:lineRule="auto"/>
        <w:ind w:left="1418" w:right="1420"/>
        <w:jc w:val="both"/>
        <w:rPr>
          <w:rFonts w:ascii="Times New Roman" w:hAnsi="Times New Roman" w:cs="Times New Roman"/>
          <w:b/>
        </w:rPr>
      </w:pPr>
      <w:r w:rsidRPr="00CC5EB2">
        <w:rPr>
          <w:rFonts w:ascii="Times New Roman" w:hAnsi="Times New Roman" w:cs="Times New Roman"/>
          <w:noProof/>
          <w:lang w:bidi="ar-SA"/>
        </w:rPr>
        <mc:AlternateContent>
          <mc:Choice Requires="wps">
            <w:drawing>
              <wp:anchor distT="0" distB="0" distL="0" distR="0" simplePos="0" relativeHeight="251663360" behindDoc="1" locked="0" layoutInCell="1" allowOverlap="1" wp14:anchorId="5971BD66" wp14:editId="7B7BC6F2">
                <wp:simplePos x="0" y="0"/>
                <wp:positionH relativeFrom="page">
                  <wp:posOffset>688340</wp:posOffset>
                </wp:positionH>
                <wp:positionV relativeFrom="paragraph">
                  <wp:posOffset>127000</wp:posOffset>
                </wp:positionV>
                <wp:extent cx="6184265" cy="399415"/>
                <wp:effectExtent l="0" t="0" r="26035" b="19685"/>
                <wp:wrapTopAndBottom/>
                <wp:docPr id="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399415"/>
                        </a:xfrm>
                        <a:prstGeom prst="rect">
                          <a:avLst/>
                        </a:prstGeom>
                        <a:solidFill>
                          <a:srgbClr val="CCCCCC"/>
                        </a:solidFill>
                        <a:ln w="1524">
                          <a:solidFill>
                            <a:srgbClr val="000000"/>
                          </a:solidFill>
                          <a:miter lim="800000"/>
                          <a:headEnd/>
                          <a:tailEnd/>
                        </a:ln>
                      </wps:spPr>
                      <wps:txbx>
                        <w:txbxContent>
                          <w:p w:rsidR="002C11B1" w:rsidRDefault="002C11B1" w:rsidP="002C11B1">
                            <w:pPr>
                              <w:spacing w:before="18" w:line="244" w:lineRule="auto"/>
                              <w:ind w:left="48"/>
                              <w:rPr>
                                <w:b/>
                                <w:sz w:val="24"/>
                              </w:rPr>
                            </w:pPr>
                            <w:r>
                              <w:rPr>
                                <w:b/>
                                <w:sz w:val="24"/>
                              </w:rPr>
                              <w:t>(Η</w:t>
                            </w:r>
                            <w:r>
                              <w:rPr>
                                <w:b/>
                                <w:spacing w:val="-19"/>
                                <w:sz w:val="24"/>
                              </w:rPr>
                              <w:t xml:space="preserve"> </w:t>
                            </w:r>
                            <w:r>
                              <w:rPr>
                                <w:b/>
                                <w:sz w:val="24"/>
                              </w:rPr>
                              <w:t>παρούσα</w:t>
                            </w:r>
                            <w:r>
                              <w:rPr>
                                <w:b/>
                                <w:spacing w:val="-19"/>
                                <w:sz w:val="24"/>
                              </w:rPr>
                              <w:t xml:space="preserve"> </w:t>
                            </w:r>
                            <w:r>
                              <w:rPr>
                                <w:b/>
                                <w:sz w:val="24"/>
                              </w:rPr>
                              <w:t>ενότητα</w:t>
                            </w:r>
                            <w:r>
                              <w:rPr>
                                <w:b/>
                                <w:spacing w:val="-19"/>
                                <w:sz w:val="24"/>
                              </w:rPr>
                              <w:t xml:space="preserve"> </w:t>
                            </w:r>
                            <w:r>
                              <w:rPr>
                                <w:b/>
                                <w:sz w:val="24"/>
                              </w:rPr>
                              <w:t>συμπληρώνεται</w:t>
                            </w:r>
                            <w:r>
                              <w:rPr>
                                <w:b/>
                                <w:spacing w:val="-18"/>
                                <w:sz w:val="24"/>
                              </w:rPr>
                              <w:t xml:space="preserve"> </w:t>
                            </w:r>
                            <w:r>
                              <w:rPr>
                                <w:b/>
                                <w:sz w:val="24"/>
                              </w:rPr>
                              <w:t>μόνον</w:t>
                            </w:r>
                            <w:r>
                              <w:rPr>
                                <w:b/>
                                <w:spacing w:val="-19"/>
                                <w:sz w:val="24"/>
                              </w:rPr>
                              <w:t xml:space="preserve"> </w:t>
                            </w:r>
                            <w:r>
                              <w:rPr>
                                <w:b/>
                                <w:sz w:val="24"/>
                              </w:rPr>
                              <w:t>εφόσον</w:t>
                            </w:r>
                            <w:r>
                              <w:rPr>
                                <w:b/>
                                <w:spacing w:val="-18"/>
                                <w:sz w:val="24"/>
                              </w:rPr>
                              <w:t xml:space="preserve"> </w:t>
                            </w:r>
                            <w:r>
                              <w:rPr>
                                <w:b/>
                                <w:sz w:val="24"/>
                              </w:rPr>
                              <w:t>οι</w:t>
                            </w:r>
                            <w:r>
                              <w:rPr>
                                <w:b/>
                                <w:spacing w:val="-17"/>
                                <w:sz w:val="24"/>
                              </w:rPr>
                              <w:t xml:space="preserve"> </w:t>
                            </w:r>
                            <w:r>
                              <w:rPr>
                                <w:b/>
                                <w:sz w:val="24"/>
                              </w:rPr>
                              <w:t>σχετικές</w:t>
                            </w:r>
                            <w:r>
                              <w:rPr>
                                <w:b/>
                                <w:spacing w:val="-19"/>
                                <w:sz w:val="24"/>
                              </w:rPr>
                              <w:t xml:space="preserve"> </w:t>
                            </w:r>
                            <w:r>
                              <w:rPr>
                                <w:b/>
                                <w:sz w:val="24"/>
                              </w:rPr>
                              <w:t>πληροφορίες</w:t>
                            </w:r>
                            <w:r>
                              <w:rPr>
                                <w:b/>
                                <w:spacing w:val="-20"/>
                                <w:sz w:val="24"/>
                              </w:rPr>
                              <w:t xml:space="preserve"> </w:t>
                            </w:r>
                            <w:r>
                              <w:rPr>
                                <w:b/>
                                <w:sz w:val="24"/>
                              </w:rPr>
                              <w:t>απαιτούνται</w:t>
                            </w:r>
                            <w:r>
                              <w:rPr>
                                <w:b/>
                                <w:spacing w:val="-18"/>
                                <w:sz w:val="24"/>
                              </w:rPr>
                              <w:t xml:space="preserve"> </w:t>
                            </w:r>
                            <w:r>
                              <w:rPr>
                                <w:b/>
                                <w:sz w:val="24"/>
                              </w:rPr>
                              <w:t xml:space="preserve">ρητώς από </w:t>
                            </w:r>
                            <w:r>
                              <w:rPr>
                                <w:b/>
                                <w:spacing w:val="-3"/>
                                <w:sz w:val="24"/>
                              </w:rPr>
                              <w:t xml:space="preserve">την </w:t>
                            </w:r>
                            <w:r>
                              <w:rPr>
                                <w:b/>
                                <w:sz w:val="24"/>
                              </w:rPr>
                              <w:t>αναθέτουσα αρχή ή τον αναθέτοντα</w:t>
                            </w:r>
                            <w:r>
                              <w:rPr>
                                <w:b/>
                                <w:spacing w:val="1"/>
                                <w:sz w:val="24"/>
                              </w:rPr>
                              <w:t xml:space="preserve"> </w:t>
                            </w:r>
                            <w:r>
                              <w:rPr>
                                <w:b/>
                                <w:sz w:val="24"/>
                              </w:rPr>
                              <w:t>φορέα)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1BD66" id="Text Box 29" o:spid="_x0000_s1029" type="#_x0000_t202" style="position:absolute;left:0;text-align:left;margin-left:54.2pt;margin-top:10pt;width:486.95pt;height:31.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" fillcolor="#ccc" strokeweight=".12pt">
                <v:textbox inset="0,0,0,0">
                  <w:txbxContent>
                    <w:p w:rsidR="002C11B1" w:rsidRDefault="002C11B1" w:rsidP="002C11B1">
                      <w:pPr>
                        <w:spacing w:before="18" w:line="244" w:lineRule="auto"/>
                        <w:ind w:left="48"/>
                        <w:rPr>
                          <w:b/>
                          <w:sz w:val="24"/>
                        </w:rPr>
                      </w:pPr>
                      <w:r>
                        <w:rPr>
                          <w:b/>
                          <w:sz w:val="24"/>
                        </w:rPr>
                        <w:t>(Η</w:t>
                      </w:r>
                      <w:r>
                        <w:rPr>
                          <w:b/>
                          <w:spacing w:val="-19"/>
                          <w:sz w:val="24"/>
                        </w:rPr>
                        <w:t xml:space="preserve"> </w:t>
                      </w:r>
                      <w:r>
                        <w:rPr>
                          <w:b/>
                          <w:sz w:val="24"/>
                        </w:rPr>
                        <w:t>παρούσα</w:t>
                      </w:r>
                      <w:r>
                        <w:rPr>
                          <w:b/>
                          <w:spacing w:val="-19"/>
                          <w:sz w:val="24"/>
                        </w:rPr>
                        <w:t xml:space="preserve"> </w:t>
                      </w:r>
                      <w:r>
                        <w:rPr>
                          <w:b/>
                          <w:sz w:val="24"/>
                        </w:rPr>
                        <w:t>ενότητα</w:t>
                      </w:r>
                      <w:r>
                        <w:rPr>
                          <w:b/>
                          <w:spacing w:val="-19"/>
                          <w:sz w:val="24"/>
                        </w:rPr>
                        <w:t xml:space="preserve"> </w:t>
                      </w:r>
                      <w:r>
                        <w:rPr>
                          <w:b/>
                          <w:sz w:val="24"/>
                        </w:rPr>
                        <w:t>συμπληρώνεται</w:t>
                      </w:r>
                      <w:r>
                        <w:rPr>
                          <w:b/>
                          <w:spacing w:val="-18"/>
                          <w:sz w:val="24"/>
                        </w:rPr>
                        <w:t xml:space="preserve"> </w:t>
                      </w:r>
                      <w:r>
                        <w:rPr>
                          <w:b/>
                          <w:sz w:val="24"/>
                        </w:rPr>
                        <w:t>μόνον</w:t>
                      </w:r>
                      <w:r>
                        <w:rPr>
                          <w:b/>
                          <w:spacing w:val="-19"/>
                          <w:sz w:val="24"/>
                        </w:rPr>
                        <w:t xml:space="preserve"> </w:t>
                      </w:r>
                      <w:r>
                        <w:rPr>
                          <w:b/>
                          <w:sz w:val="24"/>
                        </w:rPr>
                        <w:t>εφόσον</w:t>
                      </w:r>
                      <w:r>
                        <w:rPr>
                          <w:b/>
                          <w:spacing w:val="-18"/>
                          <w:sz w:val="24"/>
                        </w:rPr>
                        <w:t xml:space="preserve"> </w:t>
                      </w:r>
                      <w:r>
                        <w:rPr>
                          <w:b/>
                          <w:sz w:val="24"/>
                        </w:rPr>
                        <w:t>οι</w:t>
                      </w:r>
                      <w:r>
                        <w:rPr>
                          <w:b/>
                          <w:spacing w:val="-17"/>
                          <w:sz w:val="24"/>
                        </w:rPr>
                        <w:t xml:space="preserve"> </w:t>
                      </w:r>
                      <w:r>
                        <w:rPr>
                          <w:b/>
                          <w:sz w:val="24"/>
                        </w:rPr>
                        <w:t>σχετικές</w:t>
                      </w:r>
                      <w:r>
                        <w:rPr>
                          <w:b/>
                          <w:spacing w:val="-19"/>
                          <w:sz w:val="24"/>
                        </w:rPr>
                        <w:t xml:space="preserve"> </w:t>
                      </w:r>
                      <w:r>
                        <w:rPr>
                          <w:b/>
                          <w:sz w:val="24"/>
                        </w:rPr>
                        <w:t>πληροφορίες</w:t>
                      </w:r>
                      <w:r>
                        <w:rPr>
                          <w:b/>
                          <w:spacing w:val="-20"/>
                          <w:sz w:val="24"/>
                        </w:rPr>
                        <w:t xml:space="preserve"> </w:t>
                      </w:r>
                      <w:r>
                        <w:rPr>
                          <w:b/>
                          <w:sz w:val="24"/>
                        </w:rPr>
                        <w:t>απαιτούνται</w:t>
                      </w:r>
                      <w:r>
                        <w:rPr>
                          <w:b/>
                          <w:spacing w:val="-18"/>
                          <w:sz w:val="24"/>
                        </w:rPr>
                        <w:t xml:space="preserve"> </w:t>
                      </w:r>
                      <w:r>
                        <w:rPr>
                          <w:b/>
                          <w:sz w:val="24"/>
                        </w:rPr>
                        <w:t xml:space="preserve">ρητώς από </w:t>
                      </w:r>
                      <w:r>
                        <w:rPr>
                          <w:b/>
                          <w:spacing w:val="-3"/>
                          <w:sz w:val="24"/>
                        </w:rPr>
                        <w:t xml:space="preserve">την </w:t>
                      </w:r>
                      <w:r>
                        <w:rPr>
                          <w:b/>
                          <w:sz w:val="24"/>
                        </w:rPr>
                        <w:t>αναθέτουσα αρχή ή τον αναθέτοντα</w:t>
                      </w:r>
                      <w:r>
                        <w:rPr>
                          <w:b/>
                          <w:spacing w:val="1"/>
                          <w:sz w:val="24"/>
                        </w:rPr>
                        <w:t xml:space="preserve"> </w:t>
                      </w:r>
                      <w:r>
                        <w:rPr>
                          <w:b/>
                          <w:sz w:val="24"/>
                        </w:rPr>
                        <w:t>φορέα)</w:t>
                      </w:r>
                    </w:p>
                  </w:txbxContent>
                </v:textbox>
                <w10:wrap type="topAndBottom" anchorx="page"/>
              </v:shape>
            </w:pict>
          </mc:Fallback>
        </mc:AlternateContent>
      </w:r>
    </w:p>
    <w:p w:rsidR="002C11B1" w:rsidRPr="00CC5EB2" w:rsidRDefault="002C11B1" w:rsidP="002C11B1">
      <w:pPr>
        <w:pStyle w:val="a3"/>
        <w:spacing w:before="10" w:line="276" w:lineRule="auto"/>
        <w:ind w:left="1418" w:right="1420"/>
        <w:jc w:val="both"/>
        <w:rPr>
          <w:rFonts w:ascii="Times New Roman" w:hAnsi="Times New Roman" w:cs="Times New Roman"/>
          <w:b/>
        </w:rPr>
      </w:pPr>
    </w:p>
    <w:tbl>
      <w:tblPr>
        <w:tblStyle w:val="TableNormal"/>
        <w:tblW w:w="0" w:type="auto"/>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2C11B1" w:rsidRPr="00CC5EB2" w:rsidTr="005D44CF">
        <w:trPr>
          <w:trHeight w:val="294"/>
        </w:trPr>
        <w:tc>
          <w:tcPr>
            <w:tcW w:w="4479" w:type="dxa"/>
          </w:tcPr>
          <w:p w:rsidR="002C11B1" w:rsidRPr="00CC5EB2" w:rsidRDefault="002C11B1" w:rsidP="005D44CF">
            <w:pPr>
              <w:pStyle w:val="TableParagraph"/>
              <w:spacing w:line="276" w:lineRule="auto"/>
              <w:ind w:left="1418" w:right="1420"/>
              <w:jc w:val="both"/>
              <w:rPr>
                <w:rFonts w:ascii="Times New Roman" w:hAnsi="Times New Roman" w:cs="Times New Roman"/>
                <w:b/>
                <w:i/>
                <w:sz w:val="24"/>
                <w:szCs w:val="24"/>
              </w:rPr>
            </w:pPr>
            <w:r w:rsidRPr="00CC5EB2">
              <w:rPr>
                <w:rFonts w:ascii="Times New Roman" w:hAnsi="Times New Roman" w:cs="Times New Roman"/>
                <w:b/>
                <w:i/>
                <w:sz w:val="24"/>
                <w:szCs w:val="24"/>
              </w:rPr>
              <w:t>Υπ</w:t>
            </w:r>
            <w:proofErr w:type="spellStart"/>
            <w:r w:rsidRPr="00CC5EB2">
              <w:rPr>
                <w:rFonts w:ascii="Times New Roman" w:hAnsi="Times New Roman" w:cs="Times New Roman"/>
                <w:b/>
                <w:i/>
                <w:sz w:val="24"/>
                <w:szCs w:val="24"/>
              </w:rPr>
              <w:t>εργολ</w:t>
            </w:r>
            <w:proofErr w:type="spellEnd"/>
            <w:r w:rsidRPr="00CC5EB2">
              <w:rPr>
                <w:rFonts w:ascii="Times New Roman" w:hAnsi="Times New Roman" w:cs="Times New Roman"/>
                <w:b/>
                <w:i/>
                <w:sz w:val="24"/>
                <w:szCs w:val="24"/>
              </w:rPr>
              <w:t>αβική α</w:t>
            </w:r>
            <w:proofErr w:type="spellStart"/>
            <w:r w:rsidRPr="00CC5EB2">
              <w:rPr>
                <w:rFonts w:ascii="Times New Roman" w:hAnsi="Times New Roman" w:cs="Times New Roman"/>
                <w:b/>
                <w:i/>
                <w:sz w:val="24"/>
                <w:szCs w:val="24"/>
              </w:rPr>
              <w:t>νάθεση</w:t>
            </w:r>
            <w:proofErr w:type="spellEnd"/>
            <w:r w:rsidRPr="00CC5EB2">
              <w:rPr>
                <w:rFonts w:ascii="Times New Roman" w:hAnsi="Times New Roman" w:cs="Times New Roman"/>
                <w:b/>
                <w:i/>
                <w:sz w:val="24"/>
                <w:szCs w:val="24"/>
              </w:rPr>
              <w:t xml:space="preserve"> :</w:t>
            </w:r>
          </w:p>
        </w:tc>
        <w:tc>
          <w:tcPr>
            <w:tcW w:w="4513" w:type="dxa"/>
          </w:tcPr>
          <w:p w:rsidR="002C11B1" w:rsidRPr="00CC5EB2" w:rsidRDefault="002C11B1" w:rsidP="005D44CF">
            <w:pPr>
              <w:pStyle w:val="TableParagraph"/>
              <w:spacing w:line="276" w:lineRule="auto"/>
              <w:ind w:left="1418" w:right="1420"/>
              <w:jc w:val="both"/>
              <w:rPr>
                <w:rFonts w:ascii="Times New Roman" w:hAnsi="Times New Roman" w:cs="Times New Roman"/>
                <w:b/>
                <w:i/>
                <w:sz w:val="24"/>
                <w:szCs w:val="24"/>
              </w:rPr>
            </w:pPr>
            <w:r w:rsidRPr="00CC5EB2">
              <w:rPr>
                <w:rFonts w:ascii="Times New Roman" w:hAnsi="Times New Roman" w:cs="Times New Roman"/>
                <w:b/>
                <w:i/>
                <w:sz w:val="24"/>
                <w:szCs w:val="24"/>
              </w:rPr>
              <w:t>Απ</w:t>
            </w:r>
            <w:proofErr w:type="spellStart"/>
            <w:r w:rsidRPr="00CC5EB2">
              <w:rPr>
                <w:rFonts w:ascii="Times New Roman" w:hAnsi="Times New Roman" w:cs="Times New Roman"/>
                <w:b/>
                <w:i/>
                <w:sz w:val="24"/>
                <w:szCs w:val="24"/>
              </w:rPr>
              <w:t>άντηση</w:t>
            </w:r>
            <w:proofErr w:type="spellEnd"/>
            <w:r w:rsidRPr="00CC5EB2">
              <w:rPr>
                <w:rFonts w:ascii="Times New Roman" w:hAnsi="Times New Roman" w:cs="Times New Roman"/>
                <w:b/>
                <w:i/>
                <w:sz w:val="24"/>
                <w:szCs w:val="24"/>
              </w:rPr>
              <w:t>:</w:t>
            </w:r>
          </w:p>
        </w:tc>
      </w:tr>
      <w:tr w:rsidR="002C11B1" w:rsidRPr="00CC5EB2" w:rsidTr="005D44CF">
        <w:trPr>
          <w:trHeight w:val="1757"/>
        </w:trPr>
        <w:tc>
          <w:tcPr>
            <w:tcW w:w="4479" w:type="dxa"/>
          </w:tcPr>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Ο οικονομικός φορέας προτίθεται να αναθέσει οποιοδήποτε μέρος της σύμβασης σε τρίτους υπό μορφή υπεργολαβίας;</w:t>
            </w:r>
          </w:p>
        </w:tc>
        <w:tc>
          <w:tcPr>
            <w:tcW w:w="4513" w:type="dxa"/>
          </w:tcPr>
          <w:p w:rsidR="002C11B1" w:rsidRPr="002C11B1" w:rsidRDefault="002C11B1" w:rsidP="005D44CF">
            <w:pPr>
              <w:pStyle w:val="TableParagraph"/>
              <w:spacing w:line="276" w:lineRule="auto"/>
              <w:ind w:left="229" w:right="315"/>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[]Ναι []Όχι</w:t>
            </w:r>
          </w:p>
          <w:p w:rsidR="002C11B1" w:rsidRPr="002C11B1" w:rsidRDefault="002C11B1" w:rsidP="005D44CF">
            <w:pPr>
              <w:pStyle w:val="TableParagraph"/>
              <w:spacing w:before="11"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before="1" w:line="276" w:lineRule="auto"/>
              <w:ind w:left="229" w:right="315"/>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Εάν </w:t>
            </w:r>
            <w:r w:rsidRPr="002C11B1">
              <w:rPr>
                <w:rFonts w:ascii="Times New Roman" w:hAnsi="Times New Roman" w:cs="Times New Roman"/>
                <w:b/>
                <w:sz w:val="24"/>
                <w:szCs w:val="24"/>
                <w:lang w:val="el-GR"/>
              </w:rPr>
              <w:t xml:space="preserve">ναι </w:t>
            </w:r>
            <w:r w:rsidRPr="002C11B1">
              <w:rPr>
                <w:rFonts w:ascii="Times New Roman" w:hAnsi="Times New Roman" w:cs="Times New Roman"/>
                <w:sz w:val="24"/>
                <w:szCs w:val="24"/>
                <w:lang w:val="el-GR"/>
              </w:rPr>
              <w:t>παραθέστε κατάλογο των προτεινόμενων υπεργολάβων και το ποσοστό της σύμβασης που θα αναλάβουν:</w:t>
            </w:r>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w:t>
            </w:r>
          </w:p>
        </w:tc>
      </w:tr>
    </w:tbl>
    <w:p w:rsidR="002C11B1" w:rsidRPr="00CC5EB2" w:rsidRDefault="002C11B1" w:rsidP="002C11B1">
      <w:pPr>
        <w:pStyle w:val="a3"/>
        <w:spacing w:before="9" w:line="276" w:lineRule="auto"/>
        <w:ind w:left="1418" w:right="1420"/>
        <w:jc w:val="both"/>
        <w:rPr>
          <w:rFonts w:ascii="Times New Roman" w:hAnsi="Times New Roman" w:cs="Times New Roman"/>
          <w:b/>
        </w:rPr>
      </w:pPr>
      <w:r w:rsidRPr="00CC5EB2">
        <w:rPr>
          <w:rFonts w:ascii="Times New Roman" w:hAnsi="Times New Roman" w:cs="Times New Roman"/>
          <w:noProof/>
          <w:lang w:bidi="ar-SA"/>
        </w:rPr>
        <mc:AlternateContent>
          <mc:Choice Requires="wpg">
            <w:drawing>
              <wp:anchor distT="0" distB="0" distL="0" distR="0" simplePos="0" relativeHeight="251664384" behindDoc="1" locked="0" layoutInCell="1" allowOverlap="1" wp14:anchorId="568C2A66" wp14:editId="5A4367E4">
                <wp:simplePos x="0" y="0"/>
                <wp:positionH relativeFrom="page">
                  <wp:posOffset>644525</wp:posOffset>
                </wp:positionH>
                <wp:positionV relativeFrom="paragraph">
                  <wp:posOffset>77470</wp:posOffset>
                </wp:positionV>
                <wp:extent cx="6271260" cy="1524000"/>
                <wp:effectExtent l="0" t="0" r="15240" b="19050"/>
                <wp:wrapTopAndBottom/>
                <wp:docPr id="4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1524000"/>
                          <a:chOff x="1015" y="122"/>
                          <a:chExt cx="9876" cy="2400"/>
                        </a:xfrm>
                      </wpg:grpSpPr>
                      <wps:wsp>
                        <wps:cNvPr id="42" name="Rectangle 28"/>
                        <wps:cNvSpPr>
                          <a:spLocks noChangeArrowheads="1"/>
                        </wps:cNvSpPr>
                        <wps:spPr bwMode="auto">
                          <a:xfrm>
                            <a:off x="1024" y="132"/>
                            <a:ext cx="9857" cy="31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27"/>
                        <wps:cNvCnPr>
                          <a:cxnSpLocks noChangeShapeType="1"/>
                        </wps:cNvCnPr>
                        <wps:spPr bwMode="auto">
                          <a:xfrm>
                            <a:off x="1503" y="414"/>
                            <a:ext cx="92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26"/>
                        <wps:cNvSpPr>
                          <a:spLocks noChangeArrowheads="1"/>
                        </wps:cNvSpPr>
                        <wps:spPr bwMode="auto">
                          <a:xfrm>
                            <a:off x="1024" y="444"/>
                            <a:ext cx="9857" cy="2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25"/>
                        <wps:cNvSpPr>
                          <a:spLocks noChangeArrowheads="1"/>
                        </wps:cNvSpPr>
                        <wps:spPr bwMode="auto">
                          <a:xfrm>
                            <a:off x="1024" y="736"/>
                            <a:ext cx="9857" cy="2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4"/>
                        <wps:cNvSpPr>
                          <a:spLocks noChangeArrowheads="1"/>
                        </wps:cNvSpPr>
                        <wps:spPr bwMode="auto">
                          <a:xfrm>
                            <a:off x="1024" y="1029"/>
                            <a:ext cx="9857" cy="2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3"/>
                        <wps:cNvSpPr>
                          <a:spLocks noChangeArrowheads="1"/>
                        </wps:cNvSpPr>
                        <wps:spPr bwMode="auto">
                          <a:xfrm>
                            <a:off x="1024" y="1322"/>
                            <a:ext cx="9857" cy="2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22"/>
                        <wps:cNvSpPr>
                          <a:spLocks noChangeArrowheads="1"/>
                        </wps:cNvSpPr>
                        <wps:spPr bwMode="auto">
                          <a:xfrm>
                            <a:off x="1024" y="1615"/>
                            <a:ext cx="9857" cy="2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21"/>
                        <wps:cNvSpPr>
                          <a:spLocks noChangeArrowheads="1"/>
                        </wps:cNvSpPr>
                        <wps:spPr bwMode="auto">
                          <a:xfrm>
                            <a:off x="1024" y="1908"/>
                            <a:ext cx="9857" cy="2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0"/>
                        <wps:cNvSpPr>
                          <a:spLocks noChangeArrowheads="1"/>
                        </wps:cNvSpPr>
                        <wps:spPr bwMode="auto">
                          <a:xfrm>
                            <a:off x="1024" y="2200"/>
                            <a:ext cx="9857" cy="31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Text Box 19"/>
                        <wps:cNvSpPr txBox="1">
                          <a:spLocks noChangeArrowheads="1"/>
                        </wps:cNvSpPr>
                        <wps:spPr bwMode="auto">
                          <a:xfrm>
                            <a:off x="1020" y="127"/>
                            <a:ext cx="9866" cy="239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11B1" w:rsidRDefault="002C11B1" w:rsidP="002C11B1">
                              <w:pPr>
                                <w:spacing w:before="18"/>
                                <w:ind w:left="108"/>
                                <w:rPr>
                                  <w:b/>
                                  <w:i/>
                                  <w:sz w:val="24"/>
                                </w:rPr>
                              </w:pPr>
                              <w:r>
                                <w:rPr>
                                  <w:b/>
                                  <w:i/>
                                  <w:sz w:val="24"/>
                                </w:rPr>
                                <w:t>Εάν  η  αναθέτουσα  αρχή  ή  ο  αναθέτων  φορέας  ζητούν  ρητώς  αυτές  τις  πληροφορίες</w:t>
                              </w:r>
                              <w:r>
                                <w:rPr>
                                  <w:b/>
                                  <w:i/>
                                  <w:spacing w:val="-6"/>
                                  <w:sz w:val="24"/>
                                </w:rPr>
                                <w:t xml:space="preserve"> </w:t>
                              </w:r>
                              <w:r>
                                <w:rPr>
                                  <w:b/>
                                  <w:i/>
                                  <w:spacing w:val="-3"/>
                                  <w:sz w:val="24"/>
                                </w:rPr>
                                <w:t>(κατ'</w:t>
                              </w:r>
                            </w:p>
                            <w:p w:rsidR="002C11B1" w:rsidRDefault="002C11B1" w:rsidP="002C11B1">
                              <w:pPr>
                                <w:ind w:left="108"/>
                                <w:rPr>
                                  <w:b/>
                                  <w:i/>
                                  <w:sz w:val="24"/>
                                </w:rPr>
                              </w:pPr>
                              <w:r>
                                <w:rPr>
                                  <w:rFonts w:ascii="Times New Roman" w:hAnsi="Times New Roman"/>
                                  <w:spacing w:val="-60"/>
                                  <w:sz w:val="24"/>
                                  <w:u w:val="single"/>
                                </w:rPr>
                                <w:t xml:space="preserve"> </w:t>
                              </w:r>
                              <w:r>
                                <w:rPr>
                                  <w:b/>
                                  <w:i/>
                                  <w:sz w:val="24"/>
                                  <w:u w:val="single"/>
                                </w:rPr>
                                <w:t>εφαρμογή του  άρθρου 131  παρ.  5 ή εφόσον  ο προσφέρων / υποψήφιος  οικονομικός</w:t>
                              </w:r>
                              <w:r>
                                <w:rPr>
                                  <w:b/>
                                  <w:i/>
                                  <w:spacing w:val="-23"/>
                                  <w:sz w:val="24"/>
                                  <w:u w:val="single"/>
                                </w:rPr>
                                <w:t xml:space="preserve"> </w:t>
                              </w:r>
                              <w:r>
                                <w:rPr>
                                  <w:b/>
                                  <w:i/>
                                  <w:sz w:val="24"/>
                                  <w:u w:val="single"/>
                                </w:rPr>
                                <w:t>φορέας</w:t>
                              </w:r>
                            </w:p>
                            <w:p w:rsidR="002C11B1" w:rsidRDefault="002C11B1" w:rsidP="002C11B1">
                              <w:pPr>
                                <w:ind w:left="108"/>
                                <w:rPr>
                                  <w:b/>
                                  <w:i/>
                                  <w:sz w:val="24"/>
                                </w:rPr>
                              </w:pPr>
                              <w:r>
                                <w:rPr>
                                  <w:rFonts w:ascii="Times New Roman" w:hAnsi="Times New Roman"/>
                                  <w:spacing w:val="-60"/>
                                  <w:sz w:val="24"/>
                                  <w:u w:val="single"/>
                                </w:rPr>
                                <w:t xml:space="preserve"> </w:t>
                              </w:r>
                              <w:r>
                                <w:rPr>
                                  <w:b/>
                                  <w:i/>
                                  <w:sz w:val="24"/>
                                  <w:u w:val="single"/>
                                </w:rPr>
                                <w:t xml:space="preserve">προτίθεται </w:t>
                              </w:r>
                              <w:r>
                                <w:rPr>
                                  <w:b/>
                                  <w:i/>
                                  <w:spacing w:val="20"/>
                                  <w:sz w:val="24"/>
                                  <w:u w:val="single"/>
                                </w:rPr>
                                <w:t xml:space="preserve"> </w:t>
                              </w:r>
                              <w:r>
                                <w:rPr>
                                  <w:b/>
                                  <w:i/>
                                  <w:sz w:val="24"/>
                                  <w:u w:val="single"/>
                                </w:rPr>
                                <w:t xml:space="preserve">να </w:t>
                              </w:r>
                              <w:r>
                                <w:rPr>
                                  <w:b/>
                                  <w:i/>
                                  <w:spacing w:val="20"/>
                                  <w:sz w:val="24"/>
                                  <w:u w:val="single"/>
                                </w:rPr>
                                <w:t xml:space="preserve"> </w:t>
                              </w:r>
                              <w:r>
                                <w:rPr>
                                  <w:b/>
                                  <w:i/>
                                  <w:sz w:val="24"/>
                                  <w:u w:val="single"/>
                                </w:rPr>
                                <w:t xml:space="preserve">αναθέσει </w:t>
                              </w:r>
                              <w:r>
                                <w:rPr>
                                  <w:b/>
                                  <w:i/>
                                  <w:spacing w:val="21"/>
                                  <w:sz w:val="24"/>
                                  <w:u w:val="single"/>
                                </w:rPr>
                                <w:t xml:space="preserve"> </w:t>
                              </w:r>
                              <w:r>
                                <w:rPr>
                                  <w:b/>
                                  <w:i/>
                                  <w:sz w:val="24"/>
                                  <w:u w:val="single"/>
                                </w:rPr>
                                <w:t xml:space="preserve">σε </w:t>
                              </w:r>
                              <w:r>
                                <w:rPr>
                                  <w:b/>
                                  <w:i/>
                                  <w:spacing w:val="20"/>
                                  <w:sz w:val="24"/>
                                  <w:u w:val="single"/>
                                </w:rPr>
                                <w:t xml:space="preserve"> </w:t>
                              </w:r>
                              <w:r>
                                <w:rPr>
                                  <w:b/>
                                  <w:i/>
                                  <w:sz w:val="24"/>
                                  <w:u w:val="single"/>
                                </w:rPr>
                                <w:t xml:space="preserve">τρίτους </w:t>
                              </w:r>
                              <w:r>
                                <w:rPr>
                                  <w:b/>
                                  <w:i/>
                                  <w:spacing w:val="21"/>
                                  <w:sz w:val="24"/>
                                  <w:u w:val="single"/>
                                </w:rPr>
                                <w:t xml:space="preserve"> </w:t>
                              </w:r>
                              <w:r>
                                <w:rPr>
                                  <w:b/>
                                  <w:i/>
                                  <w:sz w:val="24"/>
                                  <w:u w:val="single"/>
                                </w:rPr>
                                <w:t xml:space="preserve">υπό </w:t>
                              </w:r>
                              <w:r>
                                <w:rPr>
                                  <w:b/>
                                  <w:i/>
                                  <w:spacing w:val="21"/>
                                  <w:sz w:val="24"/>
                                  <w:u w:val="single"/>
                                </w:rPr>
                                <w:t xml:space="preserve"> </w:t>
                              </w:r>
                              <w:r>
                                <w:rPr>
                                  <w:b/>
                                  <w:i/>
                                  <w:sz w:val="24"/>
                                  <w:u w:val="single"/>
                                </w:rPr>
                                <w:t xml:space="preserve">μορφή </w:t>
                              </w:r>
                              <w:r>
                                <w:rPr>
                                  <w:b/>
                                  <w:i/>
                                  <w:spacing w:val="19"/>
                                  <w:sz w:val="24"/>
                                  <w:u w:val="single"/>
                                </w:rPr>
                                <w:t xml:space="preserve"> </w:t>
                              </w:r>
                              <w:r>
                                <w:rPr>
                                  <w:b/>
                                  <w:i/>
                                  <w:sz w:val="24"/>
                                  <w:u w:val="single"/>
                                </w:rPr>
                                <w:t xml:space="preserve">υπεργολαβίας </w:t>
                              </w:r>
                              <w:r>
                                <w:rPr>
                                  <w:b/>
                                  <w:i/>
                                  <w:spacing w:val="21"/>
                                  <w:sz w:val="24"/>
                                  <w:u w:val="single"/>
                                </w:rPr>
                                <w:t xml:space="preserve"> </w:t>
                              </w:r>
                              <w:r>
                                <w:rPr>
                                  <w:b/>
                                  <w:i/>
                                  <w:sz w:val="24"/>
                                  <w:u w:val="single"/>
                                </w:rPr>
                                <w:t xml:space="preserve">τμήμα </w:t>
                              </w:r>
                              <w:r>
                                <w:rPr>
                                  <w:b/>
                                  <w:i/>
                                  <w:spacing w:val="19"/>
                                  <w:sz w:val="24"/>
                                  <w:u w:val="single"/>
                                </w:rPr>
                                <w:t xml:space="preserve"> </w:t>
                              </w:r>
                              <w:r>
                                <w:rPr>
                                  <w:b/>
                                  <w:i/>
                                  <w:sz w:val="24"/>
                                  <w:u w:val="single"/>
                                </w:rPr>
                                <w:t xml:space="preserve">της </w:t>
                              </w:r>
                              <w:r>
                                <w:rPr>
                                  <w:b/>
                                  <w:i/>
                                  <w:spacing w:val="21"/>
                                  <w:sz w:val="24"/>
                                  <w:u w:val="single"/>
                                </w:rPr>
                                <w:t xml:space="preserve"> </w:t>
                              </w:r>
                              <w:r>
                                <w:rPr>
                                  <w:b/>
                                  <w:i/>
                                  <w:sz w:val="24"/>
                                  <w:u w:val="single"/>
                                </w:rPr>
                                <w:t xml:space="preserve">σύμβασης </w:t>
                              </w:r>
                              <w:r>
                                <w:rPr>
                                  <w:b/>
                                  <w:i/>
                                  <w:spacing w:val="21"/>
                                  <w:sz w:val="24"/>
                                  <w:u w:val="single"/>
                                </w:rPr>
                                <w:t xml:space="preserve"> </w:t>
                              </w:r>
                              <w:r>
                                <w:rPr>
                                  <w:b/>
                                  <w:i/>
                                  <w:spacing w:val="2"/>
                                  <w:sz w:val="24"/>
                                  <w:u w:val="single"/>
                                </w:rPr>
                                <w:t>που</w:t>
                              </w:r>
                            </w:p>
                            <w:p w:rsidR="002C11B1" w:rsidRDefault="002C11B1" w:rsidP="002C11B1">
                              <w:pPr>
                                <w:ind w:left="108"/>
                                <w:rPr>
                                  <w:b/>
                                  <w:i/>
                                  <w:sz w:val="24"/>
                                </w:rPr>
                              </w:pPr>
                              <w:r>
                                <w:rPr>
                                  <w:rFonts w:ascii="Times New Roman" w:hAnsi="Times New Roman"/>
                                  <w:spacing w:val="-60"/>
                                  <w:sz w:val="24"/>
                                  <w:u w:val="single"/>
                                </w:rPr>
                                <w:t xml:space="preserve"> </w:t>
                              </w:r>
                              <w:r>
                                <w:rPr>
                                  <w:b/>
                                  <w:i/>
                                  <w:sz w:val="24"/>
                                  <w:u w:val="single"/>
                                </w:rPr>
                                <w:t>υπερβαίνει</w:t>
                              </w:r>
                              <w:r>
                                <w:rPr>
                                  <w:b/>
                                  <w:i/>
                                  <w:spacing w:val="9"/>
                                  <w:sz w:val="24"/>
                                  <w:u w:val="single"/>
                                </w:rPr>
                                <w:t xml:space="preserve"> </w:t>
                              </w:r>
                              <w:r>
                                <w:rPr>
                                  <w:b/>
                                  <w:i/>
                                  <w:sz w:val="24"/>
                                  <w:u w:val="single"/>
                                </w:rPr>
                                <w:t>το</w:t>
                              </w:r>
                              <w:r>
                                <w:rPr>
                                  <w:b/>
                                  <w:i/>
                                  <w:spacing w:val="9"/>
                                  <w:sz w:val="24"/>
                                  <w:u w:val="single"/>
                                </w:rPr>
                                <w:t xml:space="preserve"> </w:t>
                              </w:r>
                              <w:r>
                                <w:rPr>
                                  <w:b/>
                                  <w:i/>
                                  <w:sz w:val="24"/>
                                  <w:u w:val="single"/>
                                </w:rPr>
                                <w:t>ποσοστό</w:t>
                              </w:r>
                              <w:r>
                                <w:rPr>
                                  <w:b/>
                                  <w:i/>
                                  <w:spacing w:val="9"/>
                                  <w:sz w:val="24"/>
                                  <w:u w:val="single"/>
                                </w:rPr>
                                <w:t xml:space="preserve"> </w:t>
                              </w:r>
                              <w:r>
                                <w:rPr>
                                  <w:b/>
                                  <w:i/>
                                  <w:sz w:val="24"/>
                                  <w:u w:val="single"/>
                                </w:rPr>
                                <w:t>του</w:t>
                              </w:r>
                              <w:r>
                                <w:rPr>
                                  <w:b/>
                                  <w:i/>
                                  <w:spacing w:val="9"/>
                                  <w:sz w:val="24"/>
                                  <w:u w:val="single"/>
                                </w:rPr>
                                <w:t xml:space="preserve"> </w:t>
                              </w:r>
                              <w:r>
                                <w:rPr>
                                  <w:b/>
                                  <w:i/>
                                  <w:sz w:val="24"/>
                                  <w:u w:val="single"/>
                                </w:rPr>
                                <w:t>30%</w:t>
                              </w:r>
                              <w:r>
                                <w:rPr>
                                  <w:b/>
                                  <w:i/>
                                  <w:spacing w:val="8"/>
                                  <w:sz w:val="24"/>
                                  <w:u w:val="single"/>
                                </w:rPr>
                                <w:t xml:space="preserve"> </w:t>
                              </w:r>
                              <w:r>
                                <w:rPr>
                                  <w:b/>
                                  <w:i/>
                                  <w:sz w:val="24"/>
                                  <w:u w:val="single"/>
                                </w:rPr>
                                <w:t>της</w:t>
                              </w:r>
                              <w:r>
                                <w:rPr>
                                  <w:b/>
                                  <w:i/>
                                  <w:spacing w:val="9"/>
                                  <w:sz w:val="24"/>
                                  <w:u w:val="single"/>
                                </w:rPr>
                                <w:t xml:space="preserve"> </w:t>
                              </w:r>
                              <w:r>
                                <w:rPr>
                                  <w:b/>
                                  <w:i/>
                                  <w:sz w:val="24"/>
                                  <w:u w:val="single"/>
                                </w:rPr>
                                <w:t>συνολικής</w:t>
                              </w:r>
                              <w:r>
                                <w:rPr>
                                  <w:b/>
                                  <w:i/>
                                  <w:spacing w:val="7"/>
                                  <w:sz w:val="24"/>
                                  <w:u w:val="single"/>
                                </w:rPr>
                                <w:t xml:space="preserve"> </w:t>
                              </w:r>
                              <w:r>
                                <w:rPr>
                                  <w:b/>
                                  <w:i/>
                                  <w:sz w:val="24"/>
                                  <w:u w:val="single"/>
                                </w:rPr>
                                <w:t>αξίας</w:t>
                              </w:r>
                              <w:r>
                                <w:rPr>
                                  <w:b/>
                                  <w:i/>
                                  <w:spacing w:val="9"/>
                                  <w:sz w:val="24"/>
                                  <w:u w:val="single"/>
                                </w:rPr>
                                <w:t xml:space="preserve"> </w:t>
                              </w:r>
                              <w:r>
                                <w:rPr>
                                  <w:b/>
                                  <w:i/>
                                  <w:sz w:val="24"/>
                                  <w:u w:val="single"/>
                                </w:rPr>
                                <w:t>της</w:t>
                              </w:r>
                              <w:r>
                                <w:rPr>
                                  <w:b/>
                                  <w:i/>
                                  <w:spacing w:val="9"/>
                                  <w:sz w:val="24"/>
                                  <w:u w:val="single"/>
                                </w:rPr>
                                <w:t xml:space="preserve"> </w:t>
                              </w:r>
                              <w:r>
                                <w:rPr>
                                  <w:b/>
                                  <w:i/>
                                  <w:sz w:val="24"/>
                                  <w:u w:val="single"/>
                                </w:rPr>
                                <w:t>σύμβασης</w:t>
                              </w:r>
                              <w:r>
                                <w:rPr>
                                  <w:b/>
                                  <w:i/>
                                  <w:spacing w:val="9"/>
                                  <w:sz w:val="24"/>
                                  <w:u w:val="single"/>
                                </w:rPr>
                                <w:t xml:space="preserve"> </w:t>
                              </w:r>
                              <w:r>
                                <w:rPr>
                                  <w:b/>
                                  <w:i/>
                                  <w:sz w:val="24"/>
                                  <w:u w:val="single"/>
                                </w:rPr>
                                <w:t>σύμφωνα</w:t>
                              </w:r>
                              <w:r>
                                <w:rPr>
                                  <w:b/>
                                  <w:i/>
                                  <w:spacing w:val="8"/>
                                  <w:sz w:val="24"/>
                                  <w:u w:val="single"/>
                                </w:rPr>
                                <w:t xml:space="preserve"> </w:t>
                              </w:r>
                              <w:r>
                                <w:rPr>
                                  <w:b/>
                                  <w:i/>
                                  <w:sz w:val="24"/>
                                  <w:u w:val="single"/>
                                </w:rPr>
                                <w:t>με</w:t>
                              </w:r>
                              <w:r>
                                <w:rPr>
                                  <w:b/>
                                  <w:i/>
                                  <w:spacing w:val="9"/>
                                  <w:sz w:val="24"/>
                                  <w:u w:val="single"/>
                                </w:rPr>
                                <w:t xml:space="preserve"> </w:t>
                              </w:r>
                              <w:r>
                                <w:rPr>
                                  <w:b/>
                                  <w:i/>
                                  <w:sz w:val="24"/>
                                  <w:u w:val="single"/>
                                </w:rPr>
                                <w:t>το</w:t>
                              </w:r>
                              <w:r>
                                <w:rPr>
                                  <w:b/>
                                  <w:i/>
                                  <w:spacing w:val="9"/>
                                  <w:sz w:val="24"/>
                                  <w:u w:val="single"/>
                                </w:rPr>
                                <w:t xml:space="preserve"> </w:t>
                              </w:r>
                              <w:r>
                                <w:rPr>
                                  <w:b/>
                                  <w:i/>
                                  <w:sz w:val="24"/>
                                  <w:u w:val="single"/>
                                </w:rPr>
                                <w:t>άρθρο</w:t>
                              </w:r>
                              <w:r>
                                <w:rPr>
                                  <w:b/>
                                  <w:i/>
                                  <w:spacing w:val="10"/>
                                  <w:sz w:val="24"/>
                                  <w:u w:val="single"/>
                                </w:rPr>
                                <w:t xml:space="preserve"> </w:t>
                              </w:r>
                              <w:r>
                                <w:rPr>
                                  <w:b/>
                                  <w:i/>
                                  <w:spacing w:val="2"/>
                                  <w:sz w:val="24"/>
                                  <w:u w:val="single"/>
                                </w:rPr>
                                <w:t>131</w:t>
                              </w:r>
                            </w:p>
                            <w:p w:rsidR="002C11B1" w:rsidRDefault="002C11B1" w:rsidP="002C11B1">
                              <w:pPr>
                                <w:ind w:left="108"/>
                                <w:rPr>
                                  <w:b/>
                                  <w:i/>
                                  <w:sz w:val="24"/>
                                </w:rPr>
                              </w:pPr>
                              <w:r>
                                <w:rPr>
                                  <w:rFonts w:ascii="Times New Roman" w:hAnsi="Times New Roman"/>
                                  <w:spacing w:val="-60"/>
                                  <w:sz w:val="24"/>
                                  <w:u w:val="single"/>
                                </w:rPr>
                                <w:t xml:space="preserve"> </w:t>
                              </w:r>
                              <w:r>
                                <w:rPr>
                                  <w:b/>
                                  <w:i/>
                                  <w:sz w:val="24"/>
                                  <w:u w:val="single"/>
                                </w:rPr>
                                <w:t xml:space="preserve">παρ.   6   </w:t>
                              </w:r>
                              <w:r>
                                <w:rPr>
                                  <w:b/>
                                  <w:i/>
                                  <w:spacing w:val="-4"/>
                                  <w:sz w:val="24"/>
                                  <w:u w:val="single"/>
                                </w:rPr>
                                <w:t xml:space="preserve">και   </w:t>
                              </w:r>
                              <w:r>
                                <w:rPr>
                                  <w:b/>
                                  <w:i/>
                                  <w:sz w:val="24"/>
                                  <w:u w:val="single"/>
                                </w:rPr>
                                <w:t xml:space="preserve">7,   </w:t>
                              </w:r>
                              <w:r>
                                <w:rPr>
                                  <w:i/>
                                  <w:sz w:val="24"/>
                                </w:rPr>
                                <w:t xml:space="preserve">επιπλέον   των   πληροφοριών   </w:t>
                              </w:r>
                              <w:r>
                                <w:rPr>
                                  <w:b/>
                                  <w:i/>
                                  <w:sz w:val="24"/>
                                </w:rPr>
                                <w:t xml:space="preserve">που   προβλέπονται   στην   παρούσα  </w:t>
                              </w:r>
                              <w:r>
                                <w:rPr>
                                  <w:b/>
                                  <w:i/>
                                  <w:spacing w:val="15"/>
                                  <w:sz w:val="24"/>
                                </w:rPr>
                                <w:t xml:space="preserve"> </w:t>
                              </w:r>
                              <w:r>
                                <w:rPr>
                                  <w:b/>
                                  <w:i/>
                                  <w:sz w:val="24"/>
                                </w:rPr>
                                <w:t>ενότητα,</w:t>
                              </w:r>
                            </w:p>
                            <w:p w:rsidR="002C11B1" w:rsidRDefault="002C11B1" w:rsidP="002C11B1">
                              <w:pPr>
                                <w:ind w:left="108"/>
                                <w:rPr>
                                  <w:b/>
                                  <w:i/>
                                  <w:sz w:val="24"/>
                                </w:rPr>
                              </w:pPr>
                              <w:r>
                                <w:rPr>
                                  <w:rFonts w:ascii="Times New Roman" w:hAnsi="Times New Roman"/>
                                  <w:spacing w:val="-60"/>
                                  <w:sz w:val="24"/>
                                  <w:u w:val="single"/>
                                </w:rPr>
                                <w:t xml:space="preserve"> </w:t>
                              </w:r>
                              <w:r>
                                <w:rPr>
                                  <w:b/>
                                  <w:i/>
                                  <w:sz w:val="24"/>
                                  <w:u w:val="single"/>
                                </w:rPr>
                                <w:t>παρακαλείσθε να παράσχετε τις πληροφορίες που απαιτούνται σύμφωνα με τις ενότητες Α</w:t>
                              </w:r>
                              <w:r>
                                <w:rPr>
                                  <w:b/>
                                  <w:i/>
                                  <w:spacing w:val="33"/>
                                  <w:sz w:val="24"/>
                                  <w:u w:val="single"/>
                                </w:rPr>
                                <w:t xml:space="preserve"> </w:t>
                              </w:r>
                              <w:r>
                                <w:rPr>
                                  <w:b/>
                                  <w:i/>
                                  <w:sz w:val="24"/>
                                  <w:u w:val="single"/>
                                </w:rPr>
                                <w:t>και</w:t>
                              </w:r>
                            </w:p>
                            <w:p w:rsidR="002C11B1" w:rsidRDefault="002C11B1" w:rsidP="002C11B1">
                              <w:pPr>
                                <w:ind w:left="108"/>
                                <w:rPr>
                                  <w:b/>
                                  <w:i/>
                                  <w:sz w:val="24"/>
                                </w:rPr>
                              </w:pPr>
                              <w:r>
                                <w:rPr>
                                  <w:rFonts w:ascii="Times New Roman" w:hAnsi="Times New Roman"/>
                                  <w:spacing w:val="-60"/>
                                  <w:sz w:val="24"/>
                                  <w:u w:val="single"/>
                                </w:rPr>
                                <w:t xml:space="preserve"> </w:t>
                              </w:r>
                              <w:r>
                                <w:rPr>
                                  <w:b/>
                                  <w:i/>
                                  <w:sz w:val="24"/>
                                  <w:u w:val="single"/>
                                </w:rPr>
                                <w:t xml:space="preserve">Β  του  παρόντος  μέρους  </w:t>
                              </w:r>
                              <w:r>
                                <w:rPr>
                                  <w:b/>
                                  <w:i/>
                                  <w:spacing w:val="-4"/>
                                  <w:sz w:val="24"/>
                                  <w:u w:val="single"/>
                                </w:rPr>
                                <w:t xml:space="preserve">και  </w:t>
                              </w:r>
                              <w:r>
                                <w:rPr>
                                  <w:b/>
                                  <w:i/>
                                  <w:sz w:val="24"/>
                                  <w:u w:val="single"/>
                                </w:rPr>
                                <w:t xml:space="preserve">σύμφωνα  με  το  μέρος  ΙΙΙ  για  </w:t>
                              </w:r>
                              <w:r>
                                <w:rPr>
                                  <w:b/>
                                  <w:i/>
                                  <w:spacing w:val="-3"/>
                                  <w:sz w:val="24"/>
                                  <w:u w:val="single"/>
                                </w:rPr>
                                <w:t xml:space="preserve">κάθε  </w:t>
                              </w:r>
                              <w:r>
                                <w:rPr>
                                  <w:b/>
                                  <w:i/>
                                  <w:sz w:val="24"/>
                                  <w:u w:val="single"/>
                                </w:rPr>
                                <w:t xml:space="preserve">υπεργολάβο  (ή </w:t>
                              </w:r>
                              <w:r>
                                <w:rPr>
                                  <w:b/>
                                  <w:i/>
                                  <w:spacing w:val="46"/>
                                  <w:sz w:val="24"/>
                                  <w:u w:val="single"/>
                                </w:rPr>
                                <w:t xml:space="preserve"> </w:t>
                              </w:r>
                              <w:r>
                                <w:rPr>
                                  <w:b/>
                                  <w:i/>
                                  <w:sz w:val="24"/>
                                  <w:u w:val="single"/>
                                </w:rPr>
                                <w:t>κατηγορία</w:t>
                              </w:r>
                            </w:p>
                            <w:p w:rsidR="002C11B1" w:rsidRDefault="002C11B1" w:rsidP="002C11B1">
                              <w:pPr>
                                <w:ind w:left="108"/>
                                <w:rPr>
                                  <w:b/>
                                  <w:i/>
                                  <w:sz w:val="24"/>
                                </w:rPr>
                              </w:pPr>
                              <w:r>
                                <w:rPr>
                                  <w:rFonts w:ascii="Times New Roman" w:hAnsi="Times New Roman"/>
                                  <w:spacing w:val="-60"/>
                                  <w:sz w:val="24"/>
                                  <w:u w:val="single"/>
                                </w:rPr>
                                <w:t xml:space="preserve"> </w:t>
                              </w:r>
                              <w:r>
                                <w:rPr>
                                  <w:b/>
                                  <w:i/>
                                  <w:sz w:val="24"/>
                                  <w:u w:val="single"/>
                                </w:rPr>
                                <w:t xml:space="preserve">υπεργολάβων).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C2A66" id="Group 18" o:spid="_x0000_s1030" style="position:absolute;left:0;text-align:left;margin-left:50.75pt;margin-top:6.1pt;width:493.8pt;height:120pt;z-index:-251652096;mso-wrap-distance-left:0;mso-wrap-distance-right:0;mso-position-horizontal-relative:page" coordorigin="1015,122" coordsize="987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">
                <v:rect id="Rectangle 28" o:spid="_x0000_s1031" style="position:absolute;left:1024;top:132;width:985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bwDcUA&#10;AADbAAAADwAAAGRycy9kb3ducmV2LnhtbESPQWvCQBSE74L/YXlCb2ZjKFJSV5EWocWDVYvt8ZF9&#10;ZmOzb9PsqrG/3hUKHoeZ+YaZzDpbixO1vnKsYJSkIIgLpysuFXxuF8MnED4ga6wdk4ILeZhN+70J&#10;5tqdeU2nTShFhLDPUYEJocml9IUhiz5xDXH09q61GKJsS6lbPEe4rWWWpmNpseK4YLChF0PFz+Zo&#10;FSwPxn03u7/3/ddotXgdf+xQ/mZKPQy6+TOIQF24h//bb1rBYwa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vANxQAAANsAAAAPAAAAAAAAAAAAAAAAAJgCAABkcnMv&#10;ZG93bnJldi54bWxQSwUGAAAAAAQABAD1AAAAigMAAAAA&#10;" fillcolor="#bebebe" stroked="f"/>
                <v:line id="Line 27" o:spid="_x0000_s1032" style="position:absolute;visibility:visible;mso-wrap-style:square" from="1503,414" to="1077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kQOsIAAADbAAAADwAAAGRycy9kb3ducmV2LnhtbESPQUsDMRSE7wX/Q3iCl2KztkV03WwR&#10;QRD00lY8P5LnZnHz3pLE7vbfG0HwOMzMN0yzm8OgThRTL2zgZlWBIrbieu4MvB+fr+9ApYzscBAm&#10;A2dKsGsvFg3WTibe0+mQO1UgnGo04HMea62T9RQwrWQkLt6nxIC5yNhpF3Eq8DDodVXd6oA9lwWP&#10;Iz15sl+H72BgFpR+eJX7mJaTf7Pntd/YD2OuLufHB1CZ5vwf/mu/OAPbDfx+KT9A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kQOsIAAADbAAAADwAAAAAAAAAAAAAA&#10;AAChAgAAZHJzL2Rvd25yZXYueG1sUEsFBgAAAAAEAAQA+QAAAJADAAAAAA==&#10;" strokeweight=".84pt"/>
                <v:rect id="Rectangle 26" o:spid="_x0000_s1033" style="position:absolute;left:1024;top:444;width:9857;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PN4sUA&#10;AADbAAAADwAAAGRycy9kb3ducmV2LnhtbESPQWsCMRSE74X+h/AK3mpWEZHVKNIiVDxUbVGPj81z&#10;s7p52W6ibv31RhA8DjPzDTOaNLYUZ6p94VhBp52AIM6cLjhX8Pszex+A8AFZY+mYFPyTh8n49WWE&#10;qXYXXtF5HXIRIexTVGBCqFIpfWbIom+7ijh6e1dbDFHWudQ1XiLclrKbJH1pseC4YLCiD0PZcX2y&#10;ChYH43bV5jrfbzvfs8/+coPyr6tU662ZDkEEasIz/Gh/aQW9Hty/xB8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83ixQAAANsAAAAPAAAAAAAAAAAAAAAAAJgCAABkcnMv&#10;ZG93bnJldi54bWxQSwUGAAAAAAQABAD1AAAAigMAAAAA&#10;" fillcolor="#bebebe" stroked="f"/>
                <v:rect id="Rectangle 25" o:spid="_x0000_s1034" style="position:absolute;left:1024;top:736;width:9857;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9oecYA&#10;AADbAAAADwAAAGRycy9kb3ducmV2LnhtbESPQWsCMRSE70L/Q3hCb5pVWpHVKKIIFQ+1tqw9PjbP&#10;zbabl+0m6tZfbwoFj8PMfMNM562txJkaXzpWMOgnIIhzp0suFHy8r3tjED4ga6wck4Jf8jCfPXSm&#10;mGp34Tc670MhIoR9igpMCHUqpc8NWfR9VxNH7+gaiyHKppC6wUuE20oOk2QkLZYcFwzWtDSUf+9P&#10;VsH2y7jPOrtujofB63o12mUof4ZKPXbbxQREoDbcw//tF63g6Rn+vs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9oecYAAADbAAAADwAAAAAAAAAAAAAAAACYAgAAZHJz&#10;L2Rvd25yZXYueG1sUEsFBgAAAAAEAAQA9QAAAIsDAAAAAA==&#10;" fillcolor="#bebebe" stroked="f"/>
                <v:rect id="Rectangle 24" o:spid="_x0000_s1035" style="position:absolute;left:1024;top:1029;width:9857;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32DsUA&#10;AADbAAAADwAAAGRycy9kb3ducmV2LnhtbESPQWvCQBSE74L/YXlCb2ajlFBSV5EWocWDVYvt8ZF9&#10;ZmOzb9PsqrG/3hUKHoeZ+YaZzDpbixO1vnKsYJSkIIgLpysuFXxuF8MnED4ga6wdk4ILeZhN+70J&#10;5tqdeU2nTShFhLDPUYEJocml9IUhiz5xDXH09q61GKJsS6lbPEe4reU4TTNpseK4YLChF0PFz+Zo&#10;FSwPxn03u7/3/ddotXjNPnYof8dKPQy6+TOIQF24h//bb1rBYwa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YOxQAAANsAAAAPAAAAAAAAAAAAAAAAAJgCAABkcnMv&#10;ZG93bnJldi54bWxQSwUGAAAAAAQABAD1AAAAigMAAAAA&#10;" fillcolor="#bebebe" stroked="f"/>
                <v:rect id="Rectangle 23" o:spid="_x0000_s1036" style="position:absolute;left:1024;top:1322;width:9857;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FTlcYA&#10;AADbAAAADwAAAGRycy9kb3ducmV2LnhtbESPT2sCMRTE74LfIbyCN80qYstqlNIiWHpo/cPq8bF5&#10;blY3L+sm1W0/fVMQehxm5jfMbNHaSlyp8aVjBcNBAoI4d7rkQsFuu+w/gfABWWPlmBR8k4fFvNuZ&#10;Yardjdd03YRCRAj7FBWYEOpUSp8bsugHriaO3tE1FkOUTSF1g7cIt5UcJclEWiw5Lhis6cVQft58&#10;WQXvJ+MOdfbzdtwPP5avk88M5WWkVO+hfZ6CCNSG//C9vdIKxo/w9y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FTlcYAAADbAAAADwAAAAAAAAAAAAAAAACYAgAAZHJz&#10;L2Rvd25yZXYueG1sUEsFBgAAAAAEAAQA9QAAAIsDAAAAAA==&#10;" fillcolor="#bebebe" stroked="f"/>
                <v:rect id="Rectangle 22" o:spid="_x0000_s1037" style="position:absolute;left:1024;top:1615;width:9857;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7H58MA&#10;AADbAAAADwAAAGRycy9kb3ducmV2LnhtbERPz2vCMBS+C/4P4Q282VQRkc5UxkRQdth0w+34aF6b&#10;bs1LbaJ2++uXg+Dx4/u9XPW2ERfqfO1YwSRJQRAXTtdcKfh434wXIHxA1tg4JgW/5GGVDwdLzLS7&#10;8p4uh1CJGMI+QwUmhDaT0heGLPrEtcSRK11nMUTYVVJ3eI3htpHTNJ1LizXHBoMtPRsqfg5nq+Dl&#10;27iv9vi3Kz8nr5v1/O2I8jRVavTQPz2CCNSHu/jm3moFszg2fok/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7H58MAAADbAAAADwAAAAAAAAAAAAAAAACYAgAAZHJzL2Rv&#10;d25yZXYueG1sUEsFBgAAAAAEAAQA9QAAAIgDAAAAAA==&#10;" fillcolor="#bebebe" stroked="f"/>
                <v:rect id="Rectangle 21" o:spid="_x0000_s1038" style="position:absolute;left:1024;top:1908;width:9857;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JifMYA&#10;AADbAAAADwAAAGRycy9kb3ducmV2LnhtbESPT2sCMRTE74LfIbyCN80qIu1qlNIiWHpo/cPq8bF5&#10;blY3L+sm1W0/fVMQehxm5jfMbNHaSlyp8aVjBcNBAoI4d7rkQsFuu+w/gvABWWPlmBR8k4fFvNuZ&#10;Yardjdd03YRCRAj7FBWYEOpUSp8bsugHriaO3tE1FkOUTSF1g7cIt5UcJclEWiw5Lhis6cVQft58&#10;WQXvJ+MOdfbzdtwPP5avk88M5WWkVO+hfZ6CCNSG//C9vdIKxk/w9y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JifMYAAADbAAAADwAAAAAAAAAAAAAAAACYAgAAZHJz&#10;L2Rvd25yZXYueG1sUEsFBgAAAAAEAAQA9QAAAIsDAAAAAA==&#10;" fillcolor="#bebebe" stroked="f"/>
                <v:rect id="Rectangle 20" o:spid="_x0000_s1039" style="position:absolute;left:1024;top:2200;width:985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FdPMMA&#10;AADbAAAADwAAAGRycy9kb3ducmV2LnhtbERPz2vCMBS+C/4P4Q282VRBkc5UxkRQdth0w+34aF6b&#10;bs1LbaJ2++uXg+Dx4/u9XPW2ERfqfO1YwSRJQRAXTtdcKfh434wXIHxA1tg4JgW/5GGVDwdLzLS7&#10;8p4uh1CJGMI+QwUmhDaT0heGLPrEtcSRK11nMUTYVVJ3eI3htpHTNJ1LizXHBoMtPRsqfg5nq+Dl&#10;27iv9vi3Kz8nr5v1/O2I8jRVavTQPz2CCNSHu/jm3moFs7g+fok/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FdPMMAAADbAAAADwAAAAAAAAAAAAAAAACYAgAAZHJzL2Rv&#10;d25yZXYueG1sUEsFBgAAAAAEAAQA9QAAAIgDAAAAAA==&#10;" fillcolor="#bebebe" stroked="f"/>
                <v:shape id="Text Box 19" o:spid="_x0000_s1040" type="#_x0000_t202" style="position:absolute;left:1020;top:127;width:9866;height:2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phr4A&#10;AADbAAAADwAAAGRycy9kb3ducmV2LnhtbESPwQrCMBBE74L/EFbwpqlCRapRRBTEg1D1A5ZmbavN&#10;pjTR1r83guBxmJk3zHLdmUq8qHGlZQWTcQSCOLO65FzB9bIfzUE4j6yxskwK3uRgver3lpho23JK&#10;r7PPRYCwS1BB4X2dSOmyggy6sa2Jg3ezjUEfZJNL3WAb4KaS0yiaSYMlh4UCa9oWlD3OT6OA0ntp&#10;7X7eprXPr0e3i+PdKVZqOOg2CxCeOv8P/9oHrSCewP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CKYa+AAAA2wAAAA8AAAAAAAAAAAAAAAAAmAIAAGRycy9kb3ducmV2&#10;LnhtbFBLBQYAAAAABAAEAPUAAACDAwAAAAA=&#10;" filled="f" strokeweight=".48pt">
                  <v:textbox inset="0,0,0,0">
                    <w:txbxContent>
                      <w:p w:rsidR="002C11B1" w:rsidRDefault="002C11B1" w:rsidP="002C11B1">
                        <w:pPr>
                          <w:spacing w:before="18"/>
                          <w:ind w:left="108"/>
                          <w:rPr>
                            <w:b/>
                            <w:i/>
                            <w:sz w:val="24"/>
                          </w:rPr>
                        </w:pPr>
                        <w:r>
                          <w:rPr>
                            <w:b/>
                            <w:i/>
                            <w:sz w:val="24"/>
                          </w:rPr>
                          <w:t>Εάν  η  αναθέτουσα  αρχή  ή  ο  αναθέτων  φορέας  ζητούν  ρητώς  αυτές  τις  πληροφορίες</w:t>
                        </w:r>
                        <w:r>
                          <w:rPr>
                            <w:b/>
                            <w:i/>
                            <w:spacing w:val="-6"/>
                            <w:sz w:val="24"/>
                          </w:rPr>
                          <w:t xml:space="preserve"> </w:t>
                        </w:r>
                        <w:r>
                          <w:rPr>
                            <w:b/>
                            <w:i/>
                            <w:spacing w:val="-3"/>
                            <w:sz w:val="24"/>
                          </w:rPr>
                          <w:t>(κατ'</w:t>
                        </w:r>
                      </w:p>
                      <w:p w:rsidR="002C11B1" w:rsidRDefault="002C11B1" w:rsidP="002C11B1">
                        <w:pPr>
                          <w:ind w:left="108"/>
                          <w:rPr>
                            <w:b/>
                            <w:i/>
                            <w:sz w:val="24"/>
                          </w:rPr>
                        </w:pPr>
                        <w:r>
                          <w:rPr>
                            <w:rFonts w:ascii="Times New Roman" w:hAnsi="Times New Roman"/>
                            <w:spacing w:val="-60"/>
                            <w:sz w:val="24"/>
                            <w:u w:val="single"/>
                          </w:rPr>
                          <w:t xml:space="preserve"> </w:t>
                        </w:r>
                        <w:r>
                          <w:rPr>
                            <w:b/>
                            <w:i/>
                            <w:sz w:val="24"/>
                            <w:u w:val="single"/>
                          </w:rPr>
                          <w:t>εφαρμογή του  άρθρου 131  παρ.  5 ή εφόσον  ο προσφέρων / υποψήφιος  οικονομικός</w:t>
                        </w:r>
                        <w:r>
                          <w:rPr>
                            <w:b/>
                            <w:i/>
                            <w:spacing w:val="-23"/>
                            <w:sz w:val="24"/>
                            <w:u w:val="single"/>
                          </w:rPr>
                          <w:t xml:space="preserve"> </w:t>
                        </w:r>
                        <w:r>
                          <w:rPr>
                            <w:b/>
                            <w:i/>
                            <w:sz w:val="24"/>
                            <w:u w:val="single"/>
                          </w:rPr>
                          <w:t>φορέας</w:t>
                        </w:r>
                      </w:p>
                      <w:p w:rsidR="002C11B1" w:rsidRDefault="002C11B1" w:rsidP="002C11B1">
                        <w:pPr>
                          <w:ind w:left="108"/>
                          <w:rPr>
                            <w:b/>
                            <w:i/>
                            <w:sz w:val="24"/>
                          </w:rPr>
                        </w:pPr>
                        <w:r>
                          <w:rPr>
                            <w:rFonts w:ascii="Times New Roman" w:hAnsi="Times New Roman"/>
                            <w:spacing w:val="-60"/>
                            <w:sz w:val="24"/>
                            <w:u w:val="single"/>
                          </w:rPr>
                          <w:t xml:space="preserve"> </w:t>
                        </w:r>
                        <w:r>
                          <w:rPr>
                            <w:b/>
                            <w:i/>
                            <w:sz w:val="24"/>
                            <w:u w:val="single"/>
                          </w:rPr>
                          <w:t xml:space="preserve">προτίθεται </w:t>
                        </w:r>
                        <w:r>
                          <w:rPr>
                            <w:b/>
                            <w:i/>
                            <w:spacing w:val="20"/>
                            <w:sz w:val="24"/>
                            <w:u w:val="single"/>
                          </w:rPr>
                          <w:t xml:space="preserve"> </w:t>
                        </w:r>
                        <w:r>
                          <w:rPr>
                            <w:b/>
                            <w:i/>
                            <w:sz w:val="24"/>
                            <w:u w:val="single"/>
                          </w:rPr>
                          <w:t xml:space="preserve">να </w:t>
                        </w:r>
                        <w:r>
                          <w:rPr>
                            <w:b/>
                            <w:i/>
                            <w:spacing w:val="20"/>
                            <w:sz w:val="24"/>
                            <w:u w:val="single"/>
                          </w:rPr>
                          <w:t xml:space="preserve"> </w:t>
                        </w:r>
                        <w:r>
                          <w:rPr>
                            <w:b/>
                            <w:i/>
                            <w:sz w:val="24"/>
                            <w:u w:val="single"/>
                          </w:rPr>
                          <w:t xml:space="preserve">αναθέσει </w:t>
                        </w:r>
                        <w:r>
                          <w:rPr>
                            <w:b/>
                            <w:i/>
                            <w:spacing w:val="21"/>
                            <w:sz w:val="24"/>
                            <w:u w:val="single"/>
                          </w:rPr>
                          <w:t xml:space="preserve"> </w:t>
                        </w:r>
                        <w:r>
                          <w:rPr>
                            <w:b/>
                            <w:i/>
                            <w:sz w:val="24"/>
                            <w:u w:val="single"/>
                          </w:rPr>
                          <w:t xml:space="preserve">σε </w:t>
                        </w:r>
                        <w:r>
                          <w:rPr>
                            <w:b/>
                            <w:i/>
                            <w:spacing w:val="20"/>
                            <w:sz w:val="24"/>
                            <w:u w:val="single"/>
                          </w:rPr>
                          <w:t xml:space="preserve"> </w:t>
                        </w:r>
                        <w:r>
                          <w:rPr>
                            <w:b/>
                            <w:i/>
                            <w:sz w:val="24"/>
                            <w:u w:val="single"/>
                          </w:rPr>
                          <w:t xml:space="preserve">τρίτους </w:t>
                        </w:r>
                        <w:r>
                          <w:rPr>
                            <w:b/>
                            <w:i/>
                            <w:spacing w:val="21"/>
                            <w:sz w:val="24"/>
                            <w:u w:val="single"/>
                          </w:rPr>
                          <w:t xml:space="preserve"> </w:t>
                        </w:r>
                        <w:r>
                          <w:rPr>
                            <w:b/>
                            <w:i/>
                            <w:sz w:val="24"/>
                            <w:u w:val="single"/>
                          </w:rPr>
                          <w:t xml:space="preserve">υπό </w:t>
                        </w:r>
                        <w:r>
                          <w:rPr>
                            <w:b/>
                            <w:i/>
                            <w:spacing w:val="21"/>
                            <w:sz w:val="24"/>
                            <w:u w:val="single"/>
                          </w:rPr>
                          <w:t xml:space="preserve"> </w:t>
                        </w:r>
                        <w:r>
                          <w:rPr>
                            <w:b/>
                            <w:i/>
                            <w:sz w:val="24"/>
                            <w:u w:val="single"/>
                          </w:rPr>
                          <w:t xml:space="preserve">μορφή </w:t>
                        </w:r>
                        <w:r>
                          <w:rPr>
                            <w:b/>
                            <w:i/>
                            <w:spacing w:val="19"/>
                            <w:sz w:val="24"/>
                            <w:u w:val="single"/>
                          </w:rPr>
                          <w:t xml:space="preserve"> </w:t>
                        </w:r>
                        <w:r>
                          <w:rPr>
                            <w:b/>
                            <w:i/>
                            <w:sz w:val="24"/>
                            <w:u w:val="single"/>
                          </w:rPr>
                          <w:t xml:space="preserve">υπεργολαβίας </w:t>
                        </w:r>
                        <w:r>
                          <w:rPr>
                            <w:b/>
                            <w:i/>
                            <w:spacing w:val="21"/>
                            <w:sz w:val="24"/>
                            <w:u w:val="single"/>
                          </w:rPr>
                          <w:t xml:space="preserve"> </w:t>
                        </w:r>
                        <w:r>
                          <w:rPr>
                            <w:b/>
                            <w:i/>
                            <w:sz w:val="24"/>
                            <w:u w:val="single"/>
                          </w:rPr>
                          <w:t xml:space="preserve">τμήμα </w:t>
                        </w:r>
                        <w:r>
                          <w:rPr>
                            <w:b/>
                            <w:i/>
                            <w:spacing w:val="19"/>
                            <w:sz w:val="24"/>
                            <w:u w:val="single"/>
                          </w:rPr>
                          <w:t xml:space="preserve"> </w:t>
                        </w:r>
                        <w:r>
                          <w:rPr>
                            <w:b/>
                            <w:i/>
                            <w:sz w:val="24"/>
                            <w:u w:val="single"/>
                          </w:rPr>
                          <w:t xml:space="preserve">της </w:t>
                        </w:r>
                        <w:r>
                          <w:rPr>
                            <w:b/>
                            <w:i/>
                            <w:spacing w:val="21"/>
                            <w:sz w:val="24"/>
                            <w:u w:val="single"/>
                          </w:rPr>
                          <w:t xml:space="preserve"> </w:t>
                        </w:r>
                        <w:r>
                          <w:rPr>
                            <w:b/>
                            <w:i/>
                            <w:sz w:val="24"/>
                            <w:u w:val="single"/>
                          </w:rPr>
                          <w:t xml:space="preserve">σύμβασης </w:t>
                        </w:r>
                        <w:r>
                          <w:rPr>
                            <w:b/>
                            <w:i/>
                            <w:spacing w:val="21"/>
                            <w:sz w:val="24"/>
                            <w:u w:val="single"/>
                          </w:rPr>
                          <w:t xml:space="preserve"> </w:t>
                        </w:r>
                        <w:r>
                          <w:rPr>
                            <w:b/>
                            <w:i/>
                            <w:spacing w:val="2"/>
                            <w:sz w:val="24"/>
                            <w:u w:val="single"/>
                          </w:rPr>
                          <w:t>που</w:t>
                        </w:r>
                      </w:p>
                      <w:p w:rsidR="002C11B1" w:rsidRDefault="002C11B1" w:rsidP="002C11B1">
                        <w:pPr>
                          <w:ind w:left="108"/>
                          <w:rPr>
                            <w:b/>
                            <w:i/>
                            <w:sz w:val="24"/>
                          </w:rPr>
                        </w:pPr>
                        <w:r>
                          <w:rPr>
                            <w:rFonts w:ascii="Times New Roman" w:hAnsi="Times New Roman"/>
                            <w:spacing w:val="-60"/>
                            <w:sz w:val="24"/>
                            <w:u w:val="single"/>
                          </w:rPr>
                          <w:t xml:space="preserve"> </w:t>
                        </w:r>
                        <w:r>
                          <w:rPr>
                            <w:b/>
                            <w:i/>
                            <w:sz w:val="24"/>
                            <w:u w:val="single"/>
                          </w:rPr>
                          <w:t>υπερβαίνει</w:t>
                        </w:r>
                        <w:r>
                          <w:rPr>
                            <w:b/>
                            <w:i/>
                            <w:spacing w:val="9"/>
                            <w:sz w:val="24"/>
                            <w:u w:val="single"/>
                          </w:rPr>
                          <w:t xml:space="preserve"> </w:t>
                        </w:r>
                        <w:r>
                          <w:rPr>
                            <w:b/>
                            <w:i/>
                            <w:sz w:val="24"/>
                            <w:u w:val="single"/>
                          </w:rPr>
                          <w:t>το</w:t>
                        </w:r>
                        <w:r>
                          <w:rPr>
                            <w:b/>
                            <w:i/>
                            <w:spacing w:val="9"/>
                            <w:sz w:val="24"/>
                            <w:u w:val="single"/>
                          </w:rPr>
                          <w:t xml:space="preserve"> </w:t>
                        </w:r>
                        <w:r>
                          <w:rPr>
                            <w:b/>
                            <w:i/>
                            <w:sz w:val="24"/>
                            <w:u w:val="single"/>
                          </w:rPr>
                          <w:t>ποσοστό</w:t>
                        </w:r>
                        <w:r>
                          <w:rPr>
                            <w:b/>
                            <w:i/>
                            <w:spacing w:val="9"/>
                            <w:sz w:val="24"/>
                            <w:u w:val="single"/>
                          </w:rPr>
                          <w:t xml:space="preserve"> </w:t>
                        </w:r>
                        <w:r>
                          <w:rPr>
                            <w:b/>
                            <w:i/>
                            <w:sz w:val="24"/>
                            <w:u w:val="single"/>
                          </w:rPr>
                          <w:t>του</w:t>
                        </w:r>
                        <w:r>
                          <w:rPr>
                            <w:b/>
                            <w:i/>
                            <w:spacing w:val="9"/>
                            <w:sz w:val="24"/>
                            <w:u w:val="single"/>
                          </w:rPr>
                          <w:t xml:space="preserve"> </w:t>
                        </w:r>
                        <w:r>
                          <w:rPr>
                            <w:b/>
                            <w:i/>
                            <w:sz w:val="24"/>
                            <w:u w:val="single"/>
                          </w:rPr>
                          <w:t>30%</w:t>
                        </w:r>
                        <w:r>
                          <w:rPr>
                            <w:b/>
                            <w:i/>
                            <w:spacing w:val="8"/>
                            <w:sz w:val="24"/>
                            <w:u w:val="single"/>
                          </w:rPr>
                          <w:t xml:space="preserve"> </w:t>
                        </w:r>
                        <w:r>
                          <w:rPr>
                            <w:b/>
                            <w:i/>
                            <w:sz w:val="24"/>
                            <w:u w:val="single"/>
                          </w:rPr>
                          <w:t>της</w:t>
                        </w:r>
                        <w:r>
                          <w:rPr>
                            <w:b/>
                            <w:i/>
                            <w:spacing w:val="9"/>
                            <w:sz w:val="24"/>
                            <w:u w:val="single"/>
                          </w:rPr>
                          <w:t xml:space="preserve"> </w:t>
                        </w:r>
                        <w:r>
                          <w:rPr>
                            <w:b/>
                            <w:i/>
                            <w:sz w:val="24"/>
                            <w:u w:val="single"/>
                          </w:rPr>
                          <w:t>συνολικής</w:t>
                        </w:r>
                        <w:r>
                          <w:rPr>
                            <w:b/>
                            <w:i/>
                            <w:spacing w:val="7"/>
                            <w:sz w:val="24"/>
                            <w:u w:val="single"/>
                          </w:rPr>
                          <w:t xml:space="preserve"> </w:t>
                        </w:r>
                        <w:r>
                          <w:rPr>
                            <w:b/>
                            <w:i/>
                            <w:sz w:val="24"/>
                            <w:u w:val="single"/>
                          </w:rPr>
                          <w:t>αξίας</w:t>
                        </w:r>
                        <w:r>
                          <w:rPr>
                            <w:b/>
                            <w:i/>
                            <w:spacing w:val="9"/>
                            <w:sz w:val="24"/>
                            <w:u w:val="single"/>
                          </w:rPr>
                          <w:t xml:space="preserve"> </w:t>
                        </w:r>
                        <w:r>
                          <w:rPr>
                            <w:b/>
                            <w:i/>
                            <w:sz w:val="24"/>
                            <w:u w:val="single"/>
                          </w:rPr>
                          <w:t>της</w:t>
                        </w:r>
                        <w:r>
                          <w:rPr>
                            <w:b/>
                            <w:i/>
                            <w:spacing w:val="9"/>
                            <w:sz w:val="24"/>
                            <w:u w:val="single"/>
                          </w:rPr>
                          <w:t xml:space="preserve"> </w:t>
                        </w:r>
                        <w:r>
                          <w:rPr>
                            <w:b/>
                            <w:i/>
                            <w:sz w:val="24"/>
                            <w:u w:val="single"/>
                          </w:rPr>
                          <w:t>σύμβασης</w:t>
                        </w:r>
                        <w:r>
                          <w:rPr>
                            <w:b/>
                            <w:i/>
                            <w:spacing w:val="9"/>
                            <w:sz w:val="24"/>
                            <w:u w:val="single"/>
                          </w:rPr>
                          <w:t xml:space="preserve"> </w:t>
                        </w:r>
                        <w:r>
                          <w:rPr>
                            <w:b/>
                            <w:i/>
                            <w:sz w:val="24"/>
                            <w:u w:val="single"/>
                          </w:rPr>
                          <w:t>σύμφωνα</w:t>
                        </w:r>
                        <w:r>
                          <w:rPr>
                            <w:b/>
                            <w:i/>
                            <w:spacing w:val="8"/>
                            <w:sz w:val="24"/>
                            <w:u w:val="single"/>
                          </w:rPr>
                          <w:t xml:space="preserve"> </w:t>
                        </w:r>
                        <w:r>
                          <w:rPr>
                            <w:b/>
                            <w:i/>
                            <w:sz w:val="24"/>
                            <w:u w:val="single"/>
                          </w:rPr>
                          <w:t>με</w:t>
                        </w:r>
                        <w:r>
                          <w:rPr>
                            <w:b/>
                            <w:i/>
                            <w:spacing w:val="9"/>
                            <w:sz w:val="24"/>
                            <w:u w:val="single"/>
                          </w:rPr>
                          <w:t xml:space="preserve"> </w:t>
                        </w:r>
                        <w:r>
                          <w:rPr>
                            <w:b/>
                            <w:i/>
                            <w:sz w:val="24"/>
                            <w:u w:val="single"/>
                          </w:rPr>
                          <w:t>το</w:t>
                        </w:r>
                        <w:r>
                          <w:rPr>
                            <w:b/>
                            <w:i/>
                            <w:spacing w:val="9"/>
                            <w:sz w:val="24"/>
                            <w:u w:val="single"/>
                          </w:rPr>
                          <w:t xml:space="preserve"> </w:t>
                        </w:r>
                        <w:r>
                          <w:rPr>
                            <w:b/>
                            <w:i/>
                            <w:sz w:val="24"/>
                            <w:u w:val="single"/>
                          </w:rPr>
                          <w:t>άρθρο</w:t>
                        </w:r>
                        <w:r>
                          <w:rPr>
                            <w:b/>
                            <w:i/>
                            <w:spacing w:val="10"/>
                            <w:sz w:val="24"/>
                            <w:u w:val="single"/>
                          </w:rPr>
                          <w:t xml:space="preserve"> </w:t>
                        </w:r>
                        <w:r>
                          <w:rPr>
                            <w:b/>
                            <w:i/>
                            <w:spacing w:val="2"/>
                            <w:sz w:val="24"/>
                            <w:u w:val="single"/>
                          </w:rPr>
                          <w:t>131</w:t>
                        </w:r>
                      </w:p>
                      <w:p w:rsidR="002C11B1" w:rsidRDefault="002C11B1" w:rsidP="002C11B1">
                        <w:pPr>
                          <w:ind w:left="108"/>
                          <w:rPr>
                            <w:b/>
                            <w:i/>
                            <w:sz w:val="24"/>
                          </w:rPr>
                        </w:pPr>
                        <w:r>
                          <w:rPr>
                            <w:rFonts w:ascii="Times New Roman" w:hAnsi="Times New Roman"/>
                            <w:spacing w:val="-60"/>
                            <w:sz w:val="24"/>
                            <w:u w:val="single"/>
                          </w:rPr>
                          <w:t xml:space="preserve"> </w:t>
                        </w:r>
                        <w:r>
                          <w:rPr>
                            <w:b/>
                            <w:i/>
                            <w:sz w:val="24"/>
                            <w:u w:val="single"/>
                          </w:rPr>
                          <w:t xml:space="preserve">παρ.   6   </w:t>
                        </w:r>
                        <w:r>
                          <w:rPr>
                            <w:b/>
                            <w:i/>
                            <w:spacing w:val="-4"/>
                            <w:sz w:val="24"/>
                            <w:u w:val="single"/>
                          </w:rPr>
                          <w:t xml:space="preserve">και   </w:t>
                        </w:r>
                        <w:r>
                          <w:rPr>
                            <w:b/>
                            <w:i/>
                            <w:sz w:val="24"/>
                            <w:u w:val="single"/>
                          </w:rPr>
                          <w:t xml:space="preserve">7,   </w:t>
                        </w:r>
                        <w:r>
                          <w:rPr>
                            <w:i/>
                            <w:sz w:val="24"/>
                          </w:rPr>
                          <w:t xml:space="preserve">επιπλέον   των   πληροφοριών   </w:t>
                        </w:r>
                        <w:r>
                          <w:rPr>
                            <w:b/>
                            <w:i/>
                            <w:sz w:val="24"/>
                          </w:rPr>
                          <w:t xml:space="preserve">που   προβλέπονται   στην   παρούσα  </w:t>
                        </w:r>
                        <w:r>
                          <w:rPr>
                            <w:b/>
                            <w:i/>
                            <w:spacing w:val="15"/>
                            <w:sz w:val="24"/>
                          </w:rPr>
                          <w:t xml:space="preserve"> </w:t>
                        </w:r>
                        <w:r>
                          <w:rPr>
                            <w:b/>
                            <w:i/>
                            <w:sz w:val="24"/>
                          </w:rPr>
                          <w:t>ενότητα,</w:t>
                        </w:r>
                      </w:p>
                      <w:p w:rsidR="002C11B1" w:rsidRDefault="002C11B1" w:rsidP="002C11B1">
                        <w:pPr>
                          <w:ind w:left="108"/>
                          <w:rPr>
                            <w:b/>
                            <w:i/>
                            <w:sz w:val="24"/>
                          </w:rPr>
                        </w:pPr>
                        <w:r>
                          <w:rPr>
                            <w:rFonts w:ascii="Times New Roman" w:hAnsi="Times New Roman"/>
                            <w:spacing w:val="-60"/>
                            <w:sz w:val="24"/>
                            <w:u w:val="single"/>
                          </w:rPr>
                          <w:t xml:space="preserve"> </w:t>
                        </w:r>
                        <w:r>
                          <w:rPr>
                            <w:b/>
                            <w:i/>
                            <w:sz w:val="24"/>
                            <w:u w:val="single"/>
                          </w:rPr>
                          <w:t>παρακαλείσθε να παράσχετε τις πληροφορίες που απαιτούνται σύμφωνα με τις ενότητες Α</w:t>
                        </w:r>
                        <w:r>
                          <w:rPr>
                            <w:b/>
                            <w:i/>
                            <w:spacing w:val="33"/>
                            <w:sz w:val="24"/>
                            <w:u w:val="single"/>
                          </w:rPr>
                          <w:t xml:space="preserve"> </w:t>
                        </w:r>
                        <w:r>
                          <w:rPr>
                            <w:b/>
                            <w:i/>
                            <w:sz w:val="24"/>
                            <w:u w:val="single"/>
                          </w:rPr>
                          <w:t>και</w:t>
                        </w:r>
                      </w:p>
                      <w:p w:rsidR="002C11B1" w:rsidRDefault="002C11B1" w:rsidP="002C11B1">
                        <w:pPr>
                          <w:ind w:left="108"/>
                          <w:rPr>
                            <w:b/>
                            <w:i/>
                            <w:sz w:val="24"/>
                          </w:rPr>
                        </w:pPr>
                        <w:r>
                          <w:rPr>
                            <w:rFonts w:ascii="Times New Roman" w:hAnsi="Times New Roman"/>
                            <w:spacing w:val="-60"/>
                            <w:sz w:val="24"/>
                            <w:u w:val="single"/>
                          </w:rPr>
                          <w:t xml:space="preserve"> </w:t>
                        </w:r>
                        <w:r>
                          <w:rPr>
                            <w:b/>
                            <w:i/>
                            <w:sz w:val="24"/>
                            <w:u w:val="single"/>
                          </w:rPr>
                          <w:t xml:space="preserve">Β  του  παρόντος  μέρους  </w:t>
                        </w:r>
                        <w:r>
                          <w:rPr>
                            <w:b/>
                            <w:i/>
                            <w:spacing w:val="-4"/>
                            <w:sz w:val="24"/>
                            <w:u w:val="single"/>
                          </w:rPr>
                          <w:t xml:space="preserve">και  </w:t>
                        </w:r>
                        <w:r>
                          <w:rPr>
                            <w:b/>
                            <w:i/>
                            <w:sz w:val="24"/>
                            <w:u w:val="single"/>
                          </w:rPr>
                          <w:t xml:space="preserve">σύμφωνα  με  το  μέρος  ΙΙΙ  για  </w:t>
                        </w:r>
                        <w:r>
                          <w:rPr>
                            <w:b/>
                            <w:i/>
                            <w:spacing w:val="-3"/>
                            <w:sz w:val="24"/>
                            <w:u w:val="single"/>
                          </w:rPr>
                          <w:t xml:space="preserve">κάθε  </w:t>
                        </w:r>
                        <w:r>
                          <w:rPr>
                            <w:b/>
                            <w:i/>
                            <w:sz w:val="24"/>
                            <w:u w:val="single"/>
                          </w:rPr>
                          <w:t xml:space="preserve">υπεργολάβο  (ή </w:t>
                        </w:r>
                        <w:r>
                          <w:rPr>
                            <w:b/>
                            <w:i/>
                            <w:spacing w:val="46"/>
                            <w:sz w:val="24"/>
                            <w:u w:val="single"/>
                          </w:rPr>
                          <w:t xml:space="preserve"> </w:t>
                        </w:r>
                        <w:r>
                          <w:rPr>
                            <w:b/>
                            <w:i/>
                            <w:sz w:val="24"/>
                            <w:u w:val="single"/>
                          </w:rPr>
                          <w:t>κατηγορία</w:t>
                        </w:r>
                      </w:p>
                      <w:p w:rsidR="002C11B1" w:rsidRDefault="002C11B1" w:rsidP="002C11B1">
                        <w:pPr>
                          <w:ind w:left="108"/>
                          <w:rPr>
                            <w:b/>
                            <w:i/>
                            <w:sz w:val="24"/>
                          </w:rPr>
                        </w:pPr>
                        <w:r>
                          <w:rPr>
                            <w:rFonts w:ascii="Times New Roman" w:hAnsi="Times New Roman"/>
                            <w:spacing w:val="-60"/>
                            <w:sz w:val="24"/>
                            <w:u w:val="single"/>
                          </w:rPr>
                          <w:t xml:space="preserve"> </w:t>
                        </w:r>
                        <w:r>
                          <w:rPr>
                            <w:b/>
                            <w:i/>
                            <w:sz w:val="24"/>
                            <w:u w:val="single"/>
                          </w:rPr>
                          <w:t xml:space="preserve">υπεργολάβων). </w:t>
                        </w:r>
                      </w:p>
                    </w:txbxContent>
                  </v:textbox>
                </v:shape>
                <w10:wrap type="topAndBottom" anchorx="page"/>
              </v:group>
            </w:pict>
          </mc:Fallback>
        </mc:AlternateContent>
      </w:r>
    </w:p>
    <w:p w:rsidR="002C11B1" w:rsidRPr="00CC5EB2" w:rsidRDefault="002C11B1" w:rsidP="002C11B1">
      <w:pPr>
        <w:spacing w:line="276" w:lineRule="auto"/>
        <w:ind w:left="1418" w:right="1420"/>
        <w:jc w:val="both"/>
        <w:rPr>
          <w:rFonts w:ascii="Times New Roman" w:hAnsi="Times New Roman" w:cs="Times New Roman"/>
          <w:sz w:val="24"/>
          <w:szCs w:val="24"/>
        </w:rPr>
        <w:sectPr w:rsidR="002C11B1" w:rsidRPr="00CC5EB2">
          <w:pgSz w:w="11910" w:h="16840"/>
          <w:pgMar w:top="1620" w:right="0" w:bottom="900" w:left="0" w:header="322" w:footer="710" w:gutter="0"/>
          <w:cols w:space="720"/>
        </w:sectPr>
      </w:pPr>
    </w:p>
    <w:p w:rsidR="002C11B1" w:rsidRPr="00CC5EB2" w:rsidRDefault="002C11B1" w:rsidP="002C11B1">
      <w:pPr>
        <w:spacing w:before="42" w:line="276" w:lineRule="auto"/>
        <w:ind w:left="1418" w:right="1420"/>
        <w:jc w:val="both"/>
        <w:rPr>
          <w:rFonts w:ascii="Times New Roman" w:hAnsi="Times New Roman" w:cs="Times New Roman"/>
          <w:b/>
          <w:sz w:val="24"/>
          <w:szCs w:val="24"/>
        </w:rPr>
      </w:pPr>
      <w:r w:rsidRPr="00CC5EB2">
        <w:rPr>
          <w:rFonts w:ascii="Times New Roman" w:hAnsi="Times New Roman" w:cs="Times New Roman"/>
          <w:spacing w:val="-60"/>
          <w:sz w:val="24"/>
          <w:szCs w:val="24"/>
          <w:u w:val="single"/>
        </w:rPr>
        <w:lastRenderedPageBreak/>
        <w:t xml:space="preserve"> </w:t>
      </w:r>
      <w:r w:rsidRPr="00CC5EB2">
        <w:rPr>
          <w:rFonts w:ascii="Times New Roman" w:hAnsi="Times New Roman" w:cs="Times New Roman"/>
          <w:b/>
          <w:sz w:val="24"/>
          <w:szCs w:val="24"/>
          <w:u w:val="single"/>
        </w:rPr>
        <w:t>Μέρος III: Λόγοι αποκλεισμού</w:t>
      </w:r>
    </w:p>
    <w:p w:rsidR="002C11B1" w:rsidRPr="00CC5EB2" w:rsidRDefault="002C11B1" w:rsidP="002C11B1">
      <w:pPr>
        <w:pStyle w:val="a3"/>
        <w:spacing w:line="276" w:lineRule="auto"/>
        <w:ind w:left="1418" w:right="1420"/>
        <w:jc w:val="both"/>
        <w:rPr>
          <w:rFonts w:ascii="Times New Roman" w:hAnsi="Times New Roman" w:cs="Times New Roman"/>
          <w:b/>
        </w:rPr>
      </w:pPr>
    </w:p>
    <w:p w:rsidR="002C11B1" w:rsidRPr="00CC5EB2" w:rsidRDefault="002C11B1" w:rsidP="002C11B1">
      <w:pPr>
        <w:spacing w:before="52" w:line="276" w:lineRule="auto"/>
        <w:ind w:left="1418" w:right="1420"/>
        <w:jc w:val="both"/>
        <w:rPr>
          <w:rFonts w:ascii="Times New Roman" w:hAnsi="Times New Roman" w:cs="Times New Roman"/>
          <w:b/>
          <w:sz w:val="24"/>
          <w:szCs w:val="24"/>
        </w:rPr>
      </w:pPr>
      <w:r w:rsidRPr="00CC5EB2">
        <w:rPr>
          <w:rFonts w:ascii="Times New Roman" w:hAnsi="Times New Roman" w:cs="Times New Roman"/>
          <w:b/>
          <w:sz w:val="24"/>
          <w:szCs w:val="24"/>
        </w:rPr>
        <w:t>Α: Λόγοι αποκλεισμού που σχετίζονται με ποινικές καταδίκες</w:t>
      </w:r>
    </w:p>
    <w:p w:rsidR="002C11B1" w:rsidRPr="00CC5EB2" w:rsidRDefault="002C11B1" w:rsidP="002C11B1">
      <w:pPr>
        <w:pStyle w:val="a3"/>
        <w:spacing w:before="3" w:line="276" w:lineRule="auto"/>
        <w:ind w:left="1418" w:right="1420"/>
        <w:jc w:val="both"/>
        <w:rPr>
          <w:rFonts w:ascii="Times New Roman" w:hAnsi="Times New Roman" w:cs="Times New Roman"/>
          <w:b/>
        </w:rPr>
      </w:pPr>
      <w:r w:rsidRPr="00CC5EB2">
        <w:rPr>
          <w:rFonts w:ascii="Times New Roman" w:hAnsi="Times New Roman" w:cs="Times New Roman"/>
          <w:noProof/>
          <w:lang w:bidi="ar-SA"/>
        </w:rPr>
        <mc:AlternateContent>
          <mc:Choice Requires="wps">
            <w:drawing>
              <wp:anchor distT="0" distB="0" distL="0" distR="0" simplePos="0" relativeHeight="251665408" behindDoc="1" locked="0" layoutInCell="1" allowOverlap="1" wp14:anchorId="66F571B0" wp14:editId="7117614C">
                <wp:simplePos x="0" y="0"/>
                <wp:positionH relativeFrom="page">
                  <wp:posOffset>688340</wp:posOffset>
                </wp:positionH>
                <wp:positionV relativeFrom="paragraph">
                  <wp:posOffset>129540</wp:posOffset>
                </wp:positionV>
                <wp:extent cx="6184265" cy="213360"/>
                <wp:effectExtent l="0" t="0" r="26035" b="15240"/>
                <wp:wrapTopAndBottom/>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213360"/>
                        </a:xfrm>
                        <a:prstGeom prst="rect">
                          <a:avLst/>
                        </a:prstGeom>
                        <a:solidFill>
                          <a:srgbClr val="CCCCCC"/>
                        </a:solidFill>
                        <a:ln w="1524">
                          <a:solidFill>
                            <a:srgbClr val="000000"/>
                          </a:solidFill>
                          <a:miter lim="800000"/>
                          <a:headEnd/>
                          <a:tailEnd/>
                        </a:ln>
                      </wps:spPr>
                      <wps:txbx>
                        <w:txbxContent>
                          <w:p w:rsidR="002C11B1" w:rsidRDefault="002C11B1" w:rsidP="002C11B1">
                            <w:pPr>
                              <w:pStyle w:val="a3"/>
                              <w:spacing w:before="21"/>
                              <w:ind w:left="48"/>
                            </w:pPr>
                            <w:r>
                              <w:t>Στο άρθρο 73 παρ. 1 ορίζονται οι ακόλουθοι λόγοι αποκλεισμού: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571B0" id="Text Box 17" o:spid="_x0000_s1041" type="#_x0000_t202" style="position:absolute;left:0;text-align:left;margin-left:54.2pt;margin-top:10.2pt;width:486.95pt;height:16.8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" fillcolor="#ccc" strokeweight=".12pt">
                <v:textbox inset="0,0,0,0">
                  <w:txbxContent>
                    <w:p w:rsidR="002C11B1" w:rsidRDefault="002C11B1" w:rsidP="002C11B1">
                      <w:pPr>
                        <w:pStyle w:val="a3"/>
                        <w:spacing w:before="21"/>
                        <w:ind w:left="48"/>
                      </w:pPr>
                      <w:r>
                        <w:t>Στο άρθρο 73 παρ. 1 ορίζονται οι ακόλουθοι λόγοι αποκλεισμού:</w:t>
                      </w:r>
                    </w:p>
                  </w:txbxContent>
                </v:textbox>
                <w10:wrap type="topAndBottom" anchorx="page"/>
              </v:shape>
            </w:pict>
          </mc:Fallback>
        </mc:AlternateContent>
      </w:r>
      <w:r w:rsidRPr="00CC5EB2">
        <w:rPr>
          <w:rFonts w:ascii="Times New Roman" w:hAnsi="Times New Roman" w:cs="Times New Roman"/>
          <w:noProof/>
          <w:lang w:bidi="ar-SA"/>
        </w:rPr>
        <mc:AlternateContent>
          <mc:Choice Requires="wps">
            <w:drawing>
              <wp:anchor distT="0" distB="0" distL="0" distR="0" simplePos="0" relativeHeight="251666432" behindDoc="1" locked="0" layoutInCell="1" allowOverlap="1" wp14:anchorId="28FCA42F" wp14:editId="7F337769">
                <wp:simplePos x="0" y="0"/>
                <wp:positionH relativeFrom="page">
                  <wp:posOffset>916940</wp:posOffset>
                </wp:positionH>
                <wp:positionV relativeFrom="paragraph">
                  <wp:posOffset>470535</wp:posOffset>
                </wp:positionV>
                <wp:extent cx="5955665" cy="1963420"/>
                <wp:effectExtent l="0" t="0" r="26035" b="17780"/>
                <wp:wrapTopAndBottom/>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963420"/>
                        </a:xfrm>
                        <a:prstGeom prst="rect">
                          <a:avLst/>
                        </a:prstGeom>
                        <a:solidFill>
                          <a:srgbClr val="CCCCCC"/>
                        </a:solidFill>
                        <a:ln w="1524">
                          <a:solidFill>
                            <a:srgbClr val="000000"/>
                          </a:solidFill>
                          <a:miter lim="800000"/>
                          <a:headEnd/>
                          <a:tailEnd/>
                        </a:ln>
                      </wps:spPr>
                      <wps:txbx>
                        <w:txbxContent>
                          <w:p w:rsidR="002C11B1" w:rsidRDefault="002C11B1" w:rsidP="002C11B1">
                            <w:pPr>
                              <w:numPr>
                                <w:ilvl w:val="0"/>
                                <w:numId w:val="7"/>
                              </w:numPr>
                              <w:tabs>
                                <w:tab w:val="left" w:pos="408"/>
                              </w:tabs>
                              <w:spacing w:before="21"/>
                              <w:rPr>
                                <w:sz w:val="24"/>
                              </w:rPr>
                            </w:pPr>
                            <w:r>
                              <w:rPr>
                                <w:sz w:val="24"/>
                              </w:rPr>
                              <w:t xml:space="preserve">συμμετοχή σε </w:t>
                            </w:r>
                            <w:r>
                              <w:rPr>
                                <w:b/>
                                <w:sz w:val="24"/>
                              </w:rPr>
                              <w:t>εγκληματική οργάνωση</w:t>
                            </w:r>
                            <w:r>
                              <w:rPr>
                                <w:b/>
                                <w:spacing w:val="-19"/>
                                <w:sz w:val="24"/>
                              </w:rPr>
                              <w:t xml:space="preserve"> </w:t>
                            </w:r>
                            <w:r>
                              <w:rPr>
                                <w:sz w:val="24"/>
                              </w:rPr>
                              <w:t>·</w:t>
                            </w:r>
                          </w:p>
                          <w:p w:rsidR="002C11B1" w:rsidRDefault="002C11B1" w:rsidP="002C11B1">
                            <w:pPr>
                              <w:numPr>
                                <w:ilvl w:val="0"/>
                                <w:numId w:val="7"/>
                              </w:numPr>
                              <w:tabs>
                                <w:tab w:val="left" w:pos="408"/>
                              </w:tabs>
                              <w:spacing w:before="196"/>
                              <w:rPr>
                                <w:b/>
                                <w:sz w:val="24"/>
                              </w:rPr>
                            </w:pPr>
                            <w:r>
                              <w:rPr>
                                <w:b/>
                                <w:sz w:val="24"/>
                              </w:rPr>
                              <w:t>δωροδοκία</w:t>
                            </w:r>
                          </w:p>
                          <w:p w:rsidR="002C11B1" w:rsidRDefault="002C11B1" w:rsidP="002C11B1">
                            <w:pPr>
                              <w:numPr>
                                <w:ilvl w:val="0"/>
                                <w:numId w:val="7"/>
                              </w:numPr>
                              <w:tabs>
                                <w:tab w:val="left" w:pos="408"/>
                              </w:tabs>
                              <w:spacing w:before="202"/>
                              <w:rPr>
                                <w:b/>
                                <w:sz w:val="24"/>
                              </w:rPr>
                            </w:pPr>
                            <w:r>
                              <w:rPr>
                                <w:b/>
                                <w:sz w:val="24"/>
                              </w:rPr>
                              <w:t>απάτη</w:t>
                            </w:r>
                          </w:p>
                          <w:p w:rsidR="002C11B1" w:rsidRDefault="002C11B1" w:rsidP="002C11B1">
                            <w:pPr>
                              <w:numPr>
                                <w:ilvl w:val="0"/>
                                <w:numId w:val="7"/>
                              </w:numPr>
                              <w:tabs>
                                <w:tab w:val="left" w:pos="408"/>
                              </w:tabs>
                              <w:spacing w:before="199"/>
                              <w:rPr>
                                <w:b/>
                                <w:sz w:val="24"/>
                              </w:rPr>
                            </w:pPr>
                            <w:r>
                              <w:rPr>
                                <w:b/>
                                <w:sz w:val="24"/>
                              </w:rPr>
                              <w:t>τρομοκρατικά εγκλήματα ή εγκλήματα συνδεόμενα με τρομοκρατικές</w:t>
                            </w:r>
                            <w:r>
                              <w:rPr>
                                <w:b/>
                                <w:spacing w:val="-31"/>
                                <w:sz w:val="24"/>
                              </w:rPr>
                              <w:t xml:space="preserve"> </w:t>
                            </w:r>
                            <w:r>
                              <w:rPr>
                                <w:b/>
                                <w:sz w:val="24"/>
                              </w:rPr>
                              <w:t>δραστηριότητες</w:t>
                            </w:r>
                          </w:p>
                          <w:p w:rsidR="002C11B1" w:rsidRDefault="002C11B1" w:rsidP="002C11B1">
                            <w:pPr>
                              <w:numPr>
                                <w:ilvl w:val="0"/>
                                <w:numId w:val="7"/>
                              </w:numPr>
                              <w:tabs>
                                <w:tab w:val="left" w:pos="408"/>
                              </w:tabs>
                              <w:spacing w:before="200"/>
                              <w:ind w:right="1168"/>
                              <w:rPr>
                                <w:b/>
                                <w:sz w:val="24"/>
                              </w:rPr>
                            </w:pPr>
                            <w:r>
                              <w:rPr>
                                <w:b/>
                                <w:sz w:val="24"/>
                              </w:rPr>
                              <w:t>νομιμοποίηση εσόδων από παράνομες δραστηριότητες ή χρηματοδότηση</w:t>
                            </w:r>
                            <w:r>
                              <w:rPr>
                                <w:b/>
                                <w:spacing w:val="-36"/>
                                <w:sz w:val="24"/>
                              </w:rPr>
                              <w:t xml:space="preserve"> </w:t>
                            </w:r>
                            <w:r>
                              <w:rPr>
                                <w:b/>
                                <w:sz w:val="24"/>
                              </w:rPr>
                              <w:t>της τρομοκρατίας</w:t>
                            </w:r>
                          </w:p>
                          <w:p w:rsidR="002C11B1" w:rsidRDefault="002C11B1" w:rsidP="002C11B1">
                            <w:pPr>
                              <w:numPr>
                                <w:ilvl w:val="0"/>
                                <w:numId w:val="7"/>
                              </w:numPr>
                              <w:tabs>
                                <w:tab w:val="left" w:pos="408"/>
                              </w:tabs>
                              <w:spacing w:before="203"/>
                              <w:rPr>
                                <w:b/>
                                <w:sz w:val="24"/>
                              </w:rPr>
                            </w:pPr>
                            <w:r>
                              <w:rPr>
                                <w:b/>
                                <w:sz w:val="24"/>
                              </w:rPr>
                              <w:t xml:space="preserve">παιδική εργασία </w:t>
                            </w:r>
                            <w:r>
                              <w:rPr>
                                <w:b/>
                                <w:spacing w:val="-4"/>
                                <w:sz w:val="24"/>
                              </w:rPr>
                              <w:t xml:space="preserve">και </w:t>
                            </w:r>
                            <w:r>
                              <w:rPr>
                                <w:b/>
                                <w:sz w:val="24"/>
                              </w:rPr>
                              <w:t>άλλες μορφές εμπορίας</w:t>
                            </w:r>
                            <w:r>
                              <w:rPr>
                                <w:b/>
                                <w:spacing w:val="2"/>
                                <w:sz w:val="24"/>
                              </w:rPr>
                              <w:t xml:space="preserve"> </w:t>
                            </w:r>
                            <w:r>
                              <w:rPr>
                                <w:b/>
                                <w:sz w:val="24"/>
                              </w:rPr>
                              <w:t>ανθρώπων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CA42F" id="Text Box 16" o:spid="_x0000_s1042" type="#_x0000_t202" style="position:absolute;left:0;text-align:left;margin-left:72.2pt;margin-top:37.05pt;width:468.95pt;height:154.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" fillcolor="#ccc" strokeweight=".12pt">
                <v:textbox inset="0,0,0,0">
                  <w:txbxContent>
                    <w:p w:rsidR="002C11B1" w:rsidRDefault="002C11B1" w:rsidP="002C11B1">
                      <w:pPr>
                        <w:numPr>
                          <w:ilvl w:val="0"/>
                          <w:numId w:val="7"/>
                        </w:numPr>
                        <w:tabs>
                          <w:tab w:val="left" w:pos="408"/>
                        </w:tabs>
                        <w:spacing w:before="21"/>
                        <w:rPr>
                          <w:sz w:val="24"/>
                        </w:rPr>
                      </w:pPr>
                      <w:r>
                        <w:rPr>
                          <w:sz w:val="24"/>
                        </w:rPr>
                        <w:t xml:space="preserve">συμμετοχή σε </w:t>
                      </w:r>
                      <w:r>
                        <w:rPr>
                          <w:b/>
                          <w:sz w:val="24"/>
                        </w:rPr>
                        <w:t>εγκληματική οργάνωση</w:t>
                      </w:r>
                      <w:r>
                        <w:rPr>
                          <w:b/>
                          <w:spacing w:val="-19"/>
                          <w:sz w:val="24"/>
                        </w:rPr>
                        <w:t xml:space="preserve"> </w:t>
                      </w:r>
                      <w:r>
                        <w:rPr>
                          <w:sz w:val="24"/>
                        </w:rPr>
                        <w:t>·</w:t>
                      </w:r>
                    </w:p>
                    <w:p w:rsidR="002C11B1" w:rsidRDefault="002C11B1" w:rsidP="002C11B1">
                      <w:pPr>
                        <w:numPr>
                          <w:ilvl w:val="0"/>
                          <w:numId w:val="7"/>
                        </w:numPr>
                        <w:tabs>
                          <w:tab w:val="left" w:pos="408"/>
                        </w:tabs>
                        <w:spacing w:before="196"/>
                        <w:rPr>
                          <w:b/>
                          <w:sz w:val="24"/>
                        </w:rPr>
                      </w:pPr>
                      <w:r>
                        <w:rPr>
                          <w:b/>
                          <w:sz w:val="24"/>
                        </w:rPr>
                        <w:t>δωροδοκία</w:t>
                      </w:r>
                    </w:p>
                    <w:p w:rsidR="002C11B1" w:rsidRDefault="002C11B1" w:rsidP="002C11B1">
                      <w:pPr>
                        <w:numPr>
                          <w:ilvl w:val="0"/>
                          <w:numId w:val="7"/>
                        </w:numPr>
                        <w:tabs>
                          <w:tab w:val="left" w:pos="408"/>
                        </w:tabs>
                        <w:spacing w:before="202"/>
                        <w:rPr>
                          <w:b/>
                          <w:sz w:val="24"/>
                        </w:rPr>
                      </w:pPr>
                      <w:r>
                        <w:rPr>
                          <w:b/>
                          <w:sz w:val="24"/>
                        </w:rPr>
                        <w:t>απάτη</w:t>
                      </w:r>
                    </w:p>
                    <w:p w:rsidR="002C11B1" w:rsidRDefault="002C11B1" w:rsidP="002C11B1">
                      <w:pPr>
                        <w:numPr>
                          <w:ilvl w:val="0"/>
                          <w:numId w:val="7"/>
                        </w:numPr>
                        <w:tabs>
                          <w:tab w:val="left" w:pos="408"/>
                        </w:tabs>
                        <w:spacing w:before="199"/>
                        <w:rPr>
                          <w:b/>
                          <w:sz w:val="24"/>
                        </w:rPr>
                      </w:pPr>
                      <w:r>
                        <w:rPr>
                          <w:b/>
                          <w:sz w:val="24"/>
                        </w:rPr>
                        <w:t>τρομοκρατικά εγκλήματα ή εγκλήματα συνδεόμενα με τρομοκρατικές</w:t>
                      </w:r>
                      <w:r>
                        <w:rPr>
                          <w:b/>
                          <w:spacing w:val="-31"/>
                          <w:sz w:val="24"/>
                        </w:rPr>
                        <w:t xml:space="preserve"> </w:t>
                      </w:r>
                      <w:r>
                        <w:rPr>
                          <w:b/>
                          <w:sz w:val="24"/>
                        </w:rPr>
                        <w:t>δραστηριότητες</w:t>
                      </w:r>
                    </w:p>
                    <w:p w:rsidR="002C11B1" w:rsidRDefault="002C11B1" w:rsidP="002C11B1">
                      <w:pPr>
                        <w:numPr>
                          <w:ilvl w:val="0"/>
                          <w:numId w:val="7"/>
                        </w:numPr>
                        <w:tabs>
                          <w:tab w:val="left" w:pos="408"/>
                        </w:tabs>
                        <w:spacing w:before="200"/>
                        <w:ind w:right="1168"/>
                        <w:rPr>
                          <w:b/>
                          <w:sz w:val="24"/>
                        </w:rPr>
                      </w:pPr>
                      <w:r>
                        <w:rPr>
                          <w:b/>
                          <w:sz w:val="24"/>
                        </w:rPr>
                        <w:t>νομιμοποίηση εσόδων από παράνομες δραστηριότητες ή χρηματοδότηση</w:t>
                      </w:r>
                      <w:r>
                        <w:rPr>
                          <w:b/>
                          <w:spacing w:val="-36"/>
                          <w:sz w:val="24"/>
                        </w:rPr>
                        <w:t xml:space="preserve"> </w:t>
                      </w:r>
                      <w:r>
                        <w:rPr>
                          <w:b/>
                          <w:sz w:val="24"/>
                        </w:rPr>
                        <w:t>της τρομοκρατίας</w:t>
                      </w:r>
                    </w:p>
                    <w:p w:rsidR="002C11B1" w:rsidRDefault="002C11B1" w:rsidP="002C11B1">
                      <w:pPr>
                        <w:numPr>
                          <w:ilvl w:val="0"/>
                          <w:numId w:val="7"/>
                        </w:numPr>
                        <w:tabs>
                          <w:tab w:val="left" w:pos="408"/>
                        </w:tabs>
                        <w:spacing w:before="203"/>
                        <w:rPr>
                          <w:b/>
                          <w:sz w:val="24"/>
                        </w:rPr>
                      </w:pPr>
                      <w:r>
                        <w:rPr>
                          <w:b/>
                          <w:sz w:val="24"/>
                        </w:rPr>
                        <w:t xml:space="preserve">παιδική εργασία </w:t>
                      </w:r>
                      <w:r>
                        <w:rPr>
                          <w:b/>
                          <w:spacing w:val="-4"/>
                          <w:sz w:val="24"/>
                        </w:rPr>
                        <w:t xml:space="preserve">και </w:t>
                      </w:r>
                      <w:r>
                        <w:rPr>
                          <w:b/>
                          <w:sz w:val="24"/>
                        </w:rPr>
                        <w:t>άλλες μορφές εμπορίας</w:t>
                      </w:r>
                      <w:r>
                        <w:rPr>
                          <w:b/>
                          <w:spacing w:val="2"/>
                          <w:sz w:val="24"/>
                        </w:rPr>
                        <w:t xml:space="preserve"> </w:t>
                      </w:r>
                      <w:r>
                        <w:rPr>
                          <w:b/>
                          <w:sz w:val="24"/>
                        </w:rPr>
                        <w:t>ανθρώπων</w:t>
                      </w:r>
                    </w:p>
                  </w:txbxContent>
                </v:textbox>
                <w10:wrap type="topAndBottom" anchorx="page"/>
              </v:shape>
            </w:pict>
          </mc:Fallback>
        </mc:AlternateContent>
      </w:r>
    </w:p>
    <w:p w:rsidR="002C11B1" w:rsidRPr="00CC5EB2" w:rsidRDefault="002C11B1" w:rsidP="002C11B1">
      <w:pPr>
        <w:pStyle w:val="a3"/>
        <w:spacing w:before="7" w:line="276" w:lineRule="auto"/>
        <w:ind w:left="1418" w:right="1420"/>
        <w:jc w:val="both"/>
        <w:rPr>
          <w:rFonts w:ascii="Times New Roman" w:hAnsi="Times New Roman" w:cs="Times New Roman"/>
          <w:b/>
        </w:rPr>
      </w:pPr>
    </w:p>
    <w:p w:rsidR="002C11B1" w:rsidRPr="00CC5EB2" w:rsidRDefault="002C11B1" w:rsidP="002C11B1">
      <w:pPr>
        <w:pStyle w:val="a3"/>
        <w:spacing w:before="10" w:line="276" w:lineRule="auto"/>
        <w:ind w:left="1418" w:right="1420"/>
        <w:jc w:val="both"/>
        <w:rPr>
          <w:rFonts w:ascii="Times New Roman" w:hAnsi="Times New Roman" w:cs="Times New Roman"/>
          <w:b/>
        </w:rPr>
      </w:pPr>
    </w:p>
    <w:tbl>
      <w:tblPr>
        <w:tblStyle w:val="TableNormal"/>
        <w:tblW w:w="0" w:type="auto"/>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4"/>
        <w:gridCol w:w="55"/>
        <w:gridCol w:w="4513"/>
        <w:gridCol w:w="9"/>
      </w:tblGrid>
      <w:tr w:rsidR="002C11B1" w:rsidRPr="00CC5EB2" w:rsidTr="005D44CF">
        <w:trPr>
          <w:gridAfter w:val="1"/>
          <w:wAfter w:w="9" w:type="dxa"/>
          <w:trHeight w:val="856"/>
        </w:trPr>
        <w:tc>
          <w:tcPr>
            <w:tcW w:w="4479" w:type="dxa"/>
            <w:gridSpan w:val="2"/>
          </w:tcPr>
          <w:p w:rsidR="002C11B1" w:rsidRPr="002C11B1" w:rsidRDefault="002C11B1" w:rsidP="005D44CF">
            <w:pPr>
              <w:pStyle w:val="TableParagraph"/>
              <w:tabs>
                <w:tab w:val="left" w:pos="954"/>
                <w:tab w:val="left" w:pos="1618"/>
                <w:tab w:val="left" w:pos="3432"/>
                <w:tab w:val="left" w:pos="3542"/>
              </w:tabs>
              <w:spacing w:before="1" w:line="276" w:lineRule="auto"/>
              <w:ind w:left="172" w:right="338"/>
              <w:jc w:val="both"/>
              <w:rPr>
                <w:rFonts w:ascii="Times New Roman" w:hAnsi="Times New Roman" w:cs="Times New Roman"/>
                <w:b/>
                <w:i/>
                <w:sz w:val="24"/>
                <w:szCs w:val="24"/>
                <w:lang w:val="el-GR"/>
              </w:rPr>
            </w:pPr>
            <w:r w:rsidRPr="002C11B1">
              <w:rPr>
                <w:rFonts w:ascii="Times New Roman" w:hAnsi="Times New Roman" w:cs="Times New Roman"/>
                <w:b/>
                <w:i/>
                <w:sz w:val="24"/>
                <w:szCs w:val="24"/>
                <w:lang w:val="el-GR"/>
              </w:rPr>
              <w:t>Λόγοι</w:t>
            </w:r>
            <w:r w:rsidRPr="002C11B1">
              <w:rPr>
                <w:rFonts w:ascii="Times New Roman" w:hAnsi="Times New Roman" w:cs="Times New Roman"/>
                <w:b/>
                <w:i/>
                <w:sz w:val="24"/>
                <w:szCs w:val="24"/>
                <w:lang w:val="el-GR"/>
              </w:rPr>
              <w:tab/>
              <w:t>που</w:t>
            </w:r>
            <w:r w:rsidRPr="002C11B1">
              <w:rPr>
                <w:rFonts w:ascii="Times New Roman" w:hAnsi="Times New Roman" w:cs="Times New Roman"/>
                <w:b/>
                <w:i/>
                <w:sz w:val="24"/>
                <w:szCs w:val="24"/>
                <w:lang w:val="el-GR"/>
              </w:rPr>
              <w:tab/>
              <w:t xml:space="preserve">σχετίζονται με </w:t>
            </w:r>
            <w:r w:rsidRPr="002C11B1">
              <w:rPr>
                <w:rFonts w:ascii="Times New Roman" w:hAnsi="Times New Roman" w:cs="Times New Roman"/>
                <w:b/>
                <w:i/>
                <w:spacing w:val="-4"/>
                <w:sz w:val="24"/>
                <w:szCs w:val="24"/>
                <w:lang w:val="el-GR"/>
              </w:rPr>
              <w:t xml:space="preserve">ποινικές </w:t>
            </w:r>
            <w:r w:rsidRPr="002C11B1">
              <w:rPr>
                <w:rFonts w:ascii="Times New Roman" w:hAnsi="Times New Roman" w:cs="Times New Roman"/>
                <w:b/>
                <w:i/>
                <w:sz w:val="24"/>
                <w:szCs w:val="24"/>
                <w:lang w:val="el-GR"/>
              </w:rPr>
              <w:t>καταδίκες:</w:t>
            </w:r>
          </w:p>
        </w:tc>
        <w:tc>
          <w:tcPr>
            <w:tcW w:w="4513" w:type="dxa"/>
          </w:tcPr>
          <w:p w:rsidR="002C11B1" w:rsidRPr="00CC5EB2" w:rsidRDefault="002C11B1" w:rsidP="005D44CF">
            <w:pPr>
              <w:pStyle w:val="TableParagraph"/>
              <w:spacing w:before="1" w:line="276" w:lineRule="auto"/>
              <w:ind w:left="1418" w:right="1420"/>
              <w:jc w:val="both"/>
              <w:rPr>
                <w:rFonts w:ascii="Times New Roman" w:hAnsi="Times New Roman" w:cs="Times New Roman"/>
                <w:b/>
                <w:i/>
                <w:sz w:val="24"/>
                <w:szCs w:val="24"/>
              </w:rPr>
            </w:pPr>
            <w:r w:rsidRPr="00CC5EB2">
              <w:rPr>
                <w:rFonts w:ascii="Times New Roman" w:hAnsi="Times New Roman" w:cs="Times New Roman"/>
                <w:b/>
                <w:i/>
                <w:sz w:val="24"/>
                <w:szCs w:val="24"/>
              </w:rPr>
              <w:t>Απ</w:t>
            </w:r>
            <w:proofErr w:type="spellStart"/>
            <w:r w:rsidRPr="00CC5EB2">
              <w:rPr>
                <w:rFonts w:ascii="Times New Roman" w:hAnsi="Times New Roman" w:cs="Times New Roman"/>
                <w:b/>
                <w:i/>
                <w:sz w:val="24"/>
                <w:szCs w:val="24"/>
              </w:rPr>
              <w:t>άντηση</w:t>
            </w:r>
            <w:proofErr w:type="spellEnd"/>
            <w:r w:rsidRPr="00CC5EB2">
              <w:rPr>
                <w:rFonts w:ascii="Times New Roman" w:hAnsi="Times New Roman" w:cs="Times New Roman"/>
                <w:b/>
                <w:i/>
                <w:sz w:val="24"/>
                <w:szCs w:val="24"/>
              </w:rPr>
              <w:t>:</w:t>
            </w:r>
          </w:p>
        </w:tc>
      </w:tr>
      <w:tr w:rsidR="002C11B1" w:rsidRPr="00CC5EB2" w:rsidTr="005D44CF">
        <w:trPr>
          <w:gridAfter w:val="1"/>
          <w:wAfter w:w="9" w:type="dxa"/>
          <w:trHeight w:val="5273"/>
        </w:trPr>
        <w:tc>
          <w:tcPr>
            <w:tcW w:w="4479" w:type="dxa"/>
            <w:gridSpan w:val="2"/>
          </w:tcPr>
          <w:p w:rsidR="002C11B1" w:rsidRPr="002C11B1" w:rsidRDefault="002C11B1" w:rsidP="005D44CF">
            <w:pPr>
              <w:pStyle w:val="TableParagraph"/>
              <w:spacing w:line="276" w:lineRule="auto"/>
              <w:ind w:left="172" w:right="338"/>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Υπάρχει αμετάκλητη </w:t>
            </w:r>
            <w:r w:rsidRPr="002C11B1">
              <w:rPr>
                <w:rFonts w:ascii="Times New Roman" w:hAnsi="Times New Roman" w:cs="Times New Roman"/>
                <w:spacing w:val="-3"/>
                <w:sz w:val="24"/>
                <w:szCs w:val="24"/>
                <w:lang w:val="el-GR"/>
              </w:rPr>
              <w:t xml:space="preserve">καταδικαστική </w:t>
            </w:r>
            <w:r w:rsidRPr="002C11B1">
              <w:rPr>
                <w:rFonts w:ascii="Times New Roman" w:hAnsi="Times New Roman" w:cs="Times New Roman"/>
                <w:b/>
                <w:sz w:val="24"/>
                <w:szCs w:val="24"/>
                <w:lang w:val="el-GR"/>
              </w:rPr>
              <w:t xml:space="preserve">απόφαση εις βάρος του οικονομικού φορέα </w:t>
            </w:r>
            <w:r w:rsidRPr="002C11B1">
              <w:rPr>
                <w:rFonts w:ascii="Times New Roman" w:hAnsi="Times New Roman" w:cs="Times New Roman"/>
                <w:sz w:val="24"/>
                <w:szCs w:val="24"/>
                <w:lang w:val="el-GR"/>
              </w:rPr>
              <w:t xml:space="preserve">ή </w:t>
            </w:r>
            <w:r w:rsidRPr="002C11B1">
              <w:rPr>
                <w:rFonts w:ascii="Times New Roman" w:hAnsi="Times New Roman" w:cs="Times New Roman"/>
                <w:b/>
                <w:sz w:val="24"/>
                <w:szCs w:val="24"/>
                <w:lang w:val="el-GR"/>
              </w:rPr>
              <w:t xml:space="preserve">οποιουδήποτε </w:t>
            </w:r>
            <w:r w:rsidRPr="002C11B1">
              <w:rPr>
                <w:rFonts w:ascii="Times New Roman" w:hAnsi="Times New Roman" w:cs="Times New Roman"/>
                <w:sz w:val="24"/>
                <w:szCs w:val="24"/>
                <w:lang w:val="el-GR"/>
              </w:rPr>
              <w:t xml:space="preserve">προσώπου το οποίο είναι μέλος του </w:t>
            </w:r>
            <w:r w:rsidRPr="002C11B1">
              <w:rPr>
                <w:rFonts w:ascii="Times New Roman" w:hAnsi="Times New Roman" w:cs="Times New Roman"/>
                <w:spacing w:val="-2"/>
                <w:sz w:val="24"/>
                <w:szCs w:val="24"/>
                <w:lang w:val="el-GR"/>
              </w:rPr>
              <w:t xml:space="preserve">διοικητικού, </w:t>
            </w:r>
            <w:r w:rsidRPr="002C11B1">
              <w:rPr>
                <w:rFonts w:ascii="Times New Roman" w:hAnsi="Times New Roman" w:cs="Times New Roman"/>
                <w:sz w:val="24"/>
                <w:szCs w:val="24"/>
                <w:lang w:val="el-GR"/>
              </w:rPr>
              <w:t xml:space="preserve">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sidRPr="002C11B1">
              <w:rPr>
                <w:rFonts w:ascii="Times New Roman" w:hAnsi="Times New Roman" w:cs="Times New Roman"/>
                <w:spacing w:val="-3"/>
                <w:sz w:val="24"/>
                <w:szCs w:val="24"/>
                <w:lang w:val="el-GR"/>
              </w:rPr>
              <w:t xml:space="preserve">καταδικαστική </w:t>
            </w:r>
            <w:r w:rsidRPr="002C11B1">
              <w:rPr>
                <w:rFonts w:ascii="Times New Roman" w:hAnsi="Times New Roman" w:cs="Times New Roman"/>
                <w:sz w:val="24"/>
                <w:szCs w:val="24"/>
                <w:lang w:val="el-GR"/>
              </w:rPr>
              <w:t>απόφαση η οποία έχει εκδοθεί πριν από πέντε</w:t>
            </w:r>
            <w:r w:rsidRPr="002C11B1">
              <w:rPr>
                <w:rFonts w:ascii="Times New Roman" w:hAnsi="Times New Roman" w:cs="Times New Roman"/>
                <w:spacing w:val="-11"/>
                <w:sz w:val="24"/>
                <w:szCs w:val="24"/>
                <w:lang w:val="el-GR"/>
              </w:rPr>
              <w:t xml:space="preserve"> </w:t>
            </w:r>
            <w:r w:rsidRPr="002C11B1">
              <w:rPr>
                <w:rFonts w:ascii="Times New Roman" w:hAnsi="Times New Roman" w:cs="Times New Roman"/>
                <w:sz w:val="24"/>
                <w:szCs w:val="24"/>
                <w:lang w:val="el-GR"/>
              </w:rPr>
              <w:t>έτη</w:t>
            </w:r>
            <w:r w:rsidRPr="002C11B1">
              <w:rPr>
                <w:rFonts w:ascii="Times New Roman" w:hAnsi="Times New Roman" w:cs="Times New Roman"/>
                <w:spacing w:val="-8"/>
                <w:sz w:val="24"/>
                <w:szCs w:val="24"/>
                <w:lang w:val="el-GR"/>
              </w:rPr>
              <w:t xml:space="preserve"> </w:t>
            </w:r>
            <w:r w:rsidRPr="002C11B1">
              <w:rPr>
                <w:rFonts w:ascii="Times New Roman" w:hAnsi="Times New Roman" w:cs="Times New Roman"/>
                <w:spacing w:val="-3"/>
                <w:sz w:val="24"/>
                <w:szCs w:val="24"/>
                <w:lang w:val="el-GR"/>
              </w:rPr>
              <w:t>κατά</w:t>
            </w:r>
            <w:r w:rsidRPr="002C11B1">
              <w:rPr>
                <w:rFonts w:ascii="Times New Roman" w:hAnsi="Times New Roman" w:cs="Times New Roman"/>
                <w:spacing w:val="-9"/>
                <w:sz w:val="24"/>
                <w:szCs w:val="24"/>
                <w:lang w:val="el-GR"/>
              </w:rPr>
              <w:t xml:space="preserve"> </w:t>
            </w:r>
            <w:r w:rsidRPr="002C11B1">
              <w:rPr>
                <w:rFonts w:ascii="Times New Roman" w:hAnsi="Times New Roman" w:cs="Times New Roman"/>
                <w:spacing w:val="-3"/>
                <w:sz w:val="24"/>
                <w:szCs w:val="24"/>
                <w:lang w:val="el-GR"/>
              </w:rPr>
              <w:t>το</w:t>
            </w:r>
            <w:r w:rsidRPr="002C11B1">
              <w:rPr>
                <w:rFonts w:ascii="Times New Roman" w:hAnsi="Times New Roman" w:cs="Times New Roman"/>
                <w:spacing w:val="-8"/>
                <w:sz w:val="24"/>
                <w:szCs w:val="24"/>
                <w:lang w:val="el-GR"/>
              </w:rPr>
              <w:t xml:space="preserve"> </w:t>
            </w:r>
            <w:r w:rsidRPr="002C11B1">
              <w:rPr>
                <w:rFonts w:ascii="Times New Roman" w:hAnsi="Times New Roman" w:cs="Times New Roman"/>
                <w:sz w:val="24"/>
                <w:szCs w:val="24"/>
                <w:lang w:val="el-GR"/>
              </w:rPr>
              <w:t>μέγιστο</w:t>
            </w:r>
            <w:r w:rsidRPr="002C11B1">
              <w:rPr>
                <w:rFonts w:ascii="Times New Roman" w:hAnsi="Times New Roman" w:cs="Times New Roman"/>
                <w:spacing w:val="-8"/>
                <w:sz w:val="24"/>
                <w:szCs w:val="24"/>
                <w:lang w:val="el-GR"/>
              </w:rPr>
              <w:t xml:space="preserve"> </w:t>
            </w:r>
            <w:r w:rsidRPr="002C11B1">
              <w:rPr>
                <w:rFonts w:ascii="Times New Roman" w:hAnsi="Times New Roman" w:cs="Times New Roman"/>
                <w:sz w:val="24"/>
                <w:szCs w:val="24"/>
                <w:lang w:val="el-GR"/>
              </w:rPr>
              <w:t>ή</w:t>
            </w:r>
            <w:r w:rsidRPr="002C11B1">
              <w:rPr>
                <w:rFonts w:ascii="Times New Roman" w:hAnsi="Times New Roman" w:cs="Times New Roman"/>
                <w:spacing w:val="-9"/>
                <w:sz w:val="24"/>
                <w:szCs w:val="24"/>
                <w:lang w:val="el-GR"/>
              </w:rPr>
              <w:t xml:space="preserve"> </w:t>
            </w:r>
            <w:r w:rsidRPr="002C11B1">
              <w:rPr>
                <w:rFonts w:ascii="Times New Roman" w:hAnsi="Times New Roman" w:cs="Times New Roman"/>
                <w:sz w:val="24"/>
                <w:szCs w:val="24"/>
                <w:lang w:val="el-GR"/>
              </w:rPr>
              <w:t>στην</w:t>
            </w:r>
            <w:r w:rsidRPr="002C11B1">
              <w:rPr>
                <w:rFonts w:ascii="Times New Roman" w:hAnsi="Times New Roman" w:cs="Times New Roman"/>
                <w:spacing w:val="-8"/>
                <w:sz w:val="24"/>
                <w:szCs w:val="24"/>
                <w:lang w:val="el-GR"/>
              </w:rPr>
              <w:t xml:space="preserve"> </w:t>
            </w:r>
            <w:r w:rsidRPr="002C11B1">
              <w:rPr>
                <w:rFonts w:ascii="Times New Roman" w:hAnsi="Times New Roman" w:cs="Times New Roman"/>
                <w:sz w:val="24"/>
                <w:szCs w:val="24"/>
                <w:lang w:val="el-GR"/>
              </w:rPr>
              <w:t>οποία</w:t>
            </w:r>
            <w:r w:rsidRPr="002C11B1">
              <w:rPr>
                <w:rFonts w:ascii="Times New Roman" w:hAnsi="Times New Roman" w:cs="Times New Roman"/>
                <w:spacing w:val="-11"/>
                <w:sz w:val="24"/>
                <w:szCs w:val="24"/>
                <w:lang w:val="el-GR"/>
              </w:rPr>
              <w:t xml:space="preserve"> </w:t>
            </w:r>
            <w:r w:rsidRPr="002C11B1">
              <w:rPr>
                <w:rFonts w:ascii="Times New Roman" w:hAnsi="Times New Roman" w:cs="Times New Roman"/>
                <w:sz w:val="24"/>
                <w:szCs w:val="24"/>
                <w:lang w:val="el-GR"/>
              </w:rPr>
              <w:t>έχει οριστεί απευθείας περίοδος αποκλεισμού που εξακολουθεί να</w:t>
            </w:r>
            <w:r w:rsidRPr="002C11B1">
              <w:rPr>
                <w:rFonts w:ascii="Times New Roman" w:hAnsi="Times New Roman" w:cs="Times New Roman"/>
                <w:spacing w:val="-3"/>
                <w:sz w:val="24"/>
                <w:szCs w:val="24"/>
                <w:lang w:val="el-GR"/>
              </w:rPr>
              <w:t xml:space="preserve"> </w:t>
            </w:r>
            <w:r w:rsidRPr="002C11B1">
              <w:rPr>
                <w:rFonts w:ascii="Times New Roman" w:hAnsi="Times New Roman" w:cs="Times New Roman"/>
                <w:sz w:val="24"/>
                <w:szCs w:val="24"/>
                <w:lang w:val="el-GR"/>
              </w:rPr>
              <w:t>ισχύει;</w:t>
            </w:r>
          </w:p>
        </w:tc>
        <w:tc>
          <w:tcPr>
            <w:tcW w:w="4513" w:type="dxa"/>
          </w:tcPr>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Ναι []</w:t>
            </w:r>
            <w:r w:rsidRPr="002C11B1">
              <w:rPr>
                <w:rFonts w:ascii="Times New Roman" w:hAnsi="Times New Roman" w:cs="Times New Roman"/>
                <w:spacing w:val="-6"/>
                <w:sz w:val="24"/>
                <w:szCs w:val="24"/>
                <w:lang w:val="el-GR"/>
              </w:rPr>
              <w:t xml:space="preserve"> </w:t>
            </w:r>
            <w:r w:rsidRPr="002C11B1">
              <w:rPr>
                <w:rFonts w:ascii="Times New Roman" w:hAnsi="Times New Roman" w:cs="Times New Roman"/>
                <w:sz w:val="24"/>
                <w:szCs w:val="24"/>
                <w:lang w:val="el-GR"/>
              </w:rPr>
              <w:t>Όχι</w:t>
            </w: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229" w:right="315"/>
              <w:jc w:val="both"/>
              <w:rPr>
                <w:rFonts w:ascii="Times New Roman" w:hAnsi="Times New Roman" w:cs="Times New Roman"/>
                <w:i/>
                <w:sz w:val="24"/>
                <w:szCs w:val="24"/>
                <w:lang w:val="el-GR"/>
              </w:rPr>
            </w:pPr>
            <w:r w:rsidRPr="002C11B1">
              <w:rPr>
                <w:rFonts w:ascii="Times New Roman" w:hAnsi="Times New Roman" w:cs="Times New Roman"/>
                <w:i/>
                <w:sz w:val="24"/>
                <w:szCs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C11B1" w:rsidRPr="00CC5EB2" w:rsidRDefault="002C11B1" w:rsidP="005D44CF">
            <w:pPr>
              <w:pStyle w:val="TableParagraph"/>
              <w:spacing w:line="276" w:lineRule="auto"/>
              <w:ind w:left="654" w:right="1420"/>
              <w:jc w:val="both"/>
              <w:rPr>
                <w:rFonts w:ascii="Times New Roman" w:hAnsi="Times New Roman" w:cs="Times New Roman"/>
                <w:i/>
                <w:sz w:val="24"/>
                <w:szCs w:val="24"/>
              </w:rPr>
            </w:pPr>
            <w:r w:rsidRPr="00CC5EB2">
              <w:rPr>
                <w:rFonts w:ascii="Times New Roman" w:hAnsi="Times New Roman" w:cs="Times New Roman"/>
                <w:i/>
                <w:sz w:val="24"/>
                <w:szCs w:val="24"/>
              </w:rPr>
              <w:t>[……][……][……][……]</w:t>
            </w:r>
          </w:p>
        </w:tc>
      </w:tr>
      <w:tr w:rsidR="002C11B1" w:rsidRPr="00CC5EB2" w:rsidTr="005D44CF">
        <w:trPr>
          <w:gridAfter w:val="1"/>
          <w:wAfter w:w="9" w:type="dxa"/>
          <w:trHeight w:val="2929"/>
        </w:trPr>
        <w:tc>
          <w:tcPr>
            <w:tcW w:w="4479" w:type="dxa"/>
            <w:gridSpan w:val="2"/>
          </w:tcPr>
          <w:p w:rsidR="002C11B1" w:rsidRPr="002C11B1" w:rsidRDefault="002C11B1" w:rsidP="005D44CF">
            <w:pPr>
              <w:pStyle w:val="TableParagraph"/>
              <w:spacing w:line="276" w:lineRule="auto"/>
              <w:ind w:left="455" w:right="338"/>
              <w:jc w:val="both"/>
              <w:rPr>
                <w:rFonts w:ascii="Times New Roman" w:hAnsi="Times New Roman" w:cs="Times New Roman"/>
                <w:sz w:val="24"/>
                <w:szCs w:val="24"/>
                <w:lang w:val="el-GR"/>
              </w:rPr>
            </w:pPr>
            <w:r w:rsidRPr="002C11B1">
              <w:rPr>
                <w:rFonts w:ascii="Times New Roman" w:hAnsi="Times New Roman" w:cs="Times New Roman"/>
                <w:b/>
                <w:sz w:val="24"/>
                <w:szCs w:val="24"/>
                <w:lang w:val="el-GR"/>
              </w:rPr>
              <w:lastRenderedPageBreak/>
              <w:t>Εάν ναι</w:t>
            </w:r>
            <w:r w:rsidRPr="002C11B1">
              <w:rPr>
                <w:rFonts w:ascii="Times New Roman" w:hAnsi="Times New Roman" w:cs="Times New Roman"/>
                <w:sz w:val="24"/>
                <w:szCs w:val="24"/>
                <w:lang w:val="el-GR"/>
              </w:rPr>
              <w:t>, αναφέρετε :</w:t>
            </w:r>
          </w:p>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C11B1" w:rsidRPr="002C11B1" w:rsidRDefault="002C11B1" w:rsidP="005D44CF">
            <w:pPr>
              <w:pStyle w:val="TableParagraph"/>
              <w:spacing w:before="1" w:line="276" w:lineRule="auto"/>
              <w:ind w:left="172"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β) Προσδιορίστε ποιος έχει καταδικαστεί </w:t>
            </w:r>
          </w:p>
          <w:p w:rsidR="002C11B1" w:rsidRPr="002C11B1" w:rsidRDefault="002C11B1" w:rsidP="005D44CF">
            <w:pPr>
              <w:pStyle w:val="TableParagraph"/>
              <w:tabs>
                <w:tab w:val="left" w:pos="633"/>
                <w:tab w:val="left" w:pos="2498"/>
                <w:tab w:val="left" w:pos="3906"/>
              </w:tabs>
              <w:spacing w:line="276" w:lineRule="auto"/>
              <w:ind w:left="172" w:right="196"/>
              <w:jc w:val="both"/>
              <w:rPr>
                <w:rFonts w:ascii="Times New Roman" w:hAnsi="Times New Roman" w:cs="Times New Roman"/>
                <w:b/>
                <w:sz w:val="24"/>
                <w:szCs w:val="24"/>
                <w:lang w:val="el-GR"/>
              </w:rPr>
            </w:pPr>
            <w:r w:rsidRPr="002C11B1">
              <w:rPr>
                <w:rFonts w:ascii="Times New Roman" w:hAnsi="Times New Roman" w:cs="Times New Roman"/>
                <w:b/>
                <w:sz w:val="24"/>
                <w:szCs w:val="24"/>
                <w:lang w:val="el-GR"/>
              </w:rPr>
              <w:t xml:space="preserve">γ) Εάν ορίζεται απευθείας </w:t>
            </w:r>
            <w:r w:rsidRPr="002C11B1">
              <w:rPr>
                <w:rFonts w:ascii="Times New Roman" w:hAnsi="Times New Roman" w:cs="Times New Roman"/>
                <w:b/>
                <w:spacing w:val="-7"/>
                <w:sz w:val="24"/>
                <w:szCs w:val="24"/>
                <w:lang w:val="el-GR"/>
              </w:rPr>
              <w:t xml:space="preserve">στην </w:t>
            </w:r>
            <w:r w:rsidRPr="002C11B1">
              <w:rPr>
                <w:rFonts w:ascii="Times New Roman" w:hAnsi="Times New Roman" w:cs="Times New Roman"/>
                <w:b/>
                <w:spacing w:val="-3"/>
                <w:sz w:val="24"/>
                <w:szCs w:val="24"/>
                <w:lang w:val="el-GR"/>
              </w:rPr>
              <w:t>καταδικαστική</w:t>
            </w:r>
            <w:r w:rsidRPr="002C11B1">
              <w:rPr>
                <w:rFonts w:ascii="Times New Roman" w:hAnsi="Times New Roman" w:cs="Times New Roman"/>
                <w:b/>
                <w:spacing w:val="-1"/>
                <w:sz w:val="24"/>
                <w:szCs w:val="24"/>
                <w:lang w:val="el-GR"/>
              </w:rPr>
              <w:t xml:space="preserve"> </w:t>
            </w:r>
            <w:r w:rsidRPr="002C11B1">
              <w:rPr>
                <w:rFonts w:ascii="Times New Roman" w:hAnsi="Times New Roman" w:cs="Times New Roman"/>
                <w:b/>
                <w:sz w:val="24"/>
                <w:szCs w:val="24"/>
                <w:lang w:val="el-GR"/>
              </w:rPr>
              <w:t>απόφαση:</w:t>
            </w:r>
          </w:p>
        </w:tc>
        <w:tc>
          <w:tcPr>
            <w:tcW w:w="4513" w:type="dxa"/>
          </w:tcPr>
          <w:p w:rsidR="002C11B1" w:rsidRPr="002C11B1" w:rsidRDefault="002C11B1" w:rsidP="005D44CF">
            <w:pPr>
              <w:pStyle w:val="TableParagraph"/>
              <w:spacing w:before="11"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229" w:right="315"/>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α) Ημερομηνία:[ ], σημείο-(-α): [</w:t>
            </w:r>
            <w:r w:rsidRPr="002C11B1">
              <w:rPr>
                <w:rFonts w:ascii="Times New Roman" w:hAnsi="Times New Roman" w:cs="Times New Roman"/>
                <w:spacing w:val="51"/>
                <w:sz w:val="24"/>
                <w:szCs w:val="24"/>
                <w:lang w:val="el-GR"/>
              </w:rPr>
              <w:t xml:space="preserve"> </w:t>
            </w:r>
            <w:r w:rsidRPr="002C11B1">
              <w:rPr>
                <w:rFonts w:ascii="Times New Roman" w:hAnsi="Times New Roman" w:cs="Times New Roman"/>
                <w:sz w:val="24"/>
                <w:szCs w:val="24"/>
                <w:lang w:val="el-GR"/>
              </w:rPr>
              <w:t>],</w:t>
            </w:r>
          </w:p>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λόγος(-οι):[ ]</w:t>
            </w:r>
          </w:p>
          <w:p w:rsidR="002C11B1" w:rsidRPr="002C11B1" w:rsidRDefault="002C11B1" w:rsidP="005D44CF">
            <w:pPr>
              <w:pStyle w:val="TableParagraph"/>
              <w:spacing w:before="12"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229"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β) [……]</w:t>
            </w:r>
          </w:p>
          <w:p w:rsidR="002C11B1" w:rsidRPr="002C11B1" w:rsidRDefault="002C11B1" w:rsidP="005D44CF">
            <w:pPr>
              <w:pStyle w:val="TableParagraph"/>
              <w:spacing w:line="276" w:lineRule="auto"/>
              <w:ind w:left="229" w:right="315"/>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γ) Διάρκεια της περιόδου αποκλεισμού [……] και σχετικό(-ά) σημείο(-α) [ ]</w:t>
            </w:r>
          </w:p>
          <w:p w:rsidR="002C11B1" w:rsidRPr="002C11B1" w:rsidRDefault="002C11B1" w:rsidP="005D44CF">
            <w:pPr>
              <w:pStyle w:val="TableParagraph"/>
              <w:tabs>
                <w:tab w:val="left" w:pos="229"/>
                <w:tab w:val="left" w:pos="1037"/>
                <w:tab w:val="left" w:pos="1989"/>
                <w:tab w:val="left" w:pos="3385"/>
              </w:tabs>
              <w:spacing w:line="276" w:lineRule="auto"/>
              <w:ind w:left="229" w:right="173"/>
              <w:jc w:val="both"/>
              <w:rPr>
                <w:rFonts w:ascii="Times New Roman" w:hAnsi="Times New Roman" w:cs="Times New Roman"/>
                <w:i/>
                <w:sz w:val="24"/>
                <w:szCs w:val="24"/>
                <w:lang w:val="el-GR"/>
              </w:rPr>
            </w:pPr>
            <w:r w:rsidRPr="002C11B1">
              <w:rPr>
                <w:rFonts w:ascii="Times New Roman" w:hAnsi="Times New Roman" w:cs="Times New Roman"/>
                <w:i/>
                <w:sz w:val="24"/>
                <w:szCs w:val="24"/>
                <w:lang w:val="el-GR"/>
              </w:rPr>
              <w:t>Εάν</w:t>
            </w:r>
            <w:r w:rsidRPr="002C11B1">
              <w:rPr>
                <w:rFonts w:ascii="Times New Roman" w:hAnsi="Times New Roman" w:cs="Times New Roman"/>
                <w:i/>
                <w:sz w:val="24"/>
                <w:szCs w:val="24"/>
                <w:lang w:val="el-GR"/>
              </w:rPr>
              <w:tab/>
              <w:t>η</w:t>
            </w:r>
            <w:r w:rsidRPr="002C11B1">
              <w:rPr>
                <w:rFonts w:ascii="Times New Roman" w:hAnsi="Times New Roman" w:cs="Times New Roman"/>
                <w:i/>
                <w:sz w:val="24"/>
                <w:szCs w:val="24"/>
                <w:lang w:val="el-GR"/>
              </w:rPr>
              <w:tab/>
              <w:t>σχετική τεκμηρίωση διατίθεται ηλεκτρονικά, αναφέρετε: (διαδικτυακή διεύθυνση, αρχή ή επακριβή στοιχεία εγγράφων):</w:t>
            </w:r>
          </w:p>
          <w:p w:rsidR="002C11B1" w:rsidRPr="00CC5EB2" w:rsidRDefault="002C11B1" w:rsidP="005D44CF">
            <w:pPr>
              <w:pStyle w:val="TableParagraph"/>
              <w:tabs>
                <w:tab w:val="left" w:pos="1671"/>
                <w:tab w:val="left" w:pos="3112"/>
              </w:tabs>
              <w:spacing w:line="276" w:lineRule="auto"/>
              <w:ind w:left="229" w:right="599"/>
              <w:jc w:val="both"/>
              <w:rPr>
                <w:rFonts w:ascii="Times New Roman" w:hAnsi="Times New Roman" w:cs="Times New Roman"/>
                <w:i/>
                <w:sz w:val="24"/>
                <w:szCs w:val="24"/>
              </w:rPr>
            </w:pPr>
            <w:r w:rsidRPr="00CC5EB2">
              <w:rPr>
                <w:rFonts w:ascii="Times New Roman" w:hAnsi="Times New Roman" w:cs="Times New Roman"/>
                <w:i/>
                <w:sz w:val="24"/>
                <w:szCs w:val="24"/>
              </w:rPr>
              <w:t>[……][……][……][……]</w:t>
            </w:r>
          </w:p>
        </w:tc>
      </w:tr>
      <w:tr w:rsidR="002C11B1" w:rsidRPr="00CC5EB2" w:rsidTr="005D44CF">
        <w:trPr>
          <w:trHeight w:val="1465"/>
        </w:trPr>
        <w:tc>
          <w:tcPr>
            <w:tcW w:w="4424" w:type="dxa"/>
          </w:tcPr>
          <w:p w:rsidR="002C11B1" w:rsidRPr="002C11B1" w:rsidRDefault="002C11B1" w:rsidP="005D44CF">
            <w:pPr>
              <w:pStyle w:val="TableParagraph"/>
              <w:tabs>
                <w:tab w:val="left" w:pos="4283"/>
              </w:tabs>
              <w:spacing w:before="1" w:line="276" w:lineRule="auto"/>
              <w:ind w:left="172" w:right="141"/>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Σε περίπτωση </w:t>
            </w:r>
            <w:r w:rsidRPr="002C11B1">
              <w:rPr>
                <w:rFonts w:ascii="Times New Roman" w:hAnsi="Times New Roman" w:cs="Times New Roman"/>
                <w:spacing w:val="-3"/>
                <w:sz w:val="24"/>
                <w:szCs w:val="24"/>
                <w:lang w:val="el-GR"/>
              </w:rPr>
              <w:t xml:space="preserve">καταδικαστικής </w:t>
            </w:r>
            <w:r w:rsidRPr="002C11B1">
              <w:rPr>
                <w:rFonts w:ascii="Times New Roman" w:hAnsi="Times New Roman" w:cs="Times New Roman"/>
                <w:sz w:val="24"/>
                <w:szCs w:val="24"/>
                <w:lang w:val="el-GR"/>
              </w:rPr>
              <w:t xml:space="preserve">απόφασης, ο </w:t>
            </w:r>
            <w:r w:rsidRPr="002C11B1">
              <w:rPr>
                <w:rFonts w:ascii="Times New Roman" w:hAnsi="Times New Roman" w:cs="Times New Roman"/>
                <w:spacing w:val="-3"/>
                <w:sz w:val="24"/>
                <w:szCs w:val="24"/>
                <w:lang w:val="el-GR"/>
              </w:rPr>
              <w:t xml:space="preserve">οικονομικός </w:t>
            </w:r>
            <w:r w:rsidRPr="002C11B1">
              <w:rPr>
                <w:rFonts w:ascii="Times New Roman" w:hAnsi="Times New Roman" w:cs="Times New Roman"/>
                <w:sz w:val="24"/>
                <w:szCs w:val="24"/>
                <w:lang w:val="el-GR"/>
              </w:rPr>
              <w:t>φορέας έχει λάβει μέτρα που να αποδεικνύουν την αξιοπιστία του παρά την ύπαρξη σχετικού λόγου αποκλεισμού («αυτοκάθαρση») ;</w:t>
            </w:r>
          </w:p>
        </w:tc>
        <w:tc>
          <w:tcPr>
            <w:tcW w:w="4577" w:type="dxa"/>
            <w:gridSpan w:val="3"/>
          </w:tcPr>
          <w:p w:rsidR="002C11B1" w:rsidRPr="00CC5EB2" w:rsidRDefault="002C11B1" w:rsidP="005D44CF">
            <w:pPr>
              <w:pStyle w:val="TableParagraph"/>
              <w:spacing w:before="1"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 xml:space="preserve">[] Ναι [] </w:t>
            </w:r>
            <w:proofErr w:type="spellStart"/>
            <w:r w:rsidRPr="00CC5EB2">
              <w:rPr>
                <w:rFonts w:ascii="Times New Roman" w:hAnsi="Times New Roman" w:cs="Times New Roman"/>
                <w:sz w:val="24"/>
                <w:szCs w:val="24"/>
              </w:rPr>
              <w:t>Όχι</w:t>
            </w:r>
            <w:proofErr w:type="spellEnd"/>
          </w:p>
        </w:tc>
      </w:tr>
    </w:tbl>
    <w:p w:rsidR="002C11B1" w:rsidRPr="00CC5EB2" w:rsidRDefault="002C11B1" w:rsidP="002C11B1">
      <w:pPr>
        <w:spacing w:before="42" w:line="276" w:lineRule="auto"/>
        <w:ind w:left="1418" w:right="1420"/>
        <w:jc w:val="both"/>
        <w:rPr>
          <w:rFonts w:ascii="Times New Roman" w:hAnsi="Times New Roman" w:cs="Times New Roman"/>
          <w:b/>
          <w:sz w:val="24"/>
          <w:szCs w:val="24"/>
        </w:rPr>
      </w:pPr>
    </w:p>
    <w:p w:rsidR="002C11B1" w:rsidRPr="00CC5EB2" w:rsidRDefault="002C11B1" w:rsidP="002C11B1">
      <w:pPr>
        <w:spacing w:before="42" w:line="276" w:lineRule="auto"/>
        <w:ind w:left="1418" w:right="1420"/>
        <w:jc w:val="both"/>
        <w:rPr>
          <w:rFonts w:ascii="Times New Roman" w:hAnsi="Times New Roman" w:cs="Times New Roman"/>
          <w:b/>
          <w:sz w:val="24"/>
          <w:szCs w:val="24"/>
        </w:rPr>
      </w:pPr>
      <w:r w:rsidRPr="00CC5EB2">
        <w:rPr>
          <w:rFonts w:ascii="Times New Roman" w:hAnsi="Times New Roman" w:cs="Times New Roman"/>
          <w:b/>
          <w:sz w:val="24"/>
          <w:szCs w:val="24"/>
        </w:rPr>
        <w:t>Β: Λόγοι που σχετίζονται με την καταβολή φόρων ή εισφορών κοινωνικής ασφάλισης</w:t>
      </w:r>
    </w:p>
    <w:p w:rsidR="002C11B1" w:rsidRPr="00CC5EB2" w:rsidRDefault="002C11B1" w:rsidP="002C11B1">
      <w:pPr>
        <w:pStyle w:val="a3"/>
        <w:spacing w:before="4" w:line="276" w:lineRule="auto"/>
        <w:ind w:left="1418" w:right="1420"/>
        <w:jc w:val="both"/>
        <w:rPr>
          <w:rFonts w:ascii="Times New Roman" w:hAnsi="Times New Roman" w:cs="Times New Roman"/>
          <w:b/>
        </w:rPr>
      </w:pPr>
    </w:p>
    <w:tbl>
      <w:tblPr>
        <w:tblStyle w:val="TableNormal"/>
        <w:tblW w:w="0" w:type="auto"/>
        <w:tblInd w:w="1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7"/>
        <w:gridCol w:w="2247"/>
        <w:gridCol w:w="2269"/>
      </w:tblGrid>
      <w:tr w:rsidR="002C11B1" w:rsidRPr="00CC5EB2" w:rsidTr="005D44CF">
        <w:trPr>
          <w:trHeight w:val="587"/>
        </w:trPr>
        <w:tc>
          <w:tcPr>
            <w:tcW w:w="4477" w:type="dxa"/>
          </w:tcPr>
          <w:p w:rsidR="002C11B1" w:rsidRPr="002C11B1" w:rsidRDefault="002C11B1" w:rsidP="005D44CF">
            <w:pPr>
              <w:pStyle w:val="TableParagraph"/>
              <w:spacing w:before="1" w:line="276" w:lineRule="auto"/>
              <w:ind w:left="276" w:right="232"/>
              <w:jc w:val="both"/>
              <w:rPr>
                <w:rFonts w:ascii="Times New Roman" w:hAnsi="Times New Roman" w:cs="Times New Roman"/>
                <w:b/>
                <w:i/>
                <w:sz w:val="24"/>
                <w:szCs w:val="24"/>
                <w:lang w:val="el-GR"/>
              </w:rPr>
            </w:pPr>
            <w:r w:rsidRPr="002C11B1">
              <w:rPr>
                <w:rFonts w:ascii="Times New Roman" w:hAnsi="Times New Roman" w:cs="Times New Roman"/>
                <w:b/>
                <w:i/>
                <w:sz w:val="24"/>
                <w:szCs w:val="24"/>
                <w:lang w:val="el-GR"/>
              </w:rPr>
              <w:t>Πληρωμή φόρων ή εισφορών κοινωνικής ασφάλισης:</w:t>
            </w:r>
          </w:p>
        </w:tc>
        <w:tc>
          <w:tcPr>
            <w:tcW w:w="4516" w:type="dxa"/>
            <w:gridSpan w:val="2"/>
          </w:tcPr>
          <w:p w:rsidR="002C11B1" w:rsidRPr="00CC5EB2" w:rsidRDefault="002C11B1" w:rsidP="005D44CF">
            <w:pPr>
              <w:pStyle w:val="TableParagraph"/>
              <w:spacing w:before="1" w:line="276" w:lineRule="auto"/>
              <w:ind w:left="1418" w:right="1420"/>
              <w:jc w:val="both"/>
              <w:rPr>
                <w:rFonts w:ascii="Times New Roman" w:hAnsi="Times New Roman" w:cs="Times New Roman"/>
                <w:b/>
                <w:i/>
                <w:sz w:val="24"/>
                <w:szCs w:val="24"/>
              </w:rPr>
            </w:pPr>
            <w:r w:rsidRPr="00CC5EB2">
              <w:rPr>
                <w:rFonts w:ascii="Times New Roman" w:hAnsi="Times New Roman" w:cs="Times New Roman"/>
                <w:b/>
                <w:i/>
                <w:sz w:val="24"/>
                <w:szCs w:val="24"/>
              </w:rPr>
              <w:t>Απ</w:t>
            </w:r>
            <w:proofErr w:type="spellStart"/>
            <w:r w:rsidRPr="00CC5EB2">
              <w:rPr>
                <w:rFonts w:ascii="Times New Roman" w:hAnsi="Times New Roman" w:cs="Times New Roman"/>
                <w:b/>
                <w:i/>
                <w:sz w:val="24"/>
                <w:szCs w:val="24"/>
              </w:rPr>
              <w:t>άντηση</w:t>
            </w:r>
            <w:proofErr w:type="spellEnd"/>
            <w:r w:rsidRPr="00CC5EB2">
              <w:rPr>
                <w:rFonts w:ascii="Times New Roman" w:hAnsi="Times New Roman" w:cs="Times New Roman"/>
                <w:b/>
                <w:i/>
                <w:sz w:val="24"/>
                <w:szCs w:val="24"/>
              </w:rPr>
              <w:t>:</w:t>
            </w:r>
          </w:p>
        </w:tc>
      </w:tr>
      <w:tr w:rsidR="002C11B1" w:rsidRPr="00CC5EB2" w:rsidTr="005D44CF">
        <w:trPr>
          <w:trHeight w:val="1463"/>
        </w:trPr>
        <w:tc>
          <w:tcPr>
            <w:tcW w:w="4477" w:type="dxa"/>
          </w:tcPr>
          <w:p w:rsidR="002C11B1" w:rsidRPr="002C11B1" w:rsidRDefault="002C11B1" w:rsidP="005D44CF">
            <w:pPr>
              <w:pStyle w:val="TableParagraph"/>
              <w:spacing w:line="276" w:lineRule="auto"/>
              <w:ind w:left="276" w:right="9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1) Ο οικονομικός φορέας έχει εκπληρώσει όλες </w:t>
            </w:r>
            <w:r w:rsidRPr="002C11B1">
              <w:rPr>
                <w:rFonts w:ascii="Times New Roman" w:hAnsi="Times New Roman" w:cs="Times New Roman"/>
                <w:b/>
                <w:sz w:val="24"/>
                <w:szCs w:val="24"/>
                <w:lang w:val="el-GR"/>
              </w:rPr>
              <w:t>τις υποχρεώσεις του όσον αφορά την πληρωμή φόρων ή εισφορών κοινωνικής ασφάλισης</w:t>
            </w:r>
            <w:r w:rsidRPr="00CC5EB2">
              <w:rPr>
                <w:rFonts w:ascii="Times New Roman" w:hAnsi="Times New Roman" w:cs="Times New Roman"/>
                <w:position w:val="8"/>
                <w:sz w:val="24"/>
                <w:szCs w:val="24"/>
              </w:rPr>
              <w:t>iv</w:t>
            </w:r>
            <w:r w:rsidRPr="002C11B1">
              <w:rPr>
                <w:rFonts w:ascii="Times New Roman" w:hAnsi="Times New Roman" w:cs="Times New Roman"/>
                <w:b/>
                <w:sz w:val="24"/>
                <w:szCs w:val="24"/>
                <w:lang w:val="el-GR"/>
              </w:rPr>
              <w:t xml:space="preserve">, </w:t>
            </w:r>
            <w:r w:rsidRPr="002C11B1">
              <w:rPr>
                <w:rFonts w:ascii="Times New Roman" w:hAnsi="Times New Roman" w:cs="Times New Roman"/>
                <w:sz w:val="24"/>
                <w:szCs w:val="24"/>
                <w:lang w:val="el-GR"/>
              </w:rPr>
              <w:t>στην Ελλάδα και στη χώρα στην οποία είναι τυχόν εγκατεστημένος ;</w:t>
            </w:r>
          </w:p>
        </w:tc>
        <w:tc>
          <w:tcPr>
            <w:tcW w:w="4516" w:type="dxa"/>
            <w:gridSpan w:val="2"/>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 xml:space="preserve">[] Ναι [] </w:t>
            </w:r>
            <w:proofErr w:type="spellStart"/>
            <w:r w:rsidRPr="00CC5EB2">
              <w:rPr>
                <w:rFonts w:ascii="Times New Roman" w:hAnsi="Times New Roman" w:cs="Times New Roman"/>
                <w:sz w:val="24"/>
                <w:szCs w:val="24"/>
              </w:rPr>
              <w:t>Όχι</w:t>
            </w:r>
            <w:proofErr w:type="spellEnd"/>
          </w:p>
        </w:tc>
      </w:tr>
      <w:tr w:rsidR="002C11B1" w:rsidRPr="00CC5EB2" w:rsidTr="005D44CF">
        <w:trPr>
          <w:trHeight w:val="988"/>
        </w:trPr>
        <w:tc>
          <w:tcPr>
            <w:tcW w:w="4477" w:type="dxa"/>
            <w:vMerge w:val="restart"/>
          </w:tcPr>
          <w:p w:rsidR="002C11B1" w:rsidRPr="002C11B1" w:rsidRDefault="002C11B1" w:rsidP="005D44CF">
            <w:pPr>
              <w:pStyle w:val="TableParagraph"/>
              <w:spacing w:before="11"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34"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Εάν όχι αναφέρετε:</w:t>
            </w:r>
          </w:p>
          <w:p w:rsidR="002C11B1" w:rsidRPr="002C11B1" w:rsidRDefault="002C11B1" w:rsidP="005D44CF">
            <w:pPr>
              <w:pStyle w:val="TableParagraph"/>
              <w:spacing w:before="2" w:line="276" w:lineRule="auto"/>
              <w:ind w:left="276" w:right="9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α) Χώρα ή κράτος μέλος για το οποίο </w:t>
            </w:r>
            <w:r w:rsidRPr="002C11B1">
              <w:rPr>
                <w:rFonts w:ascii="Times New Roman" w:hAnsi="Times New Roman" w:cs="Times New Roman"/>
                <w:sz w:val="24"/>
                <w:szCs w:val="24"/>
                <w:lang w:val="el-GR"/>
              </w:rPr>
              <w:lastRenderedPageBreak/>
              <w:t>πρόκειται:</w:t>
            </w:r>
          </w:p>
          <w:p w:rsidR="002C11B1" w:rsidRPr="002C11B1" w:rsidRDefault="002C11B1" w:rsidP="005D44CF">
            <w:pPr>
              <w:pStyle w:val="TableParagraph"/>
              <w:spacing w:before="1" w:line="276" w:lineRule="auto"/>
              <w:ind w:left="276" w:right="9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β) Ποιο είναι το σχετικό ποσό;</w:t>
            </w:r>
          </w:p>
          <w:p w:rsidR="002C11B1" w:rsidRPr="002C11B1" w:rsidRDefault="002C11B1" w:rsidP="005D44CF">
            <w:pPr>
              <w:pStyle w:val="TableParagraph"/>
              <w:tabs>
                <w:tab w:val="left" w:pos="937"/>
                <w:tab w:val="left" w:pos="2556"/>
                <w:tab w:val="left" w:pos="4002"/>
              </w:tabs>
              <w:spacing w:line="276" w:lineRule="auto"/>
              <w:ind w:left="276" w:right="9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γ)Πως</w:t>
            </w:r>
            <w:r w:rsidRPr="002C11B1">
              <w:rPr>
                <w:rFonts w:ascii="Times New Roman" w:hAnsi="Times New Roman" w:cs="Times New Roman"/>
                <w:sz w:val="24"/>
                <w:szCs w:val="24"/>
                <w:lang w:val="el-GR"/>
              </w:rPr>
              <w:tab/>
              <w:t>διαπιστώθηκε</w:t>
            </w:r>
            <w:r w:rsidRPr="002C11B1">
              <w:rPr>
                <w:rFonts w:ascii="Times New Roman" w:hAnsi="Times New Roman" w:cs="Times New Roman"/>
                <w:sz w:val="24"/>
                <w:szCs w:val="24"/>
                <w:lang w:val="el-GR"/>
              </w:rPr>
              <w:tab/>
              <w:t>η αθέτηση</w:t>
            </w:r>
            <w:r w:rsidRPr="002C11B1">
              <w:rPr>
                <w:rFonts w:ascii="Times New Roman" w:hAnsi="Times New Roman" w:cs="Times New Roman"/>
                <w:sz w:val="24"/>
                <w:szCs w:val="24"/>
                <w:lang w:val="el-GR"/>
              </w:rPr>
              <w:tab/>
            </w:r>
            <w:r w:rsidRPr="002C11B1">
              <w:rPr>
                <w:rFonts w:ascii="Times New Roman" w:hAnsi="Times New Roman" w:cs="Times New Roman"/>
                <w:spacing w:val="-7"/>
                <w:sz w:val="24"/>
                <w:szCs w:val="24"/>
                <w:lang w:val="el-GR"/>
              </w:rPr>
              <w:t xml:space="preserve">των </w:t>
            </w:r>
            <w:r w:rsidRPr="002C11B1">
              <w:rPr>
                <w:rFonts w:ascii="Times New Roman" w:hAnsi="Times New Roman" w:cs="Times New Roman"/>
                <w:sz w:val="24"/>
                <w:szCs w:val="24"/>
                <w:lang w:val="el-GR"/>
              </w:rPr>
              <w:t>υποχρεώσεων;</w:t>
            </w:r>
          </w:p>
          <w:p w:rsidR="002C11B1" w:rsidRPr="002C11B1" w:rsidRDefault="002C11B1" w:rsidP="005D44CF">
            <w:pPr>
              <w:pStyle w:val="TableParagraph"/>
              <w:tabs>
                <w:tab w:val="left" w:pos="559"/>
                <w:tab w:val="left" w:pos="597"/>
                <w:tab w:val="left" w:pos="2836"/>
                <w:tab w:val="left" w:pos="3255"/>
              </w:tabs>
              <w:spacing w:line="276" w:lineRule="auto"/>
              <w:ind w:left="276" w:right="9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1)</w:t>
            </w:r>
            <w:r w:rsidRPr="002C11B1">
              <w:rPr>
                <w:rFonts w:ascii="Times New Roman" w:hAnsi="Times New Roman" w:cs="Times New Roman"/>
                <w:sz w:val="24"/>
                <w:szCs w:val="24"/>
                <w:lang w:val="el-GR"/>
              </w:rPr>
              <w:tab/>
              <w:t xml:space="preserve">Μέσω δικαστικής ή </w:t>
            </w:r>
            <w:r w:rsidRPr="002C11B1">
              <w:rPr>
                <w:rFonts w:ascii="Times New Roman" w:hAnsi="Times New Roman" w:cs="Times New Roman"/>
                <w:spacing w:val="-1"/>
                <w:sz w:val="24"/>
                <w:szCs w:val="24"/>
                <w:lang w:val="el-GR"/>
              </w:rPr>
              <w:t xml:space="preserve">διοικητικής </w:t>
            </w:r>
            <w:r w:rsidRPr="002C11B1">
              <w:rPr>
                <w:rFonts w:ascii="Times New Roman" w:hAnsi="Times New Roman" w:cs="Times New Roman"/>
                <w:sz w:val="24"/>
                <w:szCs w:val="24"/>
                <w:lang w:val="el-GR"/>
              </w:rPr>
              <w:t>απόφασης;</w:t>
            </w:r>
          </w:p>
          <w:p w:rsidR="002C11B1" w:rsidRPr="002C11B1" w:rsidRDefault="002C11B1" w:rsidP="005D44CF">
            <w:pPr>
              <w:pStyle w:val="TableParagraph"/>
              <w:tabs>
                <w:tab w:val="left" w:pos="4103"/>
                <w:tab w:val="left" w:pos="4387"/>
              </w:tabs>
              <w:spacing w:line="276" w:lineRule="auto"/>
              <w:ind w:left="276" w:right="90"/>
              <w:jc w:val="both"/>
              <w:rPr>
                <w:rFonts w:ascii="Times New Roman" w:hAnsi="Times New Roman" w:cs="Times New Roman"/>
                <w:sz w:val="24"/>
                <w:szCs w:val="24"/>
                <w:lang w:val="el-GR"/>
              </w:rPr>
            </w:pPr>
            <w:r w:rsidRPr="002C11B1">
              <w:rPr>
                <w:rFonts w:ascii="Times New Roman" w:hAnsi="Times New Roman" w:cs="Times New Roman"/>
                <w:b/>
                <w:sz w:val="24"/>
                <w:szCs w:val="24"/>
                <w:lang w:val="el-GR"/>
              </w:rPr>
              <w:t xml:space="preserve">- </w:t>
            </w:r>
            <w:r w:rsidRPr="002C11B1">
              <w:rPr>
                <w:rFonts w:ascii="Times New Roman" w:hAnsi="Times New Roman" w:cs="Times New Roman"/>
                <w:sz w:val="24"/>
                <w:szCs w:val="24"/>
                <w:lang w:val="el-GR"/>
              </w:rPr>
              <w:t>Η εν λόγω απόφαση είναι τελεσίδικη και δεσμευτική;</w:t>
            </w:r>
          </w:p>
          <w:p w:rsidR="002C11B1" w:rsidRPr="002C11B1" w:rsidRDefault="002C11B1" w:rsidP="002C11B1">
            <w:pPr>
              <w:pStyle w:val="TableParagraph"/>
              <w:numPr>
                <w:ilvl w:val="0"/>
                <w:numId w:val="6"/>
              </w:numPr>
              <w:tabs>
                <w:tab w:val="left" w:pos="277"/>
              </w:tabs>
              <w:spacing w:line="276" w:lineRule="auto"/>
              <w:ind w:left="276" w:right="90" w:firstLine="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Αναφέρατε την ημερομηνία καταδίκης ή έκδοσης</w:t>
            </w:r>
            <w:r w:rsidRPr="002C11B1">
              <w:rPr>
                <w:rFonts w:ascii="Times New Roman" w:hAnsi="Times New Roman" w:cs="Times New Roman"/>
                <w:spacing w:val="-1"/>
                <w:sz w:val="24"/>
                <w:szCs w:val="24"/>
                <w:lang w:val="el-GR"/>
              </w:rPr>
              <w:t xml:space="preserve"> </w:t>
            </w:r>
            <w:r w:rsidRPr="002C11B1">
              <w:rPr>
                <w:rFonts w:ascii="Times New Roman" w:hAnsi="Times New Roman" w:cs="Times New Roman"/>
                <w:sz w:val="24"/>
                <w:szCs w:val="24"/>
                <w:lang w:val="el-GR"/>
              </w:rPr>
              <w:t>απόφασης</w:t>
            </w:r>
          </w:p>
          <w:p w:rsidR="002C11B1" w:rsidRPr="002C11B1" w:rsidRDefault="002C11B1" w:rsidP="002C11B1">
            <w:pPr>
              <w:pStyle w:val="TableParagraph"/>
              <w:numPr>
                <w:ilvl w:val="0"/>
                <w:numId w:val="6"/>
              </w:numPr>
              <w:tabs>
                <w:tab w:val="left" w:pos="255"/>
              </w:tabs>
              <w:spacing w:line="276" w:lineRule="auto"/>
              <w:ind w:left="276" w:right="90" w:firstLine="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Σε περίπτωση </w:t>
            </w:r>
            <w:r w:rsidRPr="002C11B1">
              <w:rPr>
                <w:rFonts w:ascii="Times New Roman" w:hAnsi="Times New Roman" w:cs="Times New Roman"/>
                <w:spacing w:val="-3"/>
                <w:sz w:val="24"/>
                <w:szCs w:val="24"/>
                <w:lang w:val="el-GR"/>
              </w:rPr>
              <w:t xml:space="preserve">καταδικαστικής </w:t>
            </w:r>
            <w:r w:rsidRPr="002C11B1">
              <w:rPr>
                <w:rFonts w:ascii="Times New Roman" w:hAnsi="Times New Roman" w:cs="Times New Roman"/>
                <w:sz w:val="24"/>
                <w:szCs w:val="24"/>
                <w:lang w:val="el-GR"/>
              </w:rPr>
              <w:t>απόφασης, εφόσον ορίζεται απευθείας σε αυτήν, τη διάρκεια της περιόδου</w:t>
            </w:r>
            <w:r w:rsidRPr="002C11B1">
              <w:rPr>
                <w:rFonts w:ascii="Times New Roman" w:hAnsi="Times New Roman" w:cs="Times New Roman"/>
                <w:spacing w:val="-6"/>
                <w:sz w:val="24"/>
                <w:szCs w:val="24"/>
                <w:lang w:val="el-GR"/>
              </w:rPr>
              <w:t xml:space="preserve"> </w:t>
            </w:r>
            <w:r w:rsidRPr="002C11B1">
              <w:rPr>
                <w:rFonts w:ascii="Times New Roman" w:hAnsi="Times New Roman" w:cs="Times New Roman"/>
                <w:sz w:val="24"/>
                <w:szCs w:val="24"/>
                <w:lang w:val="el-GR"/>
              </w:rPr>
              <w:t>αποκλεισμού:</w:t>
            </w:r>
          </w:p>
          <w:p w:rsidR="002C11B1" w:rsidRPr="002C11B1" w:rsidRDefault="002C11B1" w:rsidP="005D44CF">
            <w:pPr>
              <w:pStyle w:val="TableParagraph"/>
              <w:spacing w:line="276" w:lineRule="auto"/>
              <w:ind w:left="276" w:right="9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2) Με άλλα μέσα; Διευκρινήστε:</w:t>
            </w:r>
          </w:p>
          <w:p w:rsidR="002C11B1" w:rsidRPr="002C11B1" w:rsidRDefault="002C11B1" w:rsidP="005D44CF">
            <w:pPr>
              <w:pStyle w:val="TableParagraph"/>
              <w:spacing w:line="276" w:lineRule="auto"/>
              <w:ind w:left="276" w:right="9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w:t>
            </w:r>
            <w:r w:rsidRPr="002C11B1">
              <w:rPr>
                <w:rFonts w:ascii="Times New Roman" w:hAnsi="Times New Roman" w:cs="Times New Roman"/>
                <w:spacing w:val="-3"/>
                <w:sz w:val="24"/>
                <w:szCs w:val="24"/>
                <w:lang w:val="el-GR"/>
              </w:rPr>
              <w:t xml:space="preserve">κατά </w:t>
            </w:r>
            <w:r w:rsidRPr="002C11B1">
              <w:rPr>
                <w:rFonts w:ascii="Times New Roman" w:hAnsi="Times New Roman" w:cs="Times New Roman"/>
                <w:sz w:val="24"/>
                <w:szCs w:val="24"/>
                <w:lang w:val="el-GR"/>
              </w:rPr>
              <w:t xml:space="preserve">περίπτωση, των δεδουλευμένων </w:t>
            </w:r>
            <w:r w:rsidRPr="002C11B1">
              <w:rPr>
                <w:rFonts w:ascii="Times New Roman" w:hAnsi="Times New Roman" w:cs="Times New Roman"/>
                <w:spacing w:val="-3"/>
                <w:sz w:val="24"/>
                <w:szCs w:val="24"/>
                <w:lang w:val="el-GR"/>
              </w:rPr>
              <w:t xml:space="preserve">τόκων </w:t>
            </w:r>
            <w:r w:rsidRPr="002C11B1">
              <w:rPr>
                <w:rFonts w:ascii="Times New Roman" w:hAnsi="Times New Roman" w:cs="Times New Roman"/>
                <w:sz w:val="24"/>
                <w:szCs w:val="24"/>
                <w:lang w:val="el-GR"/>
              </w:rPr>
              <w:t>ή</w:t>
            </w:r>
            <w:r w:rsidRPr="002C11B1">
              <w:rPr>
                <w:rFonts w:ascii="Times New Roman" w:hAnsi="Times New Roman" w:cs="Times New Roman"/>
                <w:spacing w:val="-2"/>
                <w:sz w:val="24"/>
                <w:szCs w:val="24"/>
                <w:lang w:val="el-GR"/>
              </w:rPr>
              <w:t xml:space="preserve"> </w:t>
            </w:r>
            <w:r w:rsidRPr="002C11B1">
              <w:rPr>
                <w:rFonts w:ascii="Times New Roman" w:hAnsi="Times New Roman" w:cs="Times New Roman"/>
                <w:sz w:val="24"/>
                <w:szCs w:val="24"/>
                <w:lang w:val="el-GR"/>
              </w:rPr>
              <w:t>των προστίμων, είτε υπαγόμενος σε δεσμευτικό διακανονισμό για</w:t>
            </w:r>
            <w:r w:rsidRPr="002C11B1">
              <w:rPr>
                <w:rFonts w:ascii="Times New Roman" w:hAnsi="Times New Roman" w:cs="Times New Roman"/>
                <w:spacing w:val="-36"/>
                <w:sz w:val="24"/>
                <w:szCs w:val="24"/>
                <w:lang w:val="el-GR"/>
              </w:rPr>
              <w:t xml:space="preserve"> </w:t>
            </w:r>
            <w:r w:rsidRPr="002C11B1">
              <w:rPr>
                <w:rFonts w:ascii="Times New Roman" w:hAnsi="Times New Roman" w:cs="Times New Roman"/>
                <w:sz w:val="24"/>
                <w:szCs w:val="24"/>
                <w:lang w:val="el-GR"/>
              </w:rPr>
              <w:t>την καταβολή τους ;</w:t>
            </w:r>
            <w:r w:rsidRPr="00CC5EB2">
              <w:rPr>
                <w:rFonts w:ascii="Times New Roman" w:hAnsi="Times New Roman" w:cs="Times New Roman"/>
                <w:position w:val="8"/>
                <w:sz w:val="24"/>
                <w:szCs w:val="24"/>
              </w:rPr>
              <w:t>v</w:t>
            </w:r>
          </w:p>
        </w:tc>
        <w:tc>
          <w:tcPr>
            <w:tcW w:w="2247" w:type="dxa"/>
          </w:tcPr>
          <w:p w:rsidR="002C11B1" w:rsidRPr="00CC5EB2" w:rsidRDefault="002C11B1" w:rsidP="005D44CF">
            <w:pPr>
              <w:pStyle w:val="TableParagraph"/>
              <w:spacing w:line="276" w:lineRule="auto"/>
              <w:ind w:right="1420"/>
              <w:jc w:val="both"/>
              <w:rPr>
                <w:rFonts w:ascii="Times New Roman" w:hAnsi="Times New Roman" w:cs="Times New Roman"/>
                <w:b/>
                <w:sz w:val="24"/>
                <w:szCs w:val="24"/>
              </w:rPr>
            </w:pPr>
            <w:r w:rsidRPr="00CC5EB2">
              <w:rPr>
                <w:rFonts w:ascii="Times New Roman" w:hAnsi="Times New Roman" w:cs="Times New Roman"/>
                <w:b/>
                <w:sz w:val="24"/>
                <w:szCs w:val="24"/>
              </w:rPr>
              <w:lastRenderedPageBreak/>
              <w:t>ΦΟΡΟΙ</w:t>
            </w:r>
          </w:p>
        </w:tc>
        <w:tc>
          <w:tcPr>
            <w:tcW w:w="2269" w:type="dxa"/>
          </w:tcPr>
          <w:p w:rsidR="002C11B1" w:rsidRPr="00CC5EB2" w:rsidRDefault="002C11B1" w:rsidP="005D44CF">
            <w:pPr>
              <w:pStyle w:val="TableParagraph"/>
              <w:spacing w:line="276" w:lineRule="auto"/>
              <w:ind w:right="70"/>
              <w:jc w:val="both"/>
              <w:rPr>
                <w:rFonts w:ascii="Times New Roman" w:hAnsi="Times New Roman" w:cs="Times New Roman"/>
                <w:b/>
                <w:sz w:val="24"/>
                <w:szCs w:val="24"/>
              </w:rPr>
            </w:pPr>
            <w:r w:rsidRPr="00CC5EB2">
              <w:rPr>
                <w:rFonts w:ascii="Times New Roman" w:hAnsi="Times New Roman" w:cs="Times New Roman"/>
                <w:b/>
                <w:sz w:val="24"/>
                <w:szCs w:val="24"/>
              </w:rPr>
              <w:t>ΕΙΣΦΟΡΕΣ ΚΟΙΝΩΝΙΚΗΣ ΑΣΦΑΛΙΣΗΣ</w:t>
            </w:r>
          </w:p>
        </w:tc>
      </w:tr>
      <w:tr w:rsidR="002C11B1" w:rsidRPr="00CC5EB2" w:rsidTr="005D44CF">
        <w:trPr>
          <w:trHeight w:val="6619"/>
        </w:trPr>
        <w:tc>
          <w:tcPr>
            <w:tcW w:w="4477" w:type="dxa"/>
            <w:vMerge/>
            <w:tcBorders>
              <w:top w:val="nil"/>
            </w:tcBorders>
          </w:tcPr>
          <w:p w:rsidR="002C11B1" w:rsidRPr="00CC5EB2" w:rsidRDefault="002C11B1" w:rsidP="005D44CF">
            <w:pPr>
              <w:spacing w:line="276" w:lineRule="auto"/>
              <w:ind w:left="1418" w:right="1420"/>
              <w:jc w:val="both"/>
              <w:rPr>
                <w:rFonts w:ascii="Times New Roman" w:hAnsi="Times New Roman" w:cs="Times New Roman"/>
                <w:sz w:val="24"/>
                <w:szCs w:val="24"/>
              </w:rPr>
            </w:pPr>
          </w:p>
        </w:tc>
        <w:tc>
          <w:tcPr>
            <w:tcW w:w="2247" w:type="dxa"/>
          </w:tcPr>
          <w:p w:rsidR="002C11B1" w:rsidRPr="002C11B1" w:rsidRDefault="002C11B1" w:rsidP="005D44CF">
            <w:pPr>
              <w:pStyle w:val="TableParagraph"/>
              <w:spacing w:before="11"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α)[……]·</w:t>
            </w:r>
          </w:p>
          <w:p w:rsidR="002C11B1" w:rsidRPr="002C11B1" w:rsidRDefault="002C11B1" w:rsidP="005D44CF">
            <w:pPr>
              <w:pStyle w:val="TableParagraph"/>
              <w:spacing w:before="12"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β)[……]</w:t>
            </w: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before="2"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right="353"/>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γ.1) [] Ναι [] Όχι</w:t>
            </w:r>
          </w:p>
          <w:p w:rsidR="002C11B1" w:rsidRPr="002C11B1" w:rsidRDefault="002C11B1" w:rsidP="005D44CF">
            <w:pPr>
              <w:pStyle w:val="TableParagraph"/>
              <w:spacing w:line="276" w:lineRule="auto"/>
              <w:ind w:right="211"/>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Ναι [] Όχι</w:t>
            </w:r>
          </w:p>
          <w:p w:rsidR="002C11B1" w:rsidRPr="002C11B1" w:rsidRDefault="002C11B1" w:rsidP="005D44CF">
            <w:pPr>
              <w:pStyle w:val="TableParagraph"/>
              <w:spacing w:before="11"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w:t>
            </w: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w:t>
            </w: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right="353"/>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γ.2)[……]·</w:t>
            </w:r>
          </w:p>
          <w:p w:rsidR="002C11B1" w:rsidRPr="002C11B1" w:rsidRDefault="002C11B1" w:rsidP="005D44CF">
            <w:pPr>
              <w:pStyle w:val="TableParagraph"/>
              <w:spacing w:line="276" w:lineRule="auto"/>
              <w:ind w:right="495"/>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δ) [] Ναι [] Όχι Εάν ναι, να</w:t>
            </w:r>
          </w:p>
          <w:p w:rsidR="002C11B1" w:rsidRPr="00CC5EB2" w:rsidRDefault="002C11B1" w:rsidP="005D44CF">
            <w:pPr>
              <w:pStyle w:val="TableParagraph"/>
              <w:spacing w:line="276" w:lineRule="auto"/>
              <w:ind w:right="211"/>
              <w:jc w:val="both"/>
              <w:rPr>
                <w:rFonts w:ascii="Times New Roman" w:hAnsi="Times New Roman" w:cs="Times New Roman"/>
                <w:sz w:val="24"/>
                <w:szCs w:val="24"/>
              </w:rPr>
            </w:pPr>
            <w:proofErr w:type="gramStart"/>
            <w:r w:rsidRPr="00CC5EB2">
              <w:rPr>
                <w:rFonts w:ascii="Times New Roman" w:hAnsi="Times New Roman" w:cs="Times New Roman"/>
                <w:sz w:val="24"/>
                <w:szCs w:val="24"/>
              </w:rPr>
              <w:t>ανα</w:t>
            </w:r>
            <w:proofErr w:type="spellStart"/>
            <w:r w:rsidRPr="00CC5EB2">
              <w:rPr>
                <w:rFonts w:ascii="Times New Roman" w:hAnsi="Times New Roman" w:cs="Times New Roman"/>
                <w:sz w:val="24"/>
                <w:szCs w:val="24"/>
              </w:rPr>
              <w:t>φερθούν</w:t>
            </w:r>
            <w:proofErr w:type="spellEnd"/>
            <w:proofErr w:type="gramEnd"/>
            <w:r w:rsidRPr="00CC5EB2">
              <w:rPr>
                <w:rFonts w:ascii="Times New Roman" w:hAnsi="Times New Roman" w:cs="Times New Roman"/>
                <w:sz w:val="24"/>
                <w:szCs w:val="24"/>
              </w:rPr>
              <w:t xml:space="preserve"> </w:t>
            </w:r>
            <w:proofErr w:type="spellStart"/>
            <w:r w:rsidRPr="00CC5EB2">
              <w:rPr>
                <w:rFonts w:ascii="Times New Roman" w:hAnsi="Times New Roman" w:cs="Times New Roman"/>
                <w:sz w:val="24"/>
                <w:szCs w:val="24"/>
              </w:rPr>
              <w:t>λε</w:t>
            </w:r>
            <w:proofErr w:type="spellEnd"/>
            <w:r w:rsidRPr="00CC5EB2">
              <w:rPr>
                <w:rFonts w:ascii="Times New Roman" w:hAnsi="Times New Roman" w:cs="Times New Roman"/>
                <w:sz w:val="24"/>
                <w:szCs w:val="24"/>
              </w:rPr>
              <w:t>πτομερείς π</w:t>
            </w:r>
            <w:proofErr w:type="spellStart"/>
            <w:r w:rsidRPr="00CC5EB2">
              <w:rPr>
                <w:rFonts w:ascii="Times New Roman" w:hAnsi="Times New Roman" w:cs="Times New Roman"/>
                <w:sz w:val="24"/>
                <w:szCs w:val="24"/>
              </w:rPr>
              <w:t>ληροφορίες</w:t>
            </w:r>
            <w:proofErr w:type="spellEnd"/>
            <w:r w:rsidRPr="00CC5EB2">
              <w:rPr>
                <w:rFonts w:ascii="Times New Roman" w:hAnsi="Times New Roman" w:cs="Times New Roman"/>
                <w:sz w:val="24"/>
                <w:szCs w:val="24"/>
              </w:rPr>
              <w:t xml:space="preserve"> [……]</w:t>
            </w:r>
          </w:p>
        </w:tc>
        <w:tc>
          <w:tcPr>
            <w:tcW w:w="2269" w:type="dxa"/>
          </w:tcPr>
          <w:p w:rsidR="002C11B1" w:rsidRPr="002C11B1" w:rsidRDefault="002C11B1" w:rsidP="005D44CF">
            <w:pPr>
              <w:pStyle w:val="TableParagraph"/>
              <w:spacing w:before="11"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α)[……]·</w:t>
            </w:r>
          </w:p>
          <w:p w:rsidR="002C11B1" w:rsidRPr="002C11B1" w:rsidRDefault="002C11B1" w:rsidP="005D44CF">
            <w:pPr>
              <w:pStyle w:val="TableParagraph"/>
              <w:spacing w:before="12"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β)[……]</w:t>
            </w: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before="2"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right="212"/>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γ.1) [] Ναι [] Όχι</w:t>
            </w:r>
          </w:p>
          <w:p w:rsidR="002C11B1" w:rsidRPr="002C11B1" w:rsidRDefault="002C11B1" w:rsidP="005D44CF">
            <w:pPr>
              <w:pStyle w:val="TableParagraph"/>
              <w:tabs>
                <w:tab w:val="left" w:pos="2199"/>
              </w:tabs>
              <w:spacing w:line="276" w:lineRule="auto"/>
              <w:ind w:right="354"/>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Ναι [] Όχι</w:t>
            </w:r>
          </w:p>
          <w:p w:rsidR="002C11B1" w:rsidRPr="002C11B1" w:rsidRDefault="002C11B1" w:rsidP="005D44CF">
            <w:pPr>
              <w:pStyle w:val="TableParagraph"/>
              <w:spacing w:before="11"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w:t>
            </w: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right="921"/>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w:t>
            </w: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right="4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γ.2)[……]·</w:t>
            </w:r>
          </w:p>
          <w:p w:rsidR="002C11B1" w:rsidRPr="002C11B1" w:rsidRDefault="002C11B1" w:rsidP="005D44CF">
            <w:pPr>
              <w:pStyle w:val="TableParagraph"/>
              <w:spacing w:line="276" w:lineRule="auto"/>
              <w:ind w:right="212"/>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δ) [] Ναι [] Όχι Εάν ναι, να</w:t>
            </w:r>
          </w:p>
          <w:p w:rsidR="002C11B1" w:rsidRPr="00CC5EB2" w:rsidRDefault="002C11B1" w:rsidP="005D44CF">
            <w:pPr>
              <w:pStyle w:val="TableParagraph"/>
              <w:spacing w:line="276" w:lineRule="auto"/>
              <w:ind w:right="212"/>
              <w:jc w:val="both"/>
              <w:rPr>
                <w:rFonts w:ascii="Times New Roman" w:hAnsi="Times New Roman" w:cs="Times New Roman"/>
                <w:sz w:val="24"/>
                <w:szCs w:val="24"/>
              </w:rPr>
            </w:pPr>
            <w:proofErr w:type="gramStart"/>
            <w:r w:rsidRPr="00CC5EB2">
              <w:rPr>
                <w:rFonts w:ascii="Times New Roman" w:hAnsi="Times New Roman" w:cs="Times New Roman"/>
                <w:sz w:val="24"/>
                <w:szCs w:val="24"/>
              </w:rPr>
              <w:t>ανα</w:t>
            </w:r>
            <w:proofErr w:type="spellStart"/>
            <w:r w:rsidRPr="00CC5EB2">
              <w:rPr>
                <w:rFonts w:ascii="Times New Roman" w:hAnsi="Times New Roman" w:cs="Times New Roman"/>
                <w:sz w:val="24"/>
                <w:szCs w:val="24"/>
              </w:rPr>
              <w:t>φερθούν</w:t>
            </w:r>
            <w:proofErr w:type="spellEnd"/>
            <w:proofErr w:type="gramEnd"/>
            <w:r w:rsidRPr="00CC5EB2">
              <w:rPr>
                <w:rFonts w:ascii="Times New Roman" w:hAnsi="Times New Roman" w:cs="Times New Roman"/>
                <w:sz w:val="24"/>
                <w:szCs w:val="24"/>
              </w:rPr>
              <w:t xml:space="preserve"> </w:t>
            </w:r>
            <w:proofErr w:type="spellStart"/>
            <w:r w:rsidRPr="00CC5EB2">
              <w:rPr>
                <w:rFonts w:ascii="Times New Roman" w:hAnsi="Times New Roman" w:cs="Times New Roman"/>
                <w:sz w:val="24"/>
                <w:szCs w:val="24"/>
              </w:rPr>
              <w:t>λε</w:t>
            </w:r>
            <w:proofErr w:type="spellEnd"/>
            <w:r w:rsidRPr="00CC5EB2">
              <w:rPr>
                <w:rFonts w:ascii="Times New Roman" w:hAnsi="Times New Roman" w:cs="Times New Roman"/>
                <w:sz w:val="24"/>
                <w:szCs w:val="24"/>
              </w:rPr>
              <w:t>πτομερείς π</w:t>
            </w:r>
            <w:proofErr w:type="spellStart"/>
            <w:r w:rsidRPr="00CC5EB2">
              <w:rPr>
                <w:rFonts w:ascii="Times New Roman" w:hAnsi="Times New Roman" w:cs="Times New Roman"/>
                <w:sz w:val="24"/>
                <w:szCs w:val="24"/>
              </w:rPr>
              <w:t>ληροφορίες</w:t>
            </w:r>
            <w:proofErr w:type="spellEnd"/>
            <w:r w:rsidRPr="00CC5EB2">
              <w:rPr>
                <w:rFonts w:ascii="Times New Roman" w:hAnsi="Times New Roman" w:cs="Times New Roman"/>
                <w:sz w:val="24"/>
                <w:szCs w:val="24"/>
              </w:rPr>
              <w:t xml:space="preserve"> [……]</w:t>
            </w:r>
          </w:p>
        </w:tc>
      </w:tr>
      <w:tr w:rsidR="002C11B1" w:rsidRPr="00CC5EB2" w:rsidTr="005D44CF">
        <w:trPr>
          <w:trHeight w:val="1173"/>
        </w:trPr>
        <w:tc>
          <w:tcPr>
            <w:tcW w:w="4477" w:type="dxa"/>
          </w:tcPr>
          <w:p w:rsidR="002C11B1" w:rsidRPr="002C11B1" w:rsidRDefault="002C11B1" w:rsidP="005D44CF">
            <w:pPr>
              <w:pStyle w:val="TableParagraph"/>
              <w:tabs>
                <w:tab w:val="left" w:pos="2010"/>
                <w:tab w:val="left" w:pos="3389"/>
              </w:tabs>
              <w:spacing w:line="276" w:lineRule="auto"/>
              <w:ind w:left="276" w:right="90"/>
              <w:jc w:val="both"/>
              <w:rPr>
                <w:rFonts w:ascii="Times New Roman" w:hAnsi="Times New Roman" w:cs="Times New Roman"/>
                <w:i/>
                <w:sz w:val="24"/>
                <w:szCs w:val="24"/>
                <w:lang w:val="el-GR"/>
              </w:rPr>
            </w:pPr>
            <w:r w:rsidRPr="002C11B1">
              <w:rPr>
                <w:rFonts w:ascii="Times New Roman" w:hAnsi="Times New Roman" w:cs="Times New Roman"/>
                <w:i/>
                <w:sz w:val="24"/>
                <w:szCs w:val="24"/>
                <w:lang w:val="el-GR"/>
              </w:rPr>
              <w:t xml:space="preserve">Εάν η σχετική τεκμηρίωση όσον αφορά </w:t>
            </w:r>
            <w:r w:rsidRPr="002C11B1">
              <w:rPr>
                <w:rFonts w:ascii="Times New Roman" w:hAnsi="Times New Roman" w:cs="Times New Roman"/>
                <w:i/>
                <w:spacing w:val="-3"/>
                <w:sz w:val="24"/>
                <w:szCs w:val="24"/>
                <w:lang w:val="el-GR"/>
              </w:rPr>
              <w:t xml:space="preserve">την </w:t>
            </w:r>
            <w:r w:rsidRPr="002C11B1">
              <w:rPr>
                <w:rFonts w:ascii="Times New Roman" w:hAnsi="Times New Roman" w:cs="Times New Roman"/>
                <w:i/>
                <w:sz w:val="24"/>
                <w:szCs w:val="24"/>
                <w:lang w:val="el-GR"/>
              </w:rPr>
              <w:t>καταβολή</w:t>
            </w:r>
            <w:r w:rsidRPr="002C11B1">
              <w:rPr>
                <w:rFonts w:ascii="Times New Roman" w:hAnsi="Times New Roman" w:cs="Times New Roman"/>
                <w:i/>
                <w:sz w:val="24"/>
                <w:szCs w:val="24"/>
                <w:lang w:val="el-GR"/>
              </w:rPr>
              <w:tab/>
              <w:t>των</w:t>
            </w:r>
            <w:r w:rsidRPr="002C11B1">
              <w:rPr>
                <w:rFonts w:ascii="Times New Roman" w:hAnsi="Times New Roman" w:cs="Times New Roman"/>
                <w:i/>
                <w:sz w:val="24"/>
                <w:szCs w:val="24"/>
                <w:lang w:val="el-GR"/>
              </w:rPr>
              <w:tab/>
              <w:t xml:space="preserve">φόρων ή </w:t>
            </w:r>
            <w:r w:rsidRPr="002C11B1">
              <w:rPr>
                <w:rFonts w:ascii="Times New Roman" w:hAnsi="Times New Roman" w:cs="Times New Roman"/>
                <w:i/>
                <w:spacing w:val="-3"/>
                <w:sz w:val="24"/>
                <w:szCs w:val="24"/>
                <w:lang w:val="el-GR"/>
              </w:rPr>
              <w:t>εισφορών</w:t>
            </w:r>
            <w:r w:rsidRPr="002C11B1">
              <w:rPr>
                <w:rFonts w:ascii="Times New Roman" w:hAnsi="Times New Roman" w:cs="Times New Roman"/>
                <w:i/>
                <w:sz w:val="24"/>
                <w:szCs w:val="24"/>
                <w:lang w:val="el-GR"/>
              </w:rPr>
              <w:t xml:space="preserve"> κοινωνικής ασφάλισης </w:t>
            </w:r>
            <w:r w:rsidRPr="002C11B1">
              <w:rPr>
                <w:rFonts w:ascii="Times New Roman" w:hAnsi="Times New Roman" w:cs="Times New Roman"/>
                <w:i/>
                <w:spacing w:val="-3"/>
                <w:sz w:val="24"/>
                <w:szCs w:val="24"/>
                <w:lang w:val="el-GR"/>
              </w:rPr>
              <w:t xml:space="preserve">διατίθεται </w:t>
            </w:r>
            <w:r w:rsidRPr="002C11B1">
              <w:rPr>
                <w:rFonts w:ascii="Times New Roman" w:hAnsi="Times New Roman" w:cs="Times New Roman"/>
                <w:i/>
                <w:sz w:val="24"/>
                <w:szCs w:val="24"/>
                <w:lang w:val="el-GR"/>
              </w:rPr>
              <w:t>ηλεκτρονικά,</w:t>
            </w:r>
            <w:r w:rsidRPr="002C11B1">
              <w:rPr>
                <w:rFonts w:ascii="Times New Roman" w:hAnsi="Times New Roman" w:cs="Times New Roman"/>
                <w:i/>
                <w:spacing w:val="-1"/>
                <w:sz w:val="24"/>
                <w:szCs w:val="24"/>
                <w:lang w:val="el-GR"/>
              </w:rPr>
              <w:t xml:space="preserve"> </w:t>
            </w:r>
            <w:r w:rsidRPr="002C11B1">
              <w:rPr>
                <w:rFonts w:ascii="Times New Roman" w:hAnsi="Times New Roman" w:cs="Times New Roman"/>
                <w:i/>
                <w:sz w:val="24"/>
                <w:szCs w:val="24"/>
                <w:lang w:val="el-GR"/>
              </w:rPr>
              <w:t>αναφέρετε:</w:t>
            </w:r>
          </w:p>
        </w:tc>
        <w:tc>
          <w:tcPr>
            <w:tcW w:w="4516" w:type="dxa"/>
            <w:gridSpan w:val="2"/>
          </w:tcPr>
          <w:p w:rsidR="002C11B1" w:rsidRPr="002C11B1" w:rsidRDefault="002C11B1" w:rsidP="005D44CF">
            <w:pPr>
              <w:pStyle w:val="TableParagraph"/>
              <w:spacing w:line="276" w:lineRule="auto"/>
              <w:ind w:left="193" w:right="212"/>
              <w:jc w:val="both"/>
              <w:rPr>
                <w:rFonts w:ascii="Times New Roman" w:hAnsi="Times New Roman" w:cs="Times New Roman"/>
                <w:sz w:val="24"/>
                <w:szCs w:val="24"/>
                <w:lang w:val="el-GR"/>
              </w:rPr>
            </w:pPr>
            <w:r w:rsidRPr="002C11B1">
              <w:rPr>
                <w:rFonts w:ascii="Times New Roman" w:hAnsi="Times New Roman" w:cs="Times New Roman"/>
                <w:i/>
                <w:sz w:val="24"/>
                <w:szCs w:val="24"/>
                <w:lang w:val="el-GR"/>
              </w:rPr>
              <w:t xml:space="preserve">(διαδικτυακή διεύθυνση, αρχή ή φορέας έκδοσης, επακριβή στοιχεία αναφοράς των εγγράφων): </w:t>
            </w:r>
            <w:r w:rsidRPr="00CC5EB2">
              <w:rPr>
                <w:rFonts w:ascii="Times New Roman" w:hAnsi="Times New Roman" w:cs="Times New Roman"/>
                <w:position w:val="8"/>
                <w:sz w:val="24"/>
                <w:szCs w:val="24"/>
              </w:rPr>
              <w:t>vi</w:t>
            </w:r>
            <w:r w:rsidRPr="002C11B1">
              <w:rPr>
                <w:rFonts w:ascii="Times New Roman" w:hAnsi="Times New Roman" w:cs="Times New Roman"/>
                <w:sz w:val="24"/>
                <w:szCs w:val="24"/>
                <w:lang w:val="el-GR"/>
              </w:rPr>
              <w:t xml:space="preserve"> </w:t>
            </w:r>
            <w:r w:rsidRPr="002C11B1">
              <w:rPr>
                <w:rFonts w:ascii="Times New Roman" w:hAnsi="Times New Roman" w:cs="Times New Roman"/>
                <w:i/>
                <w:sz w:val="24"/>
                <w:szCs w:val="24"/>
                <w:lang w:val="el-GR"/>
              </w:rPr>
              <w:t>[……][……][……]</w:t>
            </w:r>
          </w:p>
        </w:tc>
      </w:tr>
    </w:tbl>
    <w:p w:rsidR="002C11B1" w:rsidRPr="00CC5EB2" w:rsidRDefault="002C11B1" w:rsidP="002C11B1">
      <w:pPr>
        <w:spacing w:line="276" w:lineRule="auto"/>
        <w:ind w:left="1418" w:right="1420"/>
        <w:jc w:val="both"/>
        <w:rPr>
          <w:rFonts w:ascii="Times New Roman" w:hAnsi="Times New Roman" w:cs="Times New Roman"/>
          <w:sz w:val="24"/>
          <w:szCs w:val="24"/>
        </w:rPr>
        <w:sectPr w:rsidR="002C11B1" w:rsidRPr="00CC5EB2">
          <w:pgSz w:w="11910" w:h="16840"/>
          <w:pgMar w:top="1620" w:right="0" w:bottom="900" w:left="0" w:header="322" w:footer="710" w:gutter="0"/>
          <w:cols w:space="720"/>
        </w:sectPr>
      </w:pPr>
    </w:p>
    <w:p w:rsidR="002C11B1" w:rsidRPr="00CC5EB2" w:rsidRDefault="002C11B1" w:rsidP="002C11B1">
      <w:pPr>
        <w:spacing w:before="42" w:line="276" w:lineRule="auto"/>
        <w:ind w:left="1418" w:right="1420"/>
        <w:jc w:val="both"/>
        <w:rPr>
          <w:rFonts w:ascii="Times New Roman" w:hAnsi="Times New Roman" w:cs="Times New Roman"/>
          <w:b/>
          <w:sz w:val="24"/>
          <w:szCs w:val="24"/>
        </w:rPr>
      </w:pPr>
      <w:r w:rsidRPr="00CC5EB2">
        <w:rPr>
          <w:rFonts w:ascii="Times New Roman" w:hAnsi="Times New Roman" w:cs="Times New Roman"/>
          <w:b/>
          <w:sz w:val="24"/>
          <w:szCs w:val="24"/>
        </w:rPr>
        <w:lastRenderedPageBreak/>
        <w:t>Γ: Λόγοι που σχετίζονται με αφερεγγυότητα, σύγκρουση συμφερόντων ή επαγγελματικό</w:t>
      </w:r>
    </w:p>
    <w:p w:rsidR="002C11B1" w:rsidRPr="00CC5EB2" w:rsidRDefault="002C11B1" w:rsidP="002C11B1">
      <w:pPr>
        <w:spacing w:line="276" w:lineRule="auto"/>
        <w:ind w:left="1418" w:right="1420"/>
        <w:jc w:val="both"/>
        <w:rPr>
          <w:rFonts w:ascii="Times New Roman" w:hAnsi="Times New Roman" w:cs="Times New Roman"/>
          <w:b/>
          <w:sz w:val="24"/>
          <w:szCs w:val="24"/>
        </w:rPr>
      </w:pPr>
      <w:r w:rsidRPr="00CC5EB2">
        <w:rPr>
          <w:rFonts w:ascii="Times New Roman" w:hAnsi="Times New Roman" w:cs="Times New Roman"/>
          <w:b/>
          <w:sz w:val="24"/>
          <w:szCs w:val="24"/>
        </w:rPr>
        <w:t>παράπτωμα</w:t>
      </w:r>
    </w:p>
    <w:p w:rsidR="002C11B1" w:rsidRPr="00CC5EB2" w:rsidRDefault="002C11B1" w:rsidP="002C11B1">
      <w:pPr>
        <w:pStyle w:val="a3"/>
        <w:spacing w:before="3" w:after="1" w:line="276" w:lineRule="auto"/>
        <w:ind w:left="1418" w:right="1420"/>
        <w:jc w:val="both"/>
        <w:rPr>
          <w:rFonts w:ascii="Times New Roman" w:hAnsi="Times New Roman" w:cs="Times New Roman"/>
          <w:b/>
        </w:rPr>
      </w:pPr>
    </w:p>
    <w:tbl>
      <w:tblPr>
        <w:tblStyle w:val="TableNormal"/>
        <w:tblW w:w="0" w:type="auto"/>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2C11B1" w:rsidRPr="00CC5EB2" w:rsidTr="005D44CF">
        <w:trPr>
          <w:trHeight w:val="1173"/>
        </w:trPr>
        <w:tc>
          <w:tcPr>
            <w:tcW w:w="4479" w:type="dxa"/>
          </w:tcPr>
          <w:p w:rsidR="002C11B1" w:rsidRPr="002C11B1" w:rsidRDefault="002C11B1" w:rsidP="005D44CF">
            <w:pPr>
              <w:pStyle w:val="TableParagraph"/>
              <w:tabs>
                <w:tab w:val="left" w:pos="2134"/>
                <w:tab w:val="left" w:pos="3241"/>
                <w:tab w:val="left" w:pos="4283"/>
              </w:tabs>
              <w:spacing w:before="1" w:line="276" w:lineRule="auto"/>
              <w:ind w:left="172" w:right="338"/>
              <w:jc w:val="both"/>
              <w:rPr>
                <w:rFonts w:ascii="Times New Roman" w:hAnsi="Times New Roman" w:cs="Times New Roman"/>
                <w:b/>
                <w:i/>
                <w:sz w:val="24"/>
                <w:szCs w:val="24"/>
                <w:lang w:val="el-GR"/>
              </w:rPr>
            </w:pPr>
            <w:r w:rsidRPr="002C11B1">
              <w:rPr>
                <w:rFonts w:ascii="Times New Roman" w:hAnsi="Times New Roman" w:cs="Times New Roman"/>
                <w:b/>
                <w:i/>
                <w:sz w:val="24"/>
                <w:szCs w:val="24"/>
                <w:lang w:val="el-GR"/>
              </w:rPr>
              <w:t xml:space="preserve">Πληροφορίες σχετικά με πιθανή αφερεγγυότητα, </w:t>
            </w:r>
            <w:r w:rsidRPr="002C11B1">
              <w:rPr>
                <w:rFonts w:ascii="Times New Roman" w:hAnsi="Times New Roman" w:cs="Times New Roman"/>
                <w:b/>
                <w:i/>
                <w:spacing w:val="-1"/>
                <w:sz w:val="24"/>
                <w:szCs w:val="24"/>
                <w:lang w:val="el-GR"/>
              </w:rPr>
              <w:t xml:space="preserve">σύγκρουση </w:t>
            </w:r>
            <w:r w:rsidRPr="002C11B1">
              <w:rPr>
                <w:rFonts w:ascii="Times New Roman" w:hAnsi="Times New Roman" w:cs="Times New Roman"/>
                <w:b/>
                <w:i/>
                <w:sz w:val="24"/>
                <w:szCs w:val="24"/>
                <w:lang w:val="el-GR"/>
              </w:rPr>
              <w:t>συμφερόντων</w:t>
            </w:r>
            <w:r w:rsidRPr="002C11B1">
              <w:rPr>
                <w:rFonts w:ascii="Times New Roman" w:hAnsi="Times New Roman" w:cs="Times New Roman"/>
                <w:b/>
                <w:i/>
                <w:sz w:val="24"/>
                <w:szCs w:val="24"/>
                <w:lang w:val="el-GR"/>
              </w:rPr>
              <w:tab/>
              <w:t>ή</w:t>
            </w:r>
            <w:r w:rsidRPr="002C11B1">
              <w:rPr>
                <w:rFonts w:ascii="Times New Roman" w:hAnsi="Times New Roman" w:cs="Times New Roman"/>
                <w:b/>
                <w:i/>
                <w:sz w:val="24"/>
                <w:szCs w:val="24"/>
                <w:lang w:val="el-GR"/>
              </w:rPr>
              <w:tab/>
            </w:r>
          </w:p>
          <w:p w:rsidR="002C11B1" w:rsidRPr="00CC5EB2" w:rsidRDefault="002C11B1" w:rsidP="005D44CF">
            <w:pPr>
              <w:pStyle w:val="TableParagraph"/>
              <w:tabs>
                <w:tab w:val="left" w:pos="2134"/>
                <w:tab w:val="left" w:pos="3241"/>
                <w:tab w:val="left" w:pos="4283"/>
              </w:tabs>
              <w:spacing w:before="1" w:line="276" w:lineRule="auto"/>
              <w:ind w:left="172" w:right="338"/>
              <w:jc w:val="both"/>
              <w:rPr>
                <w:rFonts w:ascii="Times New Roman" w:hAnsi="Times New Roman" w:cs="Times New Roman"/>
                <w:b/>
                <w:i/>
                <w:sz w:val="24"/>
                <w:szCs w:val="24"/>
              </w:rPr>
            </w:pPr>
            <w:r w:rsidRPr="00CC5EB2">
              <w:rPr>
                <w:rFonts w:ascii="Times New Roman" w:hAnsi="Times New Roman" w:cs="Times New Roman"/>
                <w:b/>
                <w:i/>
                <w:spacing w:val="-1"/>
                <w:sz w:val="24"/>
                <w:szCs w:val="24"/>
              </w:rPr>
              <w:t>Επα</w:t>
            </w:r>
            <w:proofErr w:type="spellStart"/>
            <w:r w:rsidRPr="00CC5EB2">
              <w:rPr>
                <w:rFonts w:ascii="Times New Roman" w:hAnsi="Times New Roman" w:cs="Times New Roman"/>
                <w:b/>
                <w:i/>
                <w:spacing w:val="-1"/>
                <w:sz w:val="24"/>
                <w:szCs w:val="24"/>
              </w:rPr>
              <w:t>γγελμ</w:t>
            </w:r>
            <w:proofErr w:type="spellEnd"/>
            <w:r w:rsidRPr="00CC5EB2">
              <w:rPr>
                <w:rFonts w:ascii="Times New Roman" w:hAnsi="Times New Roman" w:cs="Times New Roman"/>
                <w:b/>
                <w:i/>
                <w:spacing w:val="-1"/>
                <w:sz w:val="24"/>
                <w:szCs w:val="24"/>
              </w:rPr>
              <w:t xml:space="preserve">ατικό </w:t>
            </w:r>
            <w:r w:rsidRPr="00CC5EB2">
              <w:rPr>
                <w:rFonts w:ascii="Times New Roman" w:hAnsi="Times New Roman" w:cs="Times New Roman"/>
                <w:b/>
                <w:i/>
                <w:sz w:val="24"/>
                <w:szCs w:val="24"/>
              </w:rPr>
              <w:t>πα</w:t>
            </w:r>
            <w:proofErr w:type="spellStart"/>
            <w:r w:rsidRPr="00CC5EB2">
              <w:rPr>
                <w:rFonts w:ascii="Times New Roman" w:hAnsi="Times New Roman" w:cs="Times New Roman"/>
                <w:b/>
                <w:i/>
                <w:sz w:val="24"/>
                <w:szCs w:val="24"/>
              </w:rPr>
              <w:t>ρά</w:t>
            </w:r>
            <w:proofErr w:type="spellEnd"/>
            <w:r w:rsidRPr="00CC5EB2">
              <w:rPr>
                <w:rFonts w:ascii="Times New Roman" w:hAnsi="Times New Roman" w:cs="Times New Roman"/>
                <w:b/>
                <w:i/>
                <w:sz w:val="24"/>
                <w:szCs w:val="24"/>
              </w:rPr>
              <w:t>πτωμα</w:t>
            </w:r>
          </w:p>
        </w:tc>
        <w:tc>
          <w:tcPr>
            <w:tcW w:w="4513" w:type="dxa"/>
          </w:tcPr>
          <w:p w:rsidR="002C11B1" w:rsidRPr="00CC5EB2" w:rsidRDefault="002C11B1" w:rsidP="005D44CF">
            <w:pPr>
              <w:pStyle w:val="TableParagraph"/>
              <w:spacing w:before="1" w:line="276" w:lineRule="auto"/>
              <w:ind w:left="1418" w:right="1420"/>
              <w:jc w:val="both"/>
              <w:rPr>
                <w:rFonts w:ascii="Times New Roman" w:hAnsi="Times New Roman" w:cs="Times New Roman"/>
                <w:b/>
                <w:i/>
                <w:sz w:val="24"/>
                <w:szCs w:val="24"/>
              </w:rPr>
            </w:pPr>
            <w:r w:rsidRPr="00CC5EB2">
              <w:rPr>
                <w:rFonts w:ascii="Times New Roman" w:hAnsi="Times New Roman" w:cs="Times New Roman"/>
                <w:b/>
                <w:i/>
                <w:sz w:val="24"/>
                <w:szCs w:val="24"/>
              </w:rPr>
              <w:t>Απ</w:t>
            </w:r>
            <w:proofErr w:type="spellStart"/>
            <w:r w:rsidRPr="00CC5EB2">
              <w:rPr>
                <w:rFonts w:ascii="Times New Roman" w:hAnsi="Times New Roman" w:cs="Times New Roman"/>
                <w:b/>
                <w:i/>
                <w:sz w:val="24"/>
                <w:szCs w:val="24"/>
              </w:rPr>
              <w:t>άντηση</w:t>
            </w:r>
            <w:proofErr w:type="spellEnd"/>
            <w:r w:rsidRPr="00CC5EB2">
              <w:rPr>
                <w:rFonts w:ascii="Times New Roman" w:hAnsi="Times New Roman" w:cs="Times New Roman"/>
                <w:b/>
                <w:i/>
                <w:sz w:val="24"/>
                <w:szCs w:val="24"/>
              </w:rPr>
              <w:t>:</w:t>
            </w:r>
          </w:p>
        </w:tc>
      </w:tr>
      <w:tr w:rsidR="002C11B1" w:rsidRPr="00CC5EB2" w:rsidTr="005D44CF">
        <w:trPr>
          <w:trHeight w:val="292"/>
        </w:trPr>
        <w:tc>
          <w:tcPr>
            <w:tcW w:w="4479" w:type="dxa"/>
            <w:vMerge w:val="restart"/>
          </w:tcPr>
          <w:p w:rsidR="002C11B1" w:rsidRPr="002C11B1" w:rsidRDefault="002C11B1" w:rsidP="005D44CF">
            <w:pPr>
              <w:pStyle w:val="TableParagraph"/>
              <w:spacing w:line="276" w:lineRule="auto"/>
              <w:ind w:left="172" w:right="338"/>
              <w:jc w:val="both"/>
              <w:rPr>
                <w:rFonts w:ascii="Times New Roman" w:hAnsi="Times New Roman" w:cs="Times New Roman"/>
                <w:b/>
                <w:sz w:val="24"/>
                <w:szCs w:val="24"/>
                <w:lang w:val="el-GR"/>
              </w:rPr>
            </w:pPr>
            <w:r w:rsidRPr="002C11B1">
              <w:rPr>
                <w:rFonts w:ascii="Times New Roman" w:hAnsi="Times New Roman" w:cs="Times New Roman"/>
                <w:sz w:val="24"/>
                <w:szCs w:val="24"/>
                <w:lang w:val="el-GR"/>
              </w:rPr>
              <w:t xml:space="preserve">Ο </w:t>
            </w:r>
            <w:r w:rsidRPr="002C11B1">
              <w:rPr>
                <w:rFonts w:ascii="Times New Roman" w:hAnsi="Times New Roman" w:cs="Times New Roman"/>
                <w:spacing w:val="-3"/>
                <w:sz w:val="24"/>
                <w:szCs w:val="24"/>
                <w:lang w:val="el-GR"/>
              </w:rPr>
              <w:t xml:space="preserve">οικονομικός </w:t>
            </w:r>
            <w:r w:rsidRPr="002C11B1">
              <w:rPr>
                <w:rFonts w:ascii="Times New Roman" w:hAnsi="Times New Roman" w:cs="Times New Roman"/>
                <w:sz w:val="24"/>
                <w:szCs w:val="24"/>
                <w:lang w:val="el-GR"/>
              </w:rPr>
              <w:t xml:space="preserve">φορέας έχει, </w:t>
            </w:r>
            <w:r w:rsidRPr="002C11B1">
              <w:rPr>
                <w:rFonts w:ascii="Times New Roman" w:hAnsi="Times New Roman" w:cs="Times New Roman"/>
                <w:b/>
                <w:sz w:val="24"/>
                <w:szCs w:val="24"/>
                <w:lang w:val="el-GR"/>
              </w:rPr>
              <w:t>εν γνώσει του</w:t>
            </w:r>
            <w:r w:rsidRPr="002C11B1">
              <w:rPr>
                <w:rFonts w:ascii="Times New Roman" w:hAnsi="Times New Roman" w:cs="Times New Roman"/>
                <w:sz w:val="24"/>
                <w:szCs w:val="24"/>
                <w:lang w:val="el-GR"/>
              </w:rPr>
              <w:t>, αθετήσει</w:t>
            </w:r>
            <w:r w:rsidRPr="002C11B1">
              <w:rPr>
                <w:rFonts w:ascii="Times New Roman" w:hAnsi="Times New Roman" w:cs="Times New Roman"/>
                <w:spacing w:val="-13"/>
                <w:sz w:val="24"/>
                <w:szCs w:val="24"/>
                <w:lang w:val="el-GR"/>
              </w:rPr>
              <w:t xml:space="preserve"> </w:t>
            </w:r>
            <w:r w:rsidRPr="002C11B1">
              <w:rPr>
                <w:rFonts w:ascii="Times New Roman" w:hAnsi="Times New Roman" w:cs="Times New Roman"/>
                <w:b/>
                <w:sz w:val="24"/>
                <w:szCs w:val="24"/>
                <w:lang w:val="el-GR"/>
              </w:rPr>
              <w:t>τις</w:t>
            </w:r>
            <w:r w:rsidRPr="002C11B1">
              <w:rPr>
                <w:rFonts w:ascii="Times New Roman" w:hAnsi="Times New Roman" w:cs="Times New Roman"/>
                <w:b/>
                <w:spacing w:val="-11"/>
                <w:sz w:val="24"/>
                <w:szCs w:val="24"/>
                <w:lang w:val="el-GR"/>
              </w:rPr>
              <w:t xml:space="preserve"> </w:t>
            </w:r>
            <w:r w:rsidRPr="002C11B1">
              <w:rPr>
                <w:rFonts w:ascii="Times New Roman" w:hAnsi="Times New Roman" w:cs="Times New Roman"/>
                <w:b/>
                <w:sz w:val="24"/>
                <w:szCs w:val="24"/>
                <w:lang w:val="el-GR"/>
              </w:rPr>
              <w:t>υποχρεώσεις</w:t>
            </w:r>
            <w:r w:rsidRPr="002C11B1">
              <w:rPr>
                <w:rFonts w:ascii="Times New Roman" w:hAnsi="Times New Roman" w:cs="Times New Roman"/>
                <w:b/>
                <w:spacing w:val="-11"/>
                <w:sz w:val="24"/>
                <w:szCs w:val="24"/>
                <w:lang w:val="el-GR"/>
              </w:rPr>
              <w:t xml:space="preserve"> </w:t>
            </w:r>
            <w:r w:rsidRPr="002C11B1">
              <w:rPr>
                <w:rFonts w:ascii="Times New Roman" w:hAnsi="Times New Roman" w:cs="Times New Roman"/>
                <w:b/>
                <w:sz w:val="24"/>
                <w:szCs w:val="24"/>
                <w:lang w:val="el-GR"/>
              </w:rPr>
              <w:t>του</w:t>
            </w:r>
            <w:r w:rsidRPr="002C11B1">
              <w:rPr>
                <w:rFonts w:ascii="Times New Roman" w:hAnsi="Times New Roman" w:cs="Times New Roman"/>
                <w:b/>
                <w:spacing w:val="-11"/>
                <w:sz w:val="24"/>
                <w:szCs w:val="24"/>
                <w:lang w:val="el-GR"/>
              </w:rPr>
              <w:t xml:space="preserve"> </w:t>
            </w:r>
            <w:r w:rsidRPr="002C11B1">
              <w:rPr>
                <w:rFonts w:ascii="Times New Roman" w:hAnsi="Times New Roman" w:cs="Times New Roman"/>
                <w:sz w:val="24"/>
                <w:szCs w:val="24"/>
                <w:lang w:val="el-GR"/>
              </w:rPr>
              <w:t>στους</w:t>
            </w:r>
            <w:r w:rsidRPr="002C11B1">
              <w:rPr>
                <w:rFonts w:ascii="Times New Roman" w:hAnsi="Times New Roman" w:cs="Times New Roman"/>
                <w:spacing w:val="-12"/>
                <w:sz w:val="24"/>
                <w:szCs w:val="24"/>
                <w:lang w:val="el-GR"/>
              </w:rPr>
              <w:t xml:space="preserve"> </w:t>
            </w:r>
            <w:r w:rsidRPr="002C11B1">
              <w:rPr>
                <w:rFonts w:ascii="Times New Roman" w:hAnsi="Times New Roman" w:cs="Times New Roman"/>
                <w:sz w:val="24"/>
                <w:szCs w:val="24"/>
                <w:lang w:val="el-GR"/>
              </w:rPr>
              <w:t xml:space="preserve">τομείς του </w:t>
            </w:r>
            <w:r w:rsidRPr="002C11B1">
              <w:rPr>
                <w:rFonts w:ascii="Times New Roman" w:hAnsi="Times New Roman" w:cs="Times New Roman"/>
                <w:b/>
                <w:sz w:val="24"/>
                <w:szCs w:val="24"/>
                <w:lang w:val="el-GR"/>
              </w:rPr>
              <w:t xml:space="preserve">περιβαλλοντικού, κοινωνικού </w:t>
            </w:r>
            <w:r w:rsidRPr="002C11B1">
              <w:rPr>
                <w:rFonts w:ascii="Times New Roman" w:hAnsi="Times New Roman" w:cs="Times New Roman"/>
                <w:b/>
                <w:spacing w:val="-3"/>
                <w:sz w:val="24"/>
                <w:szCs w:val="24"/>
                <w:lang w:val="el-GR"/>
              </w:rPr>
              <w:t xml:space="preserve">και </w:t>
            </w:r>
            <w:r w:rsidRPr="002C11B1">
              <w:rPr>
                <w:rFonts w:ascii="Times New Roman" w:hAnsi="Times New Roman" w:cs="Times New Roman"/>
                <w:b/>
                <w:sz w:val="24"/>
                <w:szCs w:val="24"/>
                <w:lang w:val="el-GR"/>
              </w:rPr>
              <w:t>εργατικού δικαίου</w:t>
            </w:r>
            <w:r w:rsidRPr="00CC5EB2">
              <w:rPr>
                <w:rFonts w:ascii="Times New Roman" w:hAnsi="Times New Roman" w:cs="Times New Roman"/>
                <w:position w:val="8"/>
                <w:sz w:val="24"/>
                <w:szCs w:val="24"/>
              </w:rPr>
              <w:t>vii</w:t>
            </w:r>
            <w:r w:rsidRPr="002C11B1">
              <w:rPr>
                <w:rFonts w:ascii="Times New Roman" w:hAnsi="Times New Roman" w:cs="Times New Roman"/>
                <w:b/>
                <w:sz w:val="24"/>
                <w:szCs w:val="24"/>
                <w:lang w:val="el-GR"/>
              </w:rPr>
              <w:t>;</w:t>
            </w:r>
          </w:p>
        </w:tc>
        <w:tc>
          <w:tcPr>
            <w:tcW w:w="4513" w:type="dxa"/>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 xml:space="preserve">[] Ναι [] </w:t>
            </w:r>
            <w:proofErr w:type="spellStart"/>
            <w:r w:rsidRPr="00CC5EB2">
              <w:rPr>
                <w:rFonts w:ascii="Times New Roman" w:hAnsi="Times New Roman" w:cs="Times New Roman"/>
                <w:sz w:val="24"/>
                <w:szCs w:val="24"/>
              </w:rPr>
              <w:t>Όχι</w:t>
            </w:r>
            <w:proofErr w:type="spellEnd"/>
          </w:p>
        </w:tc>
      </w:tr>
      <w:tr w:rsidR="002C11B1" w:rsidRPr="00CC5EB2" w:rsidTr="005D44CF">
        <w:trPr>
          <w:trHeight w:val="2052"/>
        </w:trPr>
        <w:tc>
          <w:tcPr>
            <w:tcW w:w="4479" w:type="dxa"/>
            <w:vMerge/>
            <w:tcBorders>
              <w:top w:val="nil"/>
            </w:tcBorders>
          </w:tcPr>
          <w:p w:rsidR="002C11B1" w:rsidRPr="00CC5EB2" w:rsidRDefault="002C11B1" w:rsidP="005D44CF">
            <w:pPr>
              <w:spacing w:line="276" w:lineRule="auto"/>
              <w:ind w:left="1418" w:right="1420"/>
              <w:jc w:val="both"/>
              <w:rPr>
                <w:rFonts w:ascii="Times New Roman" w:hAnsi="Times New Roman" w:cs="Times New Roman"/>
                <w:sz w:val="24"/>
                <w:szCs w:val="24"/>
              </w:rPr>
            </w:pPr>
          </w:p>
        </w:tc>
        <w:tc>
          <w:tcPr>
            <w:tcW w:w="4513" w:type="dxa"/>
          </w:tcPr>
          <w:p w:rsidR="002C11B1" w:rsidRPr="002C11B1" w:rsidRDefault="002C11B1" w:rsidP="005D44CF">
            <w:pPr>
              <w:pStyle w:val="TableParagraph"/>
              <w:spacing w:line="276" w:lineRule="auto"/>
              <w:ind w:left="229" w:right="173"/>
              <w:jc w:val="both"/>
              <w:rPr>
                <w:rFonts w:ascii="Times New Roman" w:hAnsi="Times New Roman" w:cs="Times New Roman"/>
                <w:sz w:val="24"/>
                <w:szCs w:val="24"/>
                <w:lang w:val="el-GR"/>
              </w:rPr>
            </w:pPr>
            <w:r w:rsidRPr="002C11B1">
              <w:rPr>
                <w:rFonts w:ascii="Times New Roman" w:hAnsi="Times New Roman" w:cs="Times New Roman"/>
                <w:b/>
                <w:sz w:val="24"/>
                <w:szCs w:val="24"/>
                <w:lang w:val="el-GR"/>
              </w:rPr>
              <w:t>Εάν ναι</w:t>
            </w:r>
            <w:r w:rsidRPr="002C11B1">
              <w:rPr>
                <w:rFonts w:ascii="Times New Roman" w:hAnsi="Times New Roman" w:cs="Times New Roman"/>
                <w:sz w:val="24"/>
                <w:szCs w:val="24"/>
                <w:lang w:val="el-GR"/>
              </w:rPr>
              <w:t>, ο οικονομικός φορέας έχει λάβει</w:t>
            </w:r>
          </w:p>
          <w:p w:rsidR="002C11B1" w:rsidRPr="002C11B1" w:rsidRDefault="002C11B1" w:rsidP="005D44CF">
            <w:pPr>
              <w:pStyle w:val="TableParagraph"/>
              <w:spacing w:line="276" w:lineRule="auto"/>
              <w:ind w:left="229" w:right="32"/>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μέτρα που να αποδεικνύουν την αξιοπιστία του παρά την ύπαρξη αυτού του λόγου αποκλεισμού («αυτοκάθαρση»); [] Ναι [] Όχι</w:t>
            </w:r>
          </w:p>
          <w:p w:rsidR="002C11B1" w:rsidRPr="002C11B1" w:rsidRDefault="002C11B1" w:rsidP="005D44CF">
            <w:pPr>
              <w:pStyle w:val="TableParagraph"/>
              <w:tabs>
                <w:tab w:val="left" w:leader="dot" w:pos="2861"/>
              </w:tabs>
              <w:spacing w:line="276" w:lineRule="auto"/>
              <w:ind w:left="229" w:right="32"/>
              <w:jc w:val="both"/>
              <w:rPr>
                <w:rFonts w:ascii="Times New Roman" w:hAnsi="Times New Roman" w:cs="Times New Roman"/>
                <w:sz w:val="24"/>
                <w:szCs w:val="24"/>
                <w:lang w:val="el-GR"/>
              </w:rPr>
            </w:pPr>
            <w:r w:rsidRPr="002C11B1">
              <w:rPr>
                <w:rFonts w:ascii="Times New Roman" w:hAnsi="Times New Roman" w:cs="Times New Roman"/>
                <w:b/>
                <w:sz w:val="24"/>
                <w:szCs w:val="24"/>
                <w:lang w:val="el-GR"/>
              </w:rPr>
              <w:t xml:space="preserve">Εάν το έχει πράξει, </w:t>
            </w:r>
            <w:r w:rsidRPr="002C11B1">
              <w:rPr>
                <w:rFonts w:ascii="Times New Roman" w:hAnsi="Times New Roman" w:cs="Times New Roman"/>
                <w:sz w:val="24"/>
                <w:szCs w:val="24"/>
                <w:lang w:val="el-GR"/>
              </w:rPr>
              <w:t>περιγράψτε τα</w:t>
            </w:r>
            <w:r w:rsidRPr="002C11B1">
              <w:rPr>
                <w:rFonts w:ascii="Times New Roman" w:hAnsi="Times New Roman" w:cs="Times New Roman"/>
                <w:spacing w:val="-30"/>
                <w:sz w:val="24"/>
                <w:szCs w:val="24"/>
                <w:lang w:val="el-GR"/>
              </w:rPr>
              <w:t xml:space="preserve"> </w:t>
            </w:r>
            <w:r w:rsidRPr="002C11B1">
              <w:rPr>
                <w:rFonts w:ascii="Times New Roman" w:hAnsi="Times New Roman" w:cs="Times New Roman"/>
                <w:sz w:val="24"/>
                <w:szCs w:val="24"/>
                <w:lang w:val="el-GR"/>
              </w:rPr>
              <w:t>μέτρα που</w:t>
            </w:r>
            <w:r w:rsidRPr="002C11B1">
              <w:rPr>
                <w:rFonts w:ascii="Times New Roman" w:hAnsi="Times New Roman" w:cs="Times New Roman"/>
                <w:spacing w:val="-2"/>
                <w:sz w:val="24"/>
                <w:szCs w:val="24"/>
                <w:lang w:val="el-GR"/>
              </w:rPr>
              <w:t xml:space="preserve"> </w:t>
            </w:r>
            <w:r w:rsidRPr="002C11B1">
              <w:rPr>
                <w:rFonts w:ascii="Times New Roman" w:hAnsi="Times New Roman" w:cs="Times New Roman"/>
                <w:sz w:val="24"/>
                <w:szCs w:val="24"/>
                <w:lang w:val="el-GR"/>
              </w:rPr>
              <w:t>λήφθηκαν: […</w:t>
            </w:r>
            <w:r w:rsidRPr="002C11B1">
              <w:rPr>
                <w:rFonts w:ascii="Times New Roman" w:hAnsi="Times New Roman" w:cs="Times New Roman"/>
                <w:sz w:val="24"/>
                <w:szCs w:val="24"/>
                <w:lang w:val="el-GR"/>
              </w:rPr>
              <w:tab/>
              <w:t>]</w:t>
            </w:r>
          </w:p>
        </w:tc>
      </w:tr>
      <w:tr w:rsidR="002C11B1" w:rsidRPr="00CC5EB2" w:rsidTr="005D44CF">
        <w:trPr>
          <w:trHeight w:val="1977"/>
        </w:trPr>
        <w:tc>
          <w:tcPr>
            <w:tcW w:w="4479" w:type="dxa"/>
          </w:tcPr>
          <w:p w:rsidR="002C11B1" w:rsidRPr="002C11B1" w:rsidRDefault="002C11B1" w:rsidP="005D44CF">
            <w:pPr>
              <w:pStyle w:val="TableParagraph"/>
              <w:spacing w:before="1" w:line="276" w:lineRule="auto"/>
              <w:ind w:left="172" w:right="338"/>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Βρίσκεται ο </w:t>
            </w:r>
            <w:r w:rsidRPr="002C11B1">
              <w:rPr>
                <w:rFonts w:ascii="Times New Roman" w:hAnsi="Times New Roman" w:cs="Times New Roman"/>
                <w:spacing w:val="-3"/>
                <w:sz w:val="24"/>
                <w:szCs w:val="24"/>
                <w:lang w:val="el-GR"/>
              </w:rPr>
              <w:t xml:space="preserve">οικονομικός </w:t>
            </w:r>
            <w:r w:rsidRPr="002C11B1">
              <w:rPr>
                <w:rFonts w:ascii="Times New Roman" w:hAnsi="Times New Roman" w:cs="Times New Roman"/>
                <w:sz w:val="24"/>
                <w:szCs w:val="24"/>
                <w:lang w:val="el-GR"/>
              </w:rPr>
              <w:t xml:space="preserve">φορέας σε οποιαδήποτε από τις </w:t>
            </w:r>
            <w:r w:rsidRPr="002C11B1">
              <w:rPr>
                <w:rFonts w:ascii="Times New Roman" w:hAnsi="Times New Roman" w:cs="Times New Roman"/>
                <w:spacing w:val="-3"/>
                <w:sz w:val="24"/>
                <w:szCs w:val="24"/>
                <w:lang w:val="el-GR"/>
              </w:rPr>
              <w:t xml:space="preserve">ακόλουθες </w:t>
            </w:r>
            <w:r w:rsidRPr="002C11B1">
              <w:rPr>
                <w:rFonts w:ascii="Times New Roman" w:hAnsi="Times New Roman" w:cs="Times New Roman"/>
                <w:sz w:val="24"/>
                <w:szCs w:val="24"/>
                <w:lang w:val="el-GR"/>
              </w:rPr>
              <w:t>καταστάσεις</w:t>
            </w:r>
            <w:r w:rsidRPr="00CC5EB2">
              <w:rPr>
                <w:rFonts w:ascii="Times New Roman" w:hAnsi="Times New Roman" w:cs="Times New Roman"/>
                <w:position w:val="8"/>
                <w:sz w:val="24"/>
                <w:szCs w:val="24"/>
              </w:rPr>
              <w:t>viii</w:t>
            </w:r>
            <w:r w:rsidRPr="002C11B1">
              <w:rPr>
                <w:rFonts w:ascii="Times New Roman" w:hAnsi="Times New Roman" w:cs="Times New Roman"/>
                <w:spacing w:val="17"/>
                <w:position w:val="8"/>
                <w:sz w:val="24"/>
                <w:szCs w:val="24"/>
                <w:lang w:val="el-GR"/>
              </w:rPr>
              <w:t xml:space="preserve"> </w:t>
            </w:r>
            <w:r w:rsidRPr="002C11B1">
              <w:rPr>
                <w:rFonts w:ascii="Times New Roman" w:hAnsi="Times New Roman" w:cs="Times New Roman"/>
                <w:sz w:val="24"/>
                <w:szCs w:val="24"/>
                <w:lang w:val="el-GR"/>
              </w:rPr>
              <w:t>:</w:t>
            </w:r>
          </w:p>
          <w:p w:rsidR="002C11B1" w:rsidRPr="002C11B1" w:rsidRDefault="002C11B1" w:rsidP="005D44CF">
            <w:pPr>
              <w:pStyle w:val="TableParagraph"/>
              <w:spacing w:before="2" w:line="276" w:lineRule="auto"/>
              <w:ind w:left="172" w:right="338"/>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α) πτώχευση,</w:t>
            </w:r>
            <w:r w:rsidRPr="002C11B1">
              <w:rPr>
                <w:rFonts w:ascii="Times New Roman" w:hAnsi="Times New Roman" w:cs="Times New Roman"/>
                <w:spacing w:val="-5"/>
                <w:sz w:val="24"/>
                <w:szCs w:val="24"/>
                <w:lang w:val="el-GR"/>
              </w:rPr>
              <w:t xml:space="preserve"> </w:t>
            </w:r>
            <w:r w:rsidRPr="002C11B1">
              <w:rPr>
                <w:rFonts w:ascii="Times New Roman" w:hAnsi="Times New Roman" w:cs="Times New Roman"/>
                <w:sz w:val="24"/>
                <w:szCs w:val="24"/>
                <w:lang w:val="el-GR"/>
              </w:rPr>
              <w:t>ή</w:t>
            </w:r>
          </w:p>
          <w:p w:rsidR="002C11B1" w:rsidRPr="002C11B1" w:rsidRDefault="002C11B1" w:rsidP="005D44CF">
            <w:pPr>
              <w:pStyle w:val="TableParagraph"/>
              <w:tabs>
                <w:tab w:val="left" w:pos="4141"/>
              </w:tabs>
              <w:spacing w:line="276" w:lineRule="auto"/>
              <w:ind w:left="172" w:right="338"/>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β) διαδικασία εξυγίανσης, ή γ) ειδική εκκαθάριση, ή</w:t>
            </w:r>
          </w:p>
          <w:p w:rsidR="002C11B1" w:rsidRPr="002C11B1" w:rsidRDefault="002C11B1" w:rsidP="005D44CF">
            <w:pPr>
              <w:pStyle w:val="TableParagraph"/>
              <w:tabs>
                <w:tab w:val="left" w:pos="765"/>
                <w:tab w:val="left" w:pos="2470"/>
                <w:tab w:val="left" w:pos="3974"/>
              </w:tabs>
              <w:spacing w:line="276" w:lineRule="auto"/>
              <w:ind w:left="172" w:right="338"/>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δ)</w:t>
            </w:r>
            <w:r w:rsidRPr="002C11B1">
              <w:rPr>
                <w:rFonts w:ascii="Times New Roman" w:hAnsi="Times New Roman" w:cs="Times New Roman"/>
                <w:sz w:val="24"/>
                <w:szCs w:val="24"/>
                <w:lang w:val="el-GR"/>
              </w:rPr>
              <w:tab/>
              <w:t>αναγκαστική</w:t>
            </w:r>
            <w:r w:rsidRPr="002C11B1">
              <w:rPr>
                <w:rFonts w:ascii="Times New Roman" w:hAnsi="Times New Roman" w:cs="Times New Roman"/>
                <w:sz w:val="24"/>
                <w:szCs w:val="24"/>
                <w:lang w:val="el-GR"/>
              </w:rPr>
              <w:tab/>
              <w:t xml:space="preserve">διαχείριση </w:t>
            </w:r>
            <w:r w:rsidRPr="002C11B1">
              <w:rPr>
                <w:rFonts w:ascii="Times New Roman" w:hAnsi="Times New Roman" w:cs="Times New Roman"/>
                <w:spacing w:val="-6"/>
                <w:sz w:val="24"/>
                <w:szCs w:val="24"/>
                <w:lang w:val="el-GR"/>
              </w:rPr>
              <w:t xml:space="preserve">από </w:t>
            </w:r>
            <w:r w:rsidRPr="002C11B1">
              <w:rPr>
                <w:rFonts w:ascii="Times New Roman" w:hAnsi="Times New Roman" w:cs="Times New Roman"/>
                <w:sz w:val="24"/>
                <w:szCs w:val="24"/>
                <w:lang w:val="el-GR"/>
              </w:rPr>
              <w:t>εκκαθαριστή ή από το δικαστήριο,</w:t>
            </w:r>
            <w:r w:rsidRPr="002C11B1">
              <w:rPr>
                <w:rFonts w:ascii="Times New Roman" w:hAnsi="Times New Roman" w:cs="Times New Roman"/>
                <w:spacing w:val="-11"/>
                <w:sz w:val="24"/>
                <w:szCs w:val="24"/>
                <w:lang w:val="el-GR"/>
              </w:rPr>
              <w:t xml:space="preserve"> </w:t>
            </w:r>
            <w:r w:rsidRPr="002C11B1">
              <w:rPr>
                <w:rFonts w:ascii="Times New Roman" w:hAnsi="Times New Roman" w:cs="Times New Roman"/>
                <w:sz w:val="24"/>
                <w:szCs w:val="24"/>
                <w:lang w:val="el-GR"/>
              </w:rPr>
              <w:t>ή</w:t>
            </w:r>
          </w:p>
          <w:p w:rsidR="002C11B1" w:rsidRPr="002C11B1" w:rsidRDefault="002C11B1" w:rsidP="005D44CF">
            <w:pPr>
              <w:pStyle w:val="TableParagraph"/>
              <w:spacing w:before="2" w:line="276" w:lineRule="auto"/>
              <w:ind w:left="172" w:right="338"/>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ε) έχει υπαχθεί σε διαδικασία πτωχευτικού συμβιβασμού, ή</w:t>
            </w:r>
          </w:p>
          <w:p w:rsidR="002C11B1" w:rsidRPr="002C11B1" w:rsidRDefault="002C11B1" w:rsidP="005D44CF">
            <w:pPr>
              <w:pStyle w:val="TableParagraph"/>
              <w:tabs>
                <w:tab w:val="left" w:pos="1088"/>
                <w:tab w:val="left" w:pos="2737"/>
              </w:tabs>
              <w:spacing w:line="276" w:lineRule="auto"/>
              <w:ind w:left="172" w:right="338"/>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στ)</w:t>
            </w:r>
            <w:r w:rsidRPr="002C11B1">
              <w:rPr>
                <w:rFonts w:ascii="Times New Roman" w:hAnsi="Times New Roman" w:cs="Times New Roman"/>
                <w:sz w:val="24"/>
                <w:szCs w:val="24"/>
                <w:lang w:val="el-GR"/>
              </w:rPr>
              <w:tab/>
              <w:t xml:space="preserve">αναστολή </w:t>
            </w:r>
            <w:r w:rsidRPr="002C11B1">
              <w:rPr>
                <w:rFonts w:ascii="Times New Roman" w:hAnsi="Times New Roman" w:cs="Times New Roman"/>
                <w:spacing w:val="-1"/>
                <w:sz w:val="24"/>
                <w:szCs w:val="24"/>
                <w:lang w:val="el-GR"/>
              </w:rPr>
              <w:t xml:space="preserve">επιχειρηματικών </w:t>
            </w:r>
            <w:r w:rsidRPr="002C11B1">
              <w:rPr>
                <w:rFonts w:ascii="Times New Roman" w:hAnsi="Times New Roman" w:cs="Times New Roman"/>
                <w:sz w:val="24"/>
                <w:szCs w:val="24"/>
                <w:lang w:val="el-GR"/>
              </w:rPr>
              <w:t>δραστηριοτήτων,</w:t>
            </w:r>
            <w:r w:rsidRPr="002C11B1">
              <w:rPr>
                <w:rFonts w:ascii="Times New Roman" w:hAnsi="Times New Roman" w:cs="Times New Roman"/>
                <w:spacing w:val="-3"/>
                <w:sz w:val="24"/>
                <w:szCs w:val="24"/>
                <w:lang w:val="el-GR"/>
              </w:rPr>
              <w:t xml:space="preserve"> </w:t>
            </w:r>
            <w:r w:rsidRPr="002C11B1">
              <w:rPr>
                <w:rFonts w:ascii="Times New Roman" w:hAnsi="Times New Roman" w:cs="Times New Roman"/>
                <w:sz w:val="24"/>
                <w:szCs w:val="24"/>
                <w:lang w:val="el-GR"/>
              </w:rPr>
              <w:t>ή</w:t>
            </w:r>
          </w:p>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ζ) σε οποιαδήποτε ανάλογη κατάσταση προκύπτουσα από παρόμοια διαδικασία προβλεπόμενη σε εθνικές διατάξεις νόμου Εάν ναι:</w:t>
            </w:r>
          </w:p>
          <w:p w:rsidR="002C11B1" w:rsidRPr="00CC5EB2" w:rsidRDefault="002C11B1" w:rsidP="002C11B1">
            <w:pPr>
              <w:pStyle w:val="TableParagraph"/>
              <w:numPr>
                <w:ilvl w:val="0"/>
                <w:numId w:val="5"/>
              </w:numPr>
              <w:tabs>
                <w:tab w:val="left" w:pos="240"/>
              </w:tabs>
              <w:spacing w:line="276" w:lineRule="auto"/>
              <w:ind w:left="314" w:right="196"/>
              <w:jc w:val="both"/>
              <w:rPr>
                <w:rFonts w:ascii="Times New Roman" w:hAnsi="Times New Roman" w:cs="Times New Roman"/>
                <w:sz w:val="24"/>
                <w:szCs w:val="24"/>
              </w:rPr>
            </w:pPr>
            <w:r w:rsidRPr="00CC5EB2">
              <w:rPr>
                <w:rFonts w:ascii="Times New Roman" w:hAnsi="Times New Roman" w:cs="Times New Roman"/>
                <w:sz w:val="24"/>
                <w:szCs w:val="24"/>
              </w:rPr>
              <w:t>Παρα</w:t>
            </w:r>
            <w:proofErr w:type="spellStart"/>
            <w:r w:rsidRPr="00CC5EB2">
              <w:rPr>
                <w:rFonts w:ascii="Times New Roman" w:hAnsi="Times New Roman" w:cs="Times New Roman"/>
                <w:sz w:val="24"/>
                <w:szCs w:val="24"/>
              </w:rPr>
              <w:t>θέστε</w:t>
            </w:r>
            <w:proofErr w:type="spellEnd"/>
            <w:r w:rsidRPr="00CC5EB2">
              <w:rPr>
                <w:rFonts w:ascii="Times New Roman" w:hAnsi="Times New Roman" w:cs="Times New Roman"/>
                <w:sz w:val="24"/>
                <w:szCs w:val="24"/>
              </w:rPr>
              <w:t xml:space="preserve"> </w:t>
            </w:r>
            <w:proofErr w:type="spellStart"/>
            <w:r w:rsidRPr="00CC5EB2">
              <w:rPr>
                <w:rFonts w:ascii="Times New Roman" w:hAnsi="Times New Roman" w:cs="Times New Roman"/>
                <w:sz w:val="24"/>
                <w:szCs w:val="24"/>
              </w:rPr>
              <w:t>λε</w:t>
            </w:r>
            <w:proofErr w:type="spellEnd"/>
            <w:r w:rsidRPr="00CC5EB2">
              <w:rPr>
                <w:rFonts w:ascii="Times New Roman" w:hAnsi="Times New Roman" w:cs="Times New Roman"/>
                <w:sz w:val="24"/>
                <w:szCs w:val="24"/>
              </w:rPr>
              <w:t>πτομερή</w:t>
            </w:r>
            <w:r w:rsidRPr="00CC5EB2">
              <w:rPr>
                <w:rFonts w:ascii="Times New Roman" w:hAnsi="Times New Roman" w:cs="Times New Roman"/>
                <w:spacing w:val="-4"/>
                <w:sz w:val="24"/>
                <w:szCs w:val="24"/>
              </w:rPr>
              <w:t xml:space="preserve"> </w:t>
            </w:r>
            <w:proofErr w:type="spellStart"/>
            <w:r w:rsidRPr="00CC5EB2">
              <w:rPr>
                <w:rFonts w:ascii="Times New Roman" w:hAnsi="Times New Roman" w:cs="Times New Roman"/>
                <w:sz w:val="24"/>
                <w:szCs w:val="24"/>
              </w:rPr>
              <w:t>στοιχεί</w:t>
            </w:r>
            <w:proofErr w:type="spellEnd"/>
            <w:r w:rsidRPr="00CC5EB2">
              <w:rPr>
                <w:rFonts w:ascii="Times New Roman" w:hAnsi="Times New Roman" w:cs="Times New Roman"/>
                <w:sz w:val="24"/>
                <w:szCs w:val="24"/>
              </w:rPr>
              <w:t>α:</w:t>
            </w:r>
          </w:p>
          <w:p w:rsidR="002C11B1" w:rsidRPr="002C11B1" w:rsidRDefault="002C11B1" w:rsidP="002C11B1">
            <w:pPr>
              <w:pStyle w:val="TableParagraph"/>
              <w:numPr>
                <w:ilvl w:val="0"/>
                <w:numId w:val="5"/>
              </w:numPr>
              <w:spacing w:line="276" w:lineRule="auto"/>
              <w:ind w:left="172" w:right="196" w:firstLine="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Διευκρινίστε</w:t>
            </w:r>
            <w:r w:rsidRPr="002C11B1">
              <w:rPr>
                <w:rFonts w:ascii="Times New Roman" w:hAnsi="Times New Roman" w:cs="Times New Roman"/>
                <w:spacing w:val="-20"/>
                <w:sz w:val="24"/>
                <w:szCs w:val="24"/>
                <w:lang w:val="el-GR"/>
              </w:rPr>
              <w:t xml:space="preserve"> </w:t>
            </w:r>
            <w:r w:rsidRPr="002C11B1">
              <w:rPr>
                <w:rFonts w:ascii="Times New Roman" w:hAnsi="Times New Roman" w:cs="Times New Roman"/>
                <w:sz w:val="24"/>
                <w:szCs w:val="24"/>
                <w:lang w:val="el-GR"/>
              </w:rPr>
              <w:t>τους</w:t>
            </w:r>
            <w:r w:rsidRPr="002C11B1">
              <w:rPr>
                <w:rFonts w:ascii="Times New Roman" w:hAnsi="Times New Roman" w:cs="Times New Roman"/>
                <w:spacing w:val="-20"/>
                <w:sz w:val="24"/>
                <w:szCs w:val="24"/>
                <w:lang w:val="el-GR"/>
              </w:rPr>
              <w:t xml:space="preserve"> </w:t>
            </w:r>
            <w:r w:rsidRPr="002C11B1">
              <w:rPr>
                <w:rFonts w:ascii="Times New Roman" w:hAnsi="Times New Roman" w:cs="Times New Roman"/>
                <w:sz w:val="24"/>
                <w:szCs w:val="24"/>
                <w:lang w:val="el-GR"/>
              </w:rPr>
              <w:t>λόγους</w:t>
            </w:r>
            <w:r w:rsidRPr="002C11B1">
              <w:rPr>
                <w:rFonts w:ascii="Times New Roman" w:hAnsi="Times New Roman" w:cs="Times New Roman"/>
                <w:spacing w:val="-20"/>
                <w:sz w:val="24"/>
                <w:szCs w:val="24"/>
                <w:lang w:val="el-GR"/>
              </w:rPr>
              <w:t xml:space="preserve"> </w:t>
            </w:r>
            <w:r w:rsidRPr="002C11B1">
              <w:rPr>
                <w:rFonts w:ascii="Times New Roman" w:hAnsi="Times New Roman" w:cs="Times New Roman"/>
                <w:sz w:val="24"/>
                <w:szCs w:val="24"/>
                <w:lang w:val="el-GR"/>
              </w:rPr>
              <w:t>για</w:t>
            </w:r>
            <w:r w:rsidRPr="002C11B1">
              <w:rPr>
                <w:rFonts w:ascii="Times New Roman" w:hAnsi="Times New Roman" w:cs="Times New Roman"/>
                <w:spacing w:val="-20"/>
                <w:sz w:val="24"/>
                <w:szCs w:val="24"/>
                <w:lang w:val="el-GR"/>
              </w:rPr>
              <w:t xml:space="preserve"> </w:t>
            </w:r>
            <w:r w:rsidRPr="002C11B1">
              <w:rPr>
                <w:rFonts w:ascii="Times New Roman" w:hAnsi="Times New Roman" w:cs="Times New Roman"/>
                <w:sz w:val="24"/>
                <w:szCs w:val="24"/>
                <w:lang w:val="el-GR"/>
              </w:rPr>
              <w:t>τους</w:t>
            </w:r>
            <w:r w:rsidRPr="002C11B1">
              <w:rPr>
                <w:rFonts w:ascii="Times New Roman" w:hAnsi="Times New Roman" w:cs="Times New Roman"/>
                <w:spacing w:val="-20"/>
                <w:sz w:val="24"/>
                <w:szCs w:val="24"/>
                <w:lang w:val="el-GR"/>
              </w:rPr>
              <w:t xml:space="preserve"> </w:t>
            </w:r>
            <w:r w:rsidRPr="002C11B1">
              <w:rPr>
                <w:rFonts w:ascii="Times New Roman" w:hAnsi="Times New Roman" w:cs="Times New Roman"/>
                <w:sz w:val="24"/>
                <w:szCs w:val="24"/>
                <w:lang w:val="el-GR"/>
              </w:rPr>
              <w:t xml:space="preserve">οποίους ωστόσο ο </w:t>
            </w:r>
            <w:r w:rsidRPr="002C11B1">
              <w:rPr>
                <w:rFonts w:ascii="Times New Roman" w:hAnsi="Times New Roman" w:cs="Times New Roman"/>
                <w:spacing w:val="-3"/>
                <w:sz w:val="24"/>
                <w:szCs w:val="24"/>
                <w:lang w:val="el-GR"/>
              </w:rPr>
              <w:t xml:space="preserve">οικονομικός </w:t>
            </w:r>
            <w:r w:rsidRPr="002C11B1">
              <w:rPr>
                <w:rFonts w:ascii="Times New Roman" w:hAnsi="Times New Roman" w:cs="Times New Roman"/>
                <w:sz w:val="24"/>
                <w:szCs w:val="24"/>
                <w:lang w:val="el-GR"/>
              </w:rPr>
              <w:t xml:space="preserve">φορέας, θα δύναται να εκτελέσει τη σύμβαση, λαμβανόμενης υπόψη της εφαρμοστέας εθνικής νομοθεσίας </w:t>
            </w:r>
            <w:r w:rsidRPr="002C11B1">
              <w:rPr>
                <w:rFonts w:ascii="Times New Roman" w:hAnsi="Times New Roman" w:cs="Times New Roman"/>
                <w:spacing w:val="-3"/>
                <w:sz w:val="24"/>
                <w:szCs w:val="24"/>
                <w:lang w:val="el-GR"/>
              </w:rPr>
              <w:t xml:space="preserve">και </w:t>
            </w:r>
            <w:r w:rsidRPr="002C11B1">
              <w:rPr>
                <w:rFonts w:ascii="Times New Roman" w:hAnsi="Times New Roman" w:cs="Times New Roman"/>
                <w:sz w:val="24"/>
                <w:szCs w:val="24"/>
                <w:lang w:val="el-GR"/>
              </w:rPr>
              <w:t xml:space="preserve">των μέτρων </w:t>
            </w:r>
            <w:r w:rsidRPr="002C11B1">
              <w:rPr>
                <w:rFonts w:ascii="Times New Roman" w:hAnsi="Times New Roman" w:cs="Times New Roman"/>
                <w:spacing w:val="-3"/>
                <w:sz w:val="24"/>
                <w:szCs w:val="24"/>
                <w:lang w:val="el-GR"/>
              </w:rPr>
              <w:t xml:space="preserve">σχετικά </w:t>
            </w:r>
            <w:r w:rsidRPr="002C11B1">
              <w:rPr>
                <w:rFonts w:ascii="Times New Roman" w:hAnsi="Times New Roman" w:cs="Times New Roman"/>
                <w:sz w:val="24"/>
                <w:szCs w:val="24"/>
                <w:lang w:val="el-GR"/>
              </w:rPr>
              <w:t>με τη συνέχε συνέχιση της επιχειρηματικής του λειτουργίας υπό αυτές αυτές τις περιστάσεις</w:t>
            </w:r>
            <w:r w:rsidRPr="00CC5EB2">
              <w:rPr>
                <w:rFonts w:ascii="Times New Roman" w:hAnsi="Times New Roman" w:cs="Times New Roman"/>
                <w:position w:val="8"/>
                <w:sz w:val="24"/>
                <w:szCs w:val="24"/>
              </w:rPr>
              <w:t>ix</w:t>
            </w:r>
          </w:p>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Εάν η σχετική τεκμηρίωση διατίθεται</w:t>
            </w:r>
          </w:p>
          <w:p w:rsidR="002C11B1" w:rsidRPr="002C11B1" w:rsidRDefault="002C11B1" w:rsidP="005D44CF">
            <w:pPr>
              <w:pStyle w:val="TableParagraph"/>
              <w:spacing w:line="276" w:lineRule="auto"/>
              <w:ind w:left="172"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ηλεκτρονικά, αναφέρετε:</w:t>
            </w:r>
          </w:p>
        </w:tc>
        <w:tc>
          <w:tcPr>
            <w:tcW w:w="4513" w:type="dxa"/>
          </w:tcPr>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Ναι [] Όχι</w:t>
            </w: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w:t>
            </w:r>
          </w:p>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w:t>
            </w: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before="1"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371" w:right="173"/>
              <w:jc w:val="both"/>
              <w:rPr>
                <w:rFonts w:ascii="Times New Roman" w:hAnsi="Times New Roman" w:cs="Times New Roman"/>
                <w:i/>
                <w:sz w:val="24"/>
                <w:szCs w:val="24"/>
                <w:lang w:val="el-GR"/>
              </w:rPr>
            </w:pPr>
            <w:r w:rsidRPr="002C11B1">
              <w:rPr>
                <w:rFonts w:ascii="Times New Roman" w:hAnsi="Times New Roman" w:cs="Times New Roman"/>
                <w:i/>
                <w:sz w:val="24"/>
                <w:szCs w:val="24"/>
                <w:lang w:val="el-GR"/>
              </w:rPr>
              <w:t>(διαδικτυακή διεύθυνση, αρχή ή φορέας έκδοσης, επακριβή στοιχεία αναφοράς των εγγράφων): [……][……][……]</w:t>
            </w:r>
          </w:p>
        </w:tc>
      </w:tr>
      <w:tr w:rsidR="002C11B1" w:rsidRPr="00CC5EB2" w:rsidTr="005D44CF">
        <w:trPr>
          <w:trHeight w:val="1170"/>
        </w:trPr>
        <w:tc>
          <w:tcPr>
            <w:tcW w:w="4479" w:type="dxa"/>
            <w:vMerge w:val="restart"/>
          </w:tcPr>
          <w:p w:rsidR="002C11B1" w:rsidRPr="002C11B1" w:rsidRDefault="002C11B1" w:rsidP="005D44CF">
            <w:pPr>
              <w:pStyle w:val="TableParagraph"/>
              <w:tabs>
                <w:tab w:val="left" w:pos="714"/>
                <w:tab w:val="left" w:pos="1904"/>
                <w:tab w:val="left" w:pos="2241"/>
                <w:tab w:val="left" w:pos="3627"/>
              </w:tabs>
              <w:spacing w:line="276" w:lineRule="auto"/>
              <w:ind w:left="172" w:right="55"/>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lastRenderedPageBreak/>
              <w:t>Έχει</w:t>
            </w:r>
            <w:r w:rsidRPr="002C11B1">
              <w:rPr>
                <w:rFonts w:ascii="Times New Roman" w:hAnsi="Times New Roman" w:cs="Times New Roman"/>
                <w:sz w:val="24"/>
                <w:szCs w:val="24"/>
                <w:lang w:val="el-GR"/>
              </w:rPr>
              <w:tab/>
              <w:t>διαπράξει</w:t>
            </w:r>
            <w:r w:rsidRPr="002C11B1">
              <w:rPr>
                <w:rFonts w:ascii="Times New Roman" w:hAnsi="Times New Roman" w:cs="Times New Roman"/>
                <w:sz w:val="24"/>
                <w:szCs w:val="24"/>
                <w:lang w:val="el-GR"/>
              </w:rPr>
              <w:tab/>
              <w:t>ο</w:t>
            </w:r>
            <w:r w:rsidRPr="002C11B1">
              <w:rPr>
                <w:rFonts w:ascii="Times New Roman" w:hAnsi="Times New Roman" w:cs="Times New Roman"/>
                <w:sz w:val="24"/>
                <w:szCs w:val="24"/>
                <w:lang w:val="el-GR"/>
              </w:rPr>
              <w:tab/>
            </w:r>
            <w:r w:rsidRPr="002C11B1">
              <w:rPr>
                <w:rFonts w:ascii="Times New Roman" w:hAnsi="Times New Roman" w:cs="Times New Roman"/>
                <w:spacing w:val="-3"/>
                <w:sz w:val="24"/>
                <w:szCs w:val="24"/>
                <w:lang w:val="el-GR"/>
              </w:rPr>
              <w:t>οικονομικός</w:t>
            </w:r>
            <w:r w:rsidRPr="002C11B1">
              <w:rPr>
                <w:rFonts w:ascii="Times New Roman" w:hAnsi="Times New Roman" w:cs="Times New Roman"/>
                <w:spacing w:val="-3"/>
                <w:sz w:val="24"/>
                <w:szCs w:val="24"/>
                <w:lang w:val="el-GR"/>
              </w:rPr>
              <w:tab/>
            </w:r>
            <w:r w:rsidRPr="002C11B1">
              <w:rPr>
                <w:rFonts w:ascii="Times New Roman" w:hAnsi="Times New Roman" w:cs="Times New Roman"/>
                <w:sz w:val="24"/>
                <w:szCs w:val="24"/>
                <w:lang w:val="el-GR"/>
              </w:rPr>
              <w:t>φορέας</w:t>
            </w:r>
          </w:p>
          <w:p w:rsidR="002C11B1" w:rsidRPr="002C11B1" w:rsidRDefault="002C11B1" w:rsidP="005D44CF">
            <w:pPr>
              <w:pStyle w:val="TableParagraph"/>
              <w:spacing w:line="276" w:lineRule="auto"/>
              <w:ind w:left="172" w:right="55"/>
              <w:jc w:val="both"/>
              <w:rPr>
                <w:rFonts w:ascii="Times New Roman" w:hAnsi="Times New Roman" w:cs="Times New Roman"/>
                <w:sz w:val="24"/>
                <w:szCs w:val="24"/>
                <w:lang w:val="el-GR"/>
              </w:rPr>
            </w:pPr>
            <w:r w:rsidRPr="002C11B1">
              <w:rPr>
                <w:rFonts w:ascii="Times New Roman" w:hAnsi="Times New Roman" w:cs="Times New Roman"/>
                <w:b/>
                <w:sz w:val="24"/>
                <w:szCs w:val="24"/>
                <w:lang w:val="el-GR"/>
              </w:rPr>
              <w:t>σοβαρό επαγγελματικό παράπτωμα</w:t>
            </w:r>
            <w:r w:rsidRPr="00CC5EB2">
              <w:rPr>
                <w:rFonts w:ascii="Times New Roman" w:hAnsi="Times New Roman" w:cs="Times New Roman"/>
                <w:position w:val="8"/>
                <w:sz w:val="24"/>
                <w:szCs w:val="24"/>
              </w:rPr>
              <w:t>x</w:t>
            </w:r>
            <w:r w:rsidRPr="002C11B1">
              <w:rPr>
                <w:rFonts w:ascii="Times New Roman" w:hAnsi="Times New Roman" w:cs="Times New Roman"/>
                <w:sz w:val="24"/>
                <w:szCs w:val="24"/>
                <w:lang w:val="el-GR"/>
              </w:rPr>
              <w:t>;</w:t>
            </w:r>
          </w:p>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b/>
                <w:sz w:val="24"/>
                <w:szCs w:val="24"/>
                <w:lang w:val="el-GR"/>
              </w:rPr>
              <w:t>Εάν ναι</w:t>
            </w:r>
            <w:r w:rsidRPr="002C11B1">
              <w:rPr>
                <w:rFonts w:ascii="Times New Roman" w:hAnsi="Times New Roman" w:cs="Times New Roman"/>
                <w:sz w:val="24"/>
                <w:szCs w:val="24"/>
                <w:lang w:val="el-GR"/>
              </w:rPr>
              <w:t>, να αναφερθούν λεπτομερείς πληροφορίες:</w:t>
            </w:r>
          </w:p>
        </w:tc>
        <w:tc>
          <w:tcPr>
            <w:tcW w:w="4513" w:type="dxa"/>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 xml:space="preserve">[] Ναι [] </w:t>
            </w:r>
            <w:proofErr w:type="spellStart"/>
            <w:r w:rsidRPr="00CC5EB2">
              <w:rPr>
                <w:rFonts w:ascii="Times New Roman" w:hAnsi="Times New Roman" w:cs="Times New Roman"/>
                <w:sz w:val="24"/>
                <w:szCs w:val="24"/>
              </w:rPr>
              <w:t>Όχι</w:t>
            </w:r>
            <w:proofErr w:type="spellEnd"/>
          </w:p>
          <w:p w:rsidR="002C11B1" w:rsidRPr="00CC5EB2" w:rsidRDefault="002C11B1" w:rsidP="005D44CF">
            <w:pPr>
              <w:pStyle w:val="TableParagraph"/>
              <w:spacing w:before="11" w:line="276" w:lineRule="auto"/>
              <w:ind w:left="1418" w:right="1420"/>
              <w:jc w:val="both"/>
              <w:rPr>
                <w:rFonts w:ascii="Times New Roman" w:hAnsi="Times New Roman" w:cs="Times New Roman"/>
                <w:b/>
                <w:sz w:val="24"/>
                <w:szCs w:val="24"/>
              </w:rPr>
            </w:pPr>
          </w:p>
          <w:p w:rsidR="002C11B1" w:rsidRPr="00CC5EB2" w:rsidRDefault="002C11B1" w:rsidP="005D44CF">
            <w:pPr>
              <w:pStyle w:val="TableParagraph"/>
              <w:spacing w:before="1"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w:t>
            </w:r>
          </w:p>
        </w:tc>
      </w:tr>
      <w:tr w:rsidR="002C11B1" w:rsidRPr="00CC5EB2" w:rsidTr="005D44CF">
        <w:trPr>
          <w:trHeight w:val="294"/>
        </w:trPr>
        <w:tc>
          <w:tcPr>
            <w:tcW w:w="4479" w:type="dxa"/>
            <w:vMerge/>
            <w:tcBorders>
              <w:top w:val="nil"/>
            </w:tcBorders>
          </w:tcPr>
          <w:p w:rsidR="002C11B1" w:rsidRPr="00CC5EB2" w:rsidRDefault="002C11B1" w:rsidP="005D44CF">
            <w:pPr>
              <w:spacing w:line="276" w:lineRule="auto"/>
              <w:ind w:left="1418" w:right="1420"/>
              <w:jc w:val="both"/>
              <w:rPr>
                <w:rFonts w:ascii="Times New Roman" w:hAnsi="Times New Roman" w:cs="Times New Roman"/>
                <w:sz w:val="24"/>
                <w:szCs w:val="24"/>
              </w:rPr>
            </w:pPr>
          </w:p>
        </w:tc>
        <w:tc>
          <w:tcPr>
            <w:tcW w:w="4513" w:type="dxa"/>
          </w:tcPr>
          <w:p w:rsidR="002C11B1" w:rsidRPr="002C11B1" w:rsidRDefault="002C11B1" w:rsidP="005D44CF">
            <w:pPr>
              <w:pStyle w:val="TableParagraph"/>
              <w:spacing w:line="276" w:lineRule="auto"/>
              <w:ind w:left="229" w:right="173"/>
              <w:jc w:val="both"/>
              <w:rPr>
                <w:rFonts w:ascii="Times New Roman" w:hAnsi="Times New Roman" w:cs="Times New Roman"/>
                <w:sz w:val="24"/>
                <w:szCs w:val="24"/>
                <w:lang w:val="el-GR"/>
              </w:rPr>
            </w:pPr>
            <w:r w:rsidRPr="002C11B1">
              <w:rPr>
                <w:rFonts w:ascii="Times New Roman" w:hAnsi="Times New Roman" w:cs="Times New Roman"/>
                <w:b/>
                <w:sz w:val="24"/>
                <w:szCs w:val="24"/>
                <w:lang w:val="el-GR"/>
              </w:rPr>
              <w:t>Εάν ναι</w:t>
            </w:r>
            <w:r w:rsidRPr="002C11B1">
              <w:rPr>
                <w:rFonts w:ascii="Times New Roman" w:hAnsi="Times New Roman" w:cs="Times New Roman"/>
                <w:sz w:val="24"/>
                <w:szCs w:val="24"/>
                <w:lang w:val="el-GR"/>
              </w:rPr>
              <w:t>, έχει λάβει ο οικονομικός φορέας μέτρα αυτοκάθαρσης;</w:t>
            </w:r>
          </w:p>
          <w:p w:rsidR="002C11B1" w:rsidRPr="002C11B1" w:rsidRDefault="002C11B1" w:rsidP="005D44CF">
            <w:pPr>
              <w:pStyle w:val="TableParagraph"/>
              <w:spacing w:line="276" w:lineRule="auto"/>
              <w:ind w:left="229"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Ναι [] Όχι</w:t>
            </w:r>
          </w:p>
          <w:p w:rsidR="002C11B1" w:rsidRPr="002C11B1" w:rsidRDefault="002C11B1" w:rsidP="005D44CF">
            <w:pPr>
              <w:pStyle w:val="TableParagraph"/>
              <w:spacing w:line="276" w:lineRule="auto"/>
              <w:ind w:left="229" w:right="173"/>
              <w:jc w:val="both"/>
              <w:rPr>
                <w:rFonts w:ascii="Times New Roman" w:hAnsi="Times New Roman" w:cs="Times New Roman"/>
                <w:sz w:val="24"/>
                <w:szCs w:val="24"/>
                <w:lang w:val="el-GR"/>
              </w:rPr>
            </w:pPr>
            <w:r w:rsidRPr="002C11B1">
              <w:rPr>
                <w:rFonts w:ascii="Times New Roman" w:hAnsi="Times New Roman" w:cs="Times New Roman"/>
                <w:b/>
                <w:sz w:val="24"/>
                <w:szCs w:val="24"/>
                <w:lang w:val="el-GR"/>
              </w:rPr>
              <w:t xml:space="preserve">Εάν το έχει πράξει, </w:t>
            </w:r>
            <w:r w:rsidRPr="002C11B1">
              <w:rPr>
                <w:rFonts w:ascii="Times New Roman" w:hAnsi="Times New Roman" w:cs="Times New Roman"/>
                <w:sz w:val="24"/>
                <w:szCs w:val="24"/>
                <w:lang w:val="el-GR"/>
              </w:rPr>
              <w:t>περιγράψτε τα μέτρα που λήφθηκαν:</w:t>
            </w:r>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w:t>
            </w:r>
          </w:p>
        </w:tc>
      </w:tr>
      <w:tr w:rsidR="002C11B1" w:rsidRPr="00CC5EB2" w:rsidTr="005D44CF">
        <w:trPr>
          <w:trHeight w:val="1545"/>
        </w:trPr>
        <w:tc>
          <w:tcPr>
            <w:tcW w:w="4479" w:type="dxa"/>
            <w:vMerge w:val="restart"/>
          </w:tcPr>
          <w:p w:rsidR="002C11B1" w:rsidRPr="002C11B1" w:rsidRDefault="002C11B1" w:rsidP="005D44CF">
            <w:pPr>
              <w:pStyle w:val="TableParagraph"/>
              <w:spacing w:before="1"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Έχει συνάψει ο </w:t>
            </w:r>
            <w:r w:rsidRPr="002C11B1">
              <w:rPr>
                <w:rFonts w:ascii="Times New Roman" w:hAnsi="Times New Roman" w:cs="Times New Roman"/>
                <w:spacing w:val="-3"/>
                <w:sz w:val="24"/>
                <w:szCs w:val="24"/>
                <w:lang w:val="el-GR"/>
              </w:rPr>
              <w:t xml:space="preserve">οικονομικός </w:t>
            </w:r>
            <w:r w:rsidRPr="002C11B1">
              <w:rPr>
                <w:rFonts w:ascii="Times New Roman" w:hAnsi="Times New Roman" w:cs="Times New Roman"/>
                <w:sz w:val="24"/>
                <w:szCs w:val="24"/>
                <w:lang w:val="el-GR"/>
              </w:rPr>
              <w:t xml:space="preserve">φορέας </w:t>
            </w:r>
            <w:r w:rsidRPr="002C11B1">
              <w:rPr>
                <w:rFonts w:ascii="Times New Roman" w:hAnsi="Times New Roman" w:cs="Times New Roman"/>
                <w:b/>
                <w:sz w:val="24"/>
                <w:szCs w:val="24"/>
                <w:lang w:val="el-GR"/>
              </w:rPr>
              <w:t xml:space="preserve">συμφωνίες </w:t>
            </w:r>
            <w:r w:rsidRPr="002C11B1">
              <w:rPr>
                <w:rFonts w:ascii="Times New Roman" w:hAnsi="Times New Roman" w:cs="Times New Roman"/>
                <w:sz w:val="24"/>
                <w:szCs w:val="24"/>
                <w:lang w:val="el-GR"/>
              </w:rPr>
              <w:t xml:space="preserve">με άλλους </w:t>
            </w:r>
            <w:r w:rsidRPr="002C11B1">
              <w:rPr>
                <w:rFonts w:ascii="Times New Roman" w:hAnsi="Times New Roman" w:cs="Times New Roman"/>
                <w:spacing w:val="-3"/>
                <w:sz w:val="24"/>
                <w:szCs w:val="24"/>
                <w:lang w:val="el-GR"/>
              </w:rPr>
              <w:t xml:space="preserve">οικονομικούς </w:t>
            </w:r>
            <w:r w:rsidRPr="002C11B1">
              <w:rPr>
                <w:rFonts w:ascii="Times New Roman" w:hAnsi="Times New Roman" w:cs="Times New Roman"/>
                <w:sz w:val="24"/>
                <w:szCs w:val="24"/>
                <w:lang w:val="el-GR"/>
              </w:rPr>
              <w:t xml:space="preserve">φορείς </w:t>
            </w:r>
            <w:r w:rsidRPr="002C11B1">
              <w:rPr>
                <w:rFonts w:ascii="Times New Roman" w:hAnsi="Times New Roman" w:cs="Times New Roman"/>
                <w:b/>
                <w:sz w:val="24"/>
                <w:szCs w:val="24"/>
                <w:lang w:val="el-GR"/>
              </w:rPr>
              <w:t>με σκοπό τη στρέβλωση του ανταγωνισμού</w:t>
            </w:r>
            <w:r w:rsidRPr="002C11B1">
              <w:rPr>
                <w:rFonts w:ascii="Times New Roman" w:hAnsi="Times New Roman" w:cs="Times New Roman"/>
                <w:sz w:val="24"/>
                <w:szCs w:val="24"/>
                <w:lang w:val="el-GR"/>
              </w:rPr>
              <w:t>;</w:t>
            </w:r>
          </w:p>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b/>
                <w:sz w:val="24"/>
                <w:szCs w:val="24"/>
                <w:lang w:val="el-GR"/>
              </w:rPr>
              <w:t>Εάν ναι</w:t>
            </w:r>
            <w:r w:rsidRPr="002C11B1">
              <w:rPr>
                <w:rFonts w:ascii="Times New Roman" w:hAnsi="Times New Roman" w:cs="Times New Roman"/>
                <w:sz w:val="24"/>
                <w:szCs w:val="24"/>
                <w:lang w:val="el-GR"/>
              </w:rPr>
              <w:t>, να αναφερθούν λεπτομερείς πληροφορίες:</w:t>
            </w:r>
          </w:p>
        </w:tc>
        <w:tc>
          <w:tcPr>
            <w:tcW w:w="4513" w:type="dxa"/>
          </w:tcPr>
          <w:p w:rsidR="002C11B1" w:rsidRPr="00CC5EB2" w:rsidRDefault="002C11B1" w:rsidP="005D44CF">
            <w:pPr>
              <w:pStyle w:val="TableParagraph"/>
              <w:spacing w:before="1"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 xml:space="preserve">[] Ναι [] </w:t>
            </w:r>
            <w:proofErr w:type="spellStart"/>
            <w:r w:rsidRPr="00CC5EB2">
              <w:rPr>
                <w:rFonts w:ascii="Times New Roman" w:hAnsi="Times New Roman" w:cs="Times New Roman"/>
                <w:sz w:val="24"/>
                <w:szCs w:val="24"/>
              </w:rPr>
              <w:t>Όχι</w:t>
            </w:r>
            <w:proofErr w:type="spellEnd"/>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p w:rsidR="002C11B1" w:rsidRPr="00CC5EB2" w:rsidRDefault="002C11B1" w:rsidP="005D44CF">
            <w:pPr>
              <w:pStyle w:val="TableParagraph"/>
              <w:spacing w:before="11" w:line="276" w:lineRule="auto"/>
              <w:ind w:left="1418" w:right="1420"/>
              <w:jc w:val="both"/>
              <w:rPr>
                <w:rFonts w:ascii="Times New Roman" w:hAnsi="Times New Roman" w:cs="Times New Roman"/>
                <w:sz w:val="24"/>
                <w:szCs w:val="24"/>
              </w:rPr>
            </w:pPr>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w:t>
            </w:r>
          </w:p>
        </w:tc>
      </w:tr>
      <w:tr w:rsidR="002C11B1" w:rsidRPr="00CC5EB2" w:rsidTr="005D44CF">
        <w:trPr>
          <w:trHeight w:val="1759"/>
        </w:trPr>
        <w:tc>
          <w:tcPr>
            <w:tcW w:w="4479" w:type="dxa"/>
            <w:vMerge/>
            <w:tcBorders>
              <w:top w:val="nil"/>
            </w:tcBorders>
          </w:tcPr>
          <w:p w:rsidR="002C11B1" w:rsidRPr="00CC5EB2" w:rsidRDefault="002C11B1" w:rsidP="005D44CF">
            <w:pPr>
              <w:spacing w:line="276" w:lineRule="auto"/>
              <w:ind w:left="1418" w:right="1420"/>
              <w:jc w:val="both"/>
              <w:rPr>
                <w:rFonts w:ascii="Times New Roman" w:hAnsi="Times New Roman" w:cs="Times New Roman"/>
                <w:sz w:val="24"/>
                <w:szCs w:val="24"/>
              </w:rPr>
            </w:pPr>
          </w:p>
        </w:tc>
        <w:tc>
          <w:tcPr>
            <w:tcW w:w="4513" w:type="dxa"/>
          </w:tcPr>
          <w:p w:rsidR="002C11B1" w:rsidRPr="002C11B1" w:rsidRDefault="002C11B1" w:rsidP="005D44CF">
            <w:pPr>
              <w:pStyle w:val="TableParagraph"/>
              <w:spacing w:line="276" w:lineRule="auto"/>
              <w:ind w:left="229" w:right="315"/>
              <w:jc w:val="both"/>
              <w:rPr>
                <w:rFonts w:ascii="Times New Roman" w:hAnsi="Times New Roman" w:cs="Times New Roman"/>
                <w:sz w:val="24"/>
                <w:szCs w:val="24"/>
                <w:lang w:val="el-GR"/>
              </w:rPr>
            </w:pPr>
            <w:r w:rsidRPr="002C11B1">
              <w:rPr>
                <w:rFonts w:ascii="Times New Roman" w:hAnsi="Times New Roman" w:cs="Times New Roman"/>
                <w:b/>
                <w:sz w:val="24"/>
                <w:szCs w:val="24"/>
                <w:lang w:val="el-GR"/>
              </w:rPr>
              <w:t>Εάν ναι</w:t>
            </w:r>
            <w:r w:rsidRPr="002C11B1">
              <w:rPr>
                <w:rFonts w:ascii="Times New Roman" w:hAnsi="Times New Roman" w:cs="Times New Roman"/>
                <w:sz w:val="24"/>
                <w:szCs w:val="24"/>
                <w:lang w:val="el-GR"/>
              </w:rPr>
              <w:t>, έχει λάβει ο οικονομικός φορέας μέτρα αυτοκάθαρσης;</w:t>
            </w:r>
          </w:p>
          <w:p w:rsidR="002C11B1" w:rsidRPr="002C11B1" w:rsidRDefault="002C11B1" w:rsidP="005D44CF">
            <w:pPr>
              <w:pStyle w:val="TableParagraph"/>
              <w:spacing w:line="276" w:lineRule="auto"/>
              <w:ind w:left="229"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Ναι [] Όχι</w:t>
            </w:r>
          </w:p>
          <w:p w:rsidR="002C11B1" w:rsidRPr="002C11B1" w:rsidRDefault="002C11B1" w:rsidP="005D44CF">
            <w:pPr>
              <w:pStyle w:val="TableParagraph"/>
              <w:spacing w:line="276" w:lineRule="auto"/>
              <w:ind w:left="229" w:right="315"/>
              <w:jc w:val="both"/>
              <w:rPr>
                <w:rFonts w:ascii="Times New Roman" w:hAnsi="Times New Roman" w:cs="Times New Roman"/>
                <w:sz w:val="24"/>
                <w:szCs w:val="24"/>
                <w:lang w:val="el-GR"/>
              </w:rPr>
            </w:pPr>
            <w:r w:rsidRPr="002C11B1">
              <w:rPr>
                <w:rFonts w:ascii="Times New Roman" w:hAnsi="Times New Roman" w:cs="Times New Roman"/>
                <w:b/>
                <w:sz w:val="24"/>
                <w:szCs w:val="24"/>
                <w:lang w:val="el-GR"/>
              </w:rPr>
              <w:t xml:space="preserve">Εάν το έχει πράξει, </w:t>
            </w:r>
            <w:r w:rsidRPr="002C11B1">
              <w:rPr>
                <w:rFonts w:ascii="Times New Roman" w:hAnsi="Times New Roman" w:cs="Times New Roman"/>
                <w:sz w:val="24"/>
                <w:szCs w:val="24"/>
                <w:lang w:val="el-GR"/>
              </w:rPr>
              <w:t>περιγράψτε τα μέτρα που λήφθηκαν:</w:t>
            </w:r>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w:t>
            </w:r>
          </w:p>
        </w:tc>
      </w:tr>
      <w:tr w:rsidR="002C11B1" w:rsidRPr="00CC5EB2" w:rsidTr="005D44CF">
        <w:trPr>
          <w:trHeight w:val="1756"/>
        </w:trPr>
        <w:tc>
          <w:tcPr>
            <w:tcW w:w="4479" w:type="dxa"/>
          </w:tcPr>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Γνωρίζει ο οικονομικός φορέας την ύπαρξη τυχόν </w:t>
            </w:r>
            <w:r w:rsidRPr="002C11B1">
              <w:rPr>
                <w:rFonts w:ascii="Times New Roman" w:hAnsi="Times New Roman" w:cs="Times New Roman"/>
                <w:b/>
                <w:sz w:val="24"/>
                <w:szCs w:val="24"/>
                <w:lang w:val="el-GR"/>
              </w:rPr>
              <w:t xml:space="preserve">σύγκρουσης συμφερόντων, </w:t>
            </w:r>
            <w:r w:rsidRPr="002C11B1">
              <w:rPr>
                <w:rFonts w:ascii="Times New Roman" w:hAnsi="Times New Roman" w:cs="Times New Roman"/>
                <w:sz w:val="24"/>
                <w:szCs w:val="24"/>
                <w:lang w:val="el-GR"/>
              </w:rPr>
              <w:t>λόγω της συμμετοχής του στη διαδικασία ανάθεσης της σύμβασης;</w:t>
            </w:r>
          </w:p>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b/>
                <w:sz w:val="24"/>
                <w:szCs w:val="24"/>
                <w:lang w:val="el-GR"/>
              </w:rPr>
              <w:t>Εάν ναι</w:t>
            </w:r>
            <w:r w:rsidRPr="002C11B1">
              <w:rPr>
                <w:rFonts w:ascii="Times New Roman" w:hAnsi="Times New Roman" w:cs="Times New Roman"/>
                <w:sz w:val="24"/>
                <w:szCs w:val="24"/>
                <w:lang w:val="el-GR"/>
              </w:rPr>
              <w:t>, να αναφερθούν λεπτομερείς πληροφορίες:</w:t>
            </w:r>
          </w:p>
        </w:tc>
        <w:tc>
          <w:tcPr>
            <w:tcW w:w="4513" w:type="dxa"/>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 xml:space="preserve">[] Ναι [] </w:t>
            </w:r>
            <w:proofErr w:type="spellStart"/>
            <w:r w:rsidRPr="00CC5EB2">
              <w:rPr>
                <w:rFonts w:ascii="Times New Roman" w:hAnsi="Times New Roman" w:cs="Times New Roman"/>
                <w:sz w:val="24"/>
                <w:szCs w:val="24"/>
              </w:rPr>
              <w:t>Όχι</w:t>
            </w:r>
            <w:proofErr w:type="spellEnd"/>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p w:rsidR="002C11B1" w:rsidRPr="00CC5EB2" w:rsidRDefault="002C11B1" w:rsidP="005D44CF">
            <w:pPr>
              <w:pStyle w:val="TableParagraph"/>
              <w:spacing w:before="4" w:line="276" w:lineRule="auto"/>
              <w:ind w:left="1418" w:right="1420"/>
              <w:jc w:val="both"/>
              <w:rPr>
                <w:rFonts w:ascii="Times New Roman" w:hAnsi="Times New Roman" w:cs="Times New Roman"/>
                <w:sz w:val="24"/>
                <w:szCs w:val="24"/>
              </w:rPr>
            </w:pPr>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w:t>
            </w:r>
          </w:p>
        </w:tc>
      </w:tr>
      <w:tr w:rsidR="002C11B1" w:rsidRPr="00CC5EB2" w:rsidTr="005D44CF">
        <w:trPr>
          <w:trHeight w:val="2344"/>
        </w:trPr>
        <w:tc>
          <w:tcPr>
            <w:tcW w:w="4479" w:type="dxa"/>
          </w:tcPr>
          <w:p w:rsidR="002C11B1" w:rsidRPr="002C11B1" w:rsidRDefault="002C11B1" w:rsidP="005D44CF">
            <w:pPr>
              <w:pStyle w:val="TableParagraph"/>
              <w:tabs>
                <w:tab w:val="left" w:pos="4283"/>
              </w:tabs>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Έχει παράσχει ο οικονομικός φορέας ή επιχείρηση συνδεδεμένη με αυτόν </w:t>
            </w:r>
            <w:r w:rsidRPr="002C11B1">
              <w:rPr>
                <w:rFonts w:ascii="Times New Roman" w:hAnsi="Times New Roman" w:cs="Times New Roman"/>
                <w:b/>
                <w:sz w:val="24"/>
                <w:szCs w:val="24"/>
                <w:lang w:val="el-GR"/>
              </w:rPr>
              <w:t xml:space="preserve">συμβουλές </w:t>
            </w:r>
            <w:r w:rsidRPr="002C11B1">
              <w:rPr>
                <w:rFonts w:ascii="Times New Roman" w:hAnsi="Times New Roman" w:cs="Times New Roman"/>
                <w:sz w:val="24"/>
                <w:szCs w:val="24"/>
                <w:lang w:val="el-GR"/>
              </w:rPr>
              <w:t xml:space="preserve">στην αναθέτουσα αρχή ή στον αναθέτοντα φορέα ή έχει με άλλο τρόπο </w:t>
            </w:r>
            <w:r w:rsidRPr="002C11B1">
              <w:rPr>
                <w:rFonts w:ascii="Times New Roman" w:hAnsi="Times New Roman" w:cs="Times New Roman"/>
                <w:b/>
                <w:sz w:val="24"/>
                <w:szCs w:val="24"/>
                <w:lang w:val="el-GR"/>
              </w:rPr>
              <w:t xml:space="preserve">αναμειχθεί στην προετοιμασία </w:t>
            </w:r>
            <w:r w:rsidRPr="002C11B1">
              <w:rPr>
                <w:rFonts w:ascii="Times New Roman" w:hAnsi="Times New Roman" w:cs="Times New Roman"/>
                <w:sz w:val="24"/>
                <w:szCs w:val="24"/>
                <w:lang w:val="el-GR"/>
              </w:rPr>
              <w:t>της διαδικασίας σύναψης της σύμβασης</w:t>
            </w:r>
            <w:r w:rsidRPr="00CC5EB2">
              <w:rPr>
                <w:rFonts w:ascii="Times New Roman" w:hAnsi="Times New Roman" w:cs="Times New Roman"/>
                <w:position w:val="8"/>
                <w:sz w:val="24"/>
                <w:szCs w:val="24"/>
              </w:rPr>
              <w:t>xi</w:t>
            </w:r>
            <w:r w:rsidRPr="002C11B1">
              <w:rPr>
                <w:rFonts w:ascii="Times New Roman" w:hAnsi="Times New Roman" w:cs="Times New Roman"/>
                <w:sz w:val="24"/>
                <w:szCs w:val="24"/>
                <w:lang w:val="el-GR"/>
              </w:rPr>
              <w:t>;</w:t>
            </w:r>
          </w:p>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b/>
                <w:sz w:val="24"/>
                <w:szCs w:val="24"/>
                <w:lang w:val="el-GR"/>
              </w:rPr>
              <w:t>Εάν ναι</w:t>
            </w:r>
            <w:r w:rsidRPr="002C11B1">
              <w:rPr>
                <w:rFonts w:ascii="Times New Roman" w:hAnsi="Times New Roman" w:cs="Times New Roman"/>
                <w:sz w:val="24"/>
                <w:szCs w:val="24"/>
                <w:lang w:val="el-GR"/>
              </w:rPr>
              <w:t>, να αναφερθούν λεπτομερείς πληροφορίες:</w:t>
            </w:r>
          </w:p>
        </w:tc>
        <w:tc>
          <w:tcPr>
            <w:tcW w:w="4513" w:type="dxa"/>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 xml:space="preserve">[] Ναι [] </w:t>
            </w:r>
            <w:proofErr w:type="spellStart"/>
            <w:r w:rsidRPr="00CC5EB2">
              <w:rPr>
                <w:rFonts w:ascii="Times New Roman" w:hAnsi="Times New Roman" w:cs="Times New Roman"/>
                <w:sz w:val="24"/>
                <w:szCs w:val="24"/>
              </w:rPr>
              <w:t>Όχι</w:t>
            </w:r>
            <w:proofErr w:type="spellEnd"/>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p w:rsidR="002C11B1" w:rsidRPr="00CC5EB2" w:rsidRDefault="002C11B1" w:rsidP="005D44CF">
            <w:pPr>
              <w:pStyle w:val="TableParagraph"/>
              <w:spacing w:before="6" w:line="276" w:lineRule="auto"/>
              <w:ind w:left="1418" w:right="1420"/>
              <w:jc w:val="both"/>
              <w:rPr>
                <w:rFonts w:ascii="Times New Roman" w:hAnsi="Times New Roman" w:cs="Times New Roman"/>
                <w:sz w:val="24"/>
                <w:szCs w:val="24"/>
              </w:rPr>
            </w:pPr>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w:t>
            </w:r>
          </w:p>
        </w:tc>
      </w:tr>
      <w:tr w:rsidR="002C11B1" w:rsidRPr="00CC5EB2" w:rsidTr="005D44CF">
        <w:trPr>
          <w:trHeight w:val="3223"/>
        </w:trPr>
        <w:tc>
          <w:tcPr>
            <w:tcW w:w="4479" w:type="dxa"/>
            <w:vMerge w:val="restart"/>
          </w:tcPr>
          <w:p w:rsidR="002C11B1" w:rsidRPr="002C11B1" w:rsidRDefault="002C11B1" w:rsidP="005D44CF">
            <w:pPr>
              <w:pStyle w:val="TableParagraph"/>
              <w:tabs>
                <w:tab w:val="left" w:pos="2401"/>
              </w:tabs>
              <w:spacing w:line="276" w:lineRule="auto"/>
              <w:ind w:left="314"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lastRenderedPageBreak/>
              <w:t xml:space="preserve">Έχει επιδείξει ο </w:t>
            </w:r>
            <w:r w:rsidRPr="002C11B1">
              <w:rPr>
                <w:rFonts w:ascii="Times New Roman" w:hAnsi="Times New Roman" w:cs="Times New Roman"/>
                <w:spacing w:val="-3"/>
                <w:sz w:val="24"/>
                <w:szCs w:val="24"/>
                <w:lang w:val="el-GR"/>
              </w:rPr>
              <w:t xml:space="preserve">οικονομικός </w:t>
            </w:r>
            <w:r w:rsidRPr="002C11B1">
              <w:rPr>
                <w:rFonts w:ascii="Times New Roman" w:hAnsi="Times New Roman" w:cs="Times New Roman"/>
                <w:sz w:val="24"/>
                <w:szCs w:val="24"/>
                <w:lang w:val="el-GR"/>
              </w:rPr>
              <w:t>φορέας σοβαρή</w:t>
            </w:r>
            <w:r w:rsidRPr="002C11B1">
              <w:rPr>
                <w:rFonts w:ascii="Times New Roman" w:hAnsi="Times New Roman" w:cs="Times New Roman"/>
                <w:sz w:val="24"/>
                <w:szCs w:val="24"/>
                <w:lang w:val="el-GR"/>
              </w:rPr>
              <w:tab/>
              <w:t xml:space="preserve">ή </w:t>
            </w:r>
            <w:r w:rsidRPr="002C11B1">
              <w:rPr>
                <w:rFonts w:ascii="Times New Roman" w:hAnsi="Times New Roman" w:cs="Times New Roman"/>
                <w:spacing w:val="-1"/>
                <w:sz w:val="24"/>
                <w:szCs w:val="24"/>
                <w:lang w:val="el-GR"/>
              </w:rPr>
              <w:t xml:space="preserve">επαναλαμβανόμενη </w:t>
            </w:r>
            <w:r w:rsidRPr="002C11B1">
              <w:rPr>
                <w:rFonts w:ascii="Times New Roman" w:hAnsi="Times New Roman" w:cs="Times New Roman"/>
                <w:sz w:val="24"/>
                <w:szCs w:val="24"/>
                <w:lang w:val="el-GR"/>
              </w:rPr>
              <w:t>πλημμέλεια</w:t>
            </w:r>
            <w:r w:rsidRPr="00CC5EB2">
              <w:rPr>
                <w:rFonts w:ascii="Times New Roman" w:hAnsi="Times New Roman" w:cs="Times New Roman"/>
                <w:position w:val="8"/>
                <w:sz w:val="24"/>
                <w:szCs w:val="24"/>
              </w:rPr>
              <w:t>xii</w:t>
            </w:r>
            <w:r w:rsidRPr="002C11B1">
              <w:rPr>
                <w:rFonts w:ascii="Times New Roman" w:hAnsi="Times New Roman" w:cs="Times New Roman"/>
                <w:position w:val="8"/>
                <w:sz w:val="24"/>
                <w:szCs w:val="24"/>
                <w:lang w:val="el-GR"/>
              </w:rPr>
              <w:t xml:space="preserve"> </w:t>
            </w:r>
            <w:r w:rsidRPr="002C11B1">
              <w:rPr>
                <w:rFonts w:ascii="Times New Roman" w:hAnsi="Times New Roman" w:cs="Times New Roman"/>
                <w:spacing w:val="-3"/>
                <w:sz w:val="24"/>
                <w:szCs w:val="24"/>
                <w:lang w:val="el-GR"/>
              </w:rPr>
              <w:t xml:space="preserve">κατά την </w:t>
            </w:r>
            <w:r w:rsidRPr="002C11B1">
              <w:rPr>
                <w:rFonts w:ascii="Times New Roman" w:hAnsi="Times New Roman" w:cs="Times New Roman"/>
                <w:sz w:val="24"/>
                <w:szCs w:val="24"/>
                <w:lang w:val="el-GR"/>
              </w:rPr>
              <w:t>εκτέλεση</w:t>
            </w:r>
            <w:r w:rsidRPr="002C11B1">
              <w:rPr>
                <w:rFonts w:ascii="Times New Roman" w:hAnsi="Times New Roman" w:cs="Times New Roman"/>
                <w:spacing w:val="-40"/>
                <w:sz w:val="24"/>
                <w:szCs w:val="24"/>
                <w:lang w:val="el-GR"/>
              </w:rPr>
              <w:t xml:space="preserve"> </w:t>
            </w:r>
            <w:r w:rsidRPr="002C11B1">
              <w:rPr>
                <w:rFonts w:ascii="Times New Roman" w:hAnsi="Times New Roman" w:cs="Times New Roman"/>
                <w:sz w:val="24"/>
                <w:szCs w:val="24"/>
                <w:lang w:val="el-GR"/>
              </w:rPr>
              <w:t xml:space="preserve">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w:t>
            </w:r>
            <w:r w:rsidRPr="002C11B1">
              <w:rPr>
                <w:rFonts w:ascii="Times New Roman" w:hAnsi="Times New Roman" w:cs="Times New Roman"/>
                <w:spacing w:val="-3"/>
                <w:sz w:val="24"/>
                <w:szCs w:val="24"/>
                <w:lang w:val="el-GR"/>
              </w:rPr>
              <w:t xml:space="preserve">την </w:t>
            </w:r>
            <w:r w:rsidRPr="002C11B1">
              <w:rPr>
                <w:rFonts w:ascii="Times New Roman" w:hAnsi="Times New Roman" w:cs="Times New Roman"/>
                <w:sz w:val="24"/>
                <w:szCs w:val="24"/>
                <w:lang w:val="el-GR"/>
              </w:rPr>
              <w:t>πρόωρη καταγγελία της προηγούμενης σύμβασης , αποζημιώσεις ή άλλες παρόμοιες κυρώσεις;</w:t>
            </w:r>
          </w:p>
          <w:p w:rsidR="002C11B1" w:rsidRPr="002C11B1" w:rsidRDefault="002C11B1" w:rsidP="005D44CF">
            <w:pPr>
              <w:pStyle w:val="TableParagraph"/>
              <w:spacing w:line="276" w:lineRule="auto"/>
              <w:ind w:left="314" w:right="196"/>
              <w:jc w:val="both"/>
              <w:rPr>
                <w:rFonts w:ascii="Times New Roman" w:hAnsi="Times New Roman" w:cs="Times New Roman"/>
                <w:sz w:val="24"/>
                <w:szCs w:val="24"/>
                <w:lang w:val="el-GR"/>
              </w:rPr>
            </w:pPr>
            <w:r w:rsidRPr="002C11B1">
              <w:rPr>
                <w:rFonts w:ascii="Times New Roman" w:hAnsi="Times New Roman" w:cs="Times New Roman"/>
                <w:b/>
                <w:sz w:val="24"/>
                <w:szCs w:val="24"/>
                <w:lang w:val="el-GR"/>
              </w:rPr>
              <w:t>Εάν ναι</w:t>
            </w:r>
            <w:r w:rsidRPr="002C11B1">
              <w:rPr>
                <w:rFonts w:ascii="Times New Roman" w:hAnsi="Times New Roman" w:cs="Times New Roman"/>
                <w:sz w:val="24"/>
                <w:szCs w:val="24"/>
                <w:lang w:val="el-GR"/>
              </w:rPr>
              <w:t>, να αναφερθούν λεπτομερείς πληροφορίες:</w:t>
            </w:r>
          </w:p>
        </w:tc>
        <w:tc>
          <w:tcPr>
            <w:tcW w:w="4513" w:type="dxa"/>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 xml:space="preserve">[] Ναι [] </w:t>
            </w:r>
            <w:proofErr w:type="spellStart"/>
            <w:r w:rsidRPr="00CC5EB2">
              <w:rPr>
                <w:rFonts w:ascii="Times New Roman" w:hAnsi="Times New Roman" w:cs="Times New Roman"/>
                <w:sz w:val="24"/>
                <w:szCs w:val="24"/>
              </w:rPr>
              <w:t>Όχι</w:t>
            </w:r>
            <w:proofErr w:type="spellEnd"/>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p>
          <w:p w:rsidR="002C11B1" w:rsidRPr="00CC5EB2" w:rsidRDefault="002C11B1" w:rsidP="005D44CF">
            <w:pPr>
              <w:pStyle w:val="TableParagraph"/>
              <w:spacing w:before="154"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w:t>
            </w:r>
          </w:p>
        </w:tc>
      </w:tr>
      <w:tr w:rsidR="002C11B1" w:rsidRPr="00CC5EB2" w:rsidTr="005D44CF">
        <w:trPr>
          <w:trHeight w:val="1463"/>
        </w:trPr>
        <w:tc>
          <w:tcPr>
            <w:tcW w:w="4479" w:type="dxa"/>
            <w:vMerge/>
            <w:tcBorders>
              <w:top w:val="nil"/>
            </w:tcBorders>
          </w:tcPr>
          <w:p w:rsidR="002C11B1" w:rsidRPr="00CC5EB2" w:rsidRDefault="002C11B1" w:rsidP="005D44CF">
            <w:pPr>
              <w:spacing w:line="276" w:lineRule="auto"/>
              <w:ind w:left="1418" w:right="1420"/>
              <w:jc w:val="both"/>
              <w:rPr>
                <w:rFonts w:ascii="Times New Roman" w:hAnsi="Times New Roman" w:cs="Times New Roman"/>
                <w:sz w:val="24"/>
                <w:szCs w:val="24"/>
              </w:rPr>
            </w:pPr>
          </w:p>
        </w:tc>
        <w:tc>
          <w:tcPr>
            <w:tcW w:w="4513" w:type="dxa"/>
          </w:tcPr>
          <w:p w:rsidR="002C11B1" w:rsidRPr="002C11B1" w:rsidRDefault="002C11B1" w:rsidP="005D44CF">
            <w:pPr>
              <w:pStyle w:val="TableParagraph"/>
              <w:tabs>
                <w:tab w:val="left" w:pos="4198"/>
              </w:tabs>
              <w:spacing w:line="276" w:lineRule="auto"/>
              <w:ind w:left="229" w:right="173"/>
              <w:jc w:val="both"/>
              <w:rPr>
                <w:rFonts w:ascii="Times New Roman" w:hAnsi="Times New Roman" w:cs="Times New Roman"/>
                <w:sz w:val="24"/>
                <w:szCs w:val="24"/>
                <w:lang w:val="el-GR"/>
              </w:rPr>
            </w:pPr>
            <w:r w:rsidRPr="002C11B1">
              <w:rPr>
                <w:rFonts w:ascii="Times New Roman" w:hAnsi="Times New Roman" w:cs="Times New Roman"/>
                <w:b/>
                <w:sz w:val="24"/>
                <w:szCs w:val="24"/>
                <w:lang w:val="el-GR"/>
              </w:rPr>
              <w:t>Εάν ναι</w:t>
            </w:r>
            <w:r w:rsidRPr="002C11B1">
              <w:rPr>
                <w:rFonts w:ascii="Times New Roman" w:hAnsi="Times New Roman" w:cs="Times New Roman"/>
                <w:sz w:val="24"/>
                <w:szCs w:val="24"/>
                <w:lang w:val="el-GR"/>
              </w:rPr>
              <w:t>, έχει λάβει ο οικονομικός φορέας μέτρα αυτοκάθαρσης;</w:t>
            </w:r>
          </w:p>
          <w:p w:rsidR="002C11B1" w:rsidRPr="002C11B1" w:rsidRDefault="002C11B1" w:rsidP="005D44CF">
            <w:pPr>
              <w:pStyle w:val="TableParagraph"/>
              <w:spacing w:line="276" w:lineRule="auto"/>
              <w:ind w:left="229"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Ναι [] Όχι</w:t>
            </w:r>
          </w:p>
          <w:p w:rsidR="002C11B1" w:rsidRPr="002C11B1" w:rsidRDefault="002C11B1" w:rsidP="005D44CF">
            <w:pPr>
              <w:pStyle w:val="TableParagraph"/>
              <w:tabs>
                <w:tab w:val="left" w:pos="4340"/>
              </w:tabs>
              <w:spacing w:line="276" w:lineRule="auto"/>
              <w:ind w:left="229" w:right="173"/>
              <w:jc w:val="both"/>
              <w:rPr>
                <w:rFonts w:ascii="Times New Roman" w:hAnsi="Times New Roman" w:cs="Times New Roman"/>
                <w:sz w:val="24"/>
                <w:szCs w:val="24"/>
                <w:lang w:val="el-GR"/>
              </w:rPr>
            </w:pPr>
            <w:r w:rsidRPr="002C11B1">
              <w:rPr>
                <w:rFonts w:ascii="Times New Roman" w:hAnsi="Times New Roman" w:cs="Times New Roman"/>
                <w:b/>
                <w:sz w:val="24"/>
                <w:szCs w:val="24"/>
                <w:lang w:val="el-GR"/>
              </w:rPr>
              <w:t xml:space="preserve">Εάν το έχει πράξει, </w:t>
            </w:r>
            <w:r w:rsidRPr="002C11B1">
              <w:rPr>
                <w:rFonts w:ascii="Times New Roman" w:hAnsi="Times New Roman" w:cs="Times New Roman"/>
                <w:sz w:val="24"/>
                <w:szCs w:val="24"/>
                <w:lang w:val="el-GR"/>
              </w:rPr>
              <w:t>περιγράψτε τα μέτρα που λήφθηκαν:</w:t>
            </w:r>
          </w:p>
        </w:tc>
      </w:tr>
      <w:tr w:rsidR="002C11B1" w:rsidRPr="00CC5EB2" w:rsidTr="005D44CF">
        <w:trPr>
          <w:trHeight w:val="930"/>
        </w:trPr>
        <w:tc>
          <w:tcPr>
            <w:tcW w:w="4479" w:type="dxa"/>
          </w:tcPr>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p>
        </w:tc>
        <w:tc>
          <w:tcPr>
            <w:tcW w:w="4513" w:type="dxa"/>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w:t>
            </w:r>
          </w:p>
        </w:tc>
      </w:tr>
      <w:tr w:rsidR="002C11B1" w:rsidRPr="00CC5EB2" w:rsidTr="005D44CF">
        <w:trPr>
          <w:trHeight w:val="7325"/>
        </w:trPr>
        <w:tc>
          <w:tcPr>
            <w:tcW w:w="4479" w:type="dxa"/>
          </w:tcPr>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Μπορεί ο οικονομικός φορέας να επιβεβαιώσει ότι:</w:t>
            </w:r>
          </w:p>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α) δεν έχει κριθεί ένοχος σοβαρών ψευδών δηλώσεων </w:t>
            </w:r>
            <w:r w:rsidRPr="002C11B1">
              <w:rPr>
                <w:rFonts w:ascii="Times New Roman" w:hAnsi="Times New Roman" w:cs="Times New Roman"/>
                <w:spacing w:val="-3"/>
                <w:sz w:val="24"/>
                <w:szCs w:val="24"/>
                <w:lang w:val="el-GR"/>
              </w:rPr>
              <w:t xml:space="preserve">κατά την </w:t>
            </w:r>
            <w:r w:rsidRPr="002C11B1">
              <w:rPr>
                <w:rFonts w:ascii="Times New Roman" w:hAnsi="Times New Roman" w:cs="Times New Roman"/>
                <w:sz w:val="24"/>
                <w:szCs w:val="24"/>
                <w:lang w:val="el-GR"/>
              </w:rPr>
              <w:t>παροχή των πληροφοριών που απαιτούνται για την εξακρίβωση της απουσίας των λόγων αποκλεισμού</w:t>
            </w:r>
            <w:r w:rsidRPr="002C11B1">
              <w:rPr>
                <w:rFonts w:ascii="Times New Roman" w:hAnsi="Times New Roman" w:cs="Times New Roman"/>
                <w:spacing w:val="-9"/>
                <w:sz w:val="24"/>
                <w:szCs w:val="24"/>
                <w:lang w:val="el-GR"/>
              </w:rPr>
              <w:t xml:space="preserve"> </w:t>
            </w:r>
            <w:r w:rsidRPr="002C11B1">
              <w:rPr>
                <w:rFonts w:ascii="Times New Roman" w:hAnsi="Times New Roman" w:cs="Times New Roman"/>
                <w:sz w:val="24"/>
                <w:szCs w:val="24"/>
                <w:lang w:val="el-GR"/>
              </w:rPr>
              <w:t>ή</w:t>
            </w:r>
            <w:r w:rsidRPr="002C11B1">
              <w:rPr>
                <w:rFonts w:ascii="Times New Roman" w:hAnsi="Times New Roman" w:cs="Times New Roman"/>
                <w:spacing w:val="-9"/>
                <w:sz w:val="24"/>
                <w:szCs w:val="24"/>
                <w:lang w:val="el-GR"/>
              </w:rPr>
              <w:t xml:space="preserve"> </w:t>
            </w:r>
            <w:r w:rsidRPr="002C11B1">
              <w:rPr>
                <w:rFonts w:ascii="Times New Roman" w:hAnsi="Times New Roman" w:cs="Times New Roman"/>
                <w:spacing w:val="-3"/>
                <w:sz w:val="24"/>
                <w:szCs w:val="24"/>
                <w:lang w:val="el-GR"/>
              </w:rPr>
              <w:t>την</w:t>
            </w:r>
            <w:r w:rsidRPr="002C11B1">
              <w:rPr>
                <w:rFonts w:ascii="Times New Roman" w:hAnsi="Times New Roman" w:cs="Times New Roman"/>
                <w:spacing w:val="-8"/>
                <w:sz w:val="24"/>
                <w:szCs w:val="24"/>
                <w:lang w:val="el-GR"/>
              </w:rPr>
              <w:t xml:space="preserve"> </w:t>
            </w:r>
            <w:r w:rsidRPr="002C11B1">
              <w:rPr>
                <w:rFonts w:ascii="Times New Roman" w:hAnsi="Times New Roman" w:cs="Times New Roman"/>
                <w:sz w:val="24"/>
                <w:szCs w:val="24"/>
                <w:lang w:val="el-GR"/>
              </w:rPr>
              <w:t>πλήρωση</w:t>
            </w:r>
            <w:r w:rsidRPr="002C11B1">
              <w:rPr>
                <w:rFonts w:ascii="Times New Roman" w:hAnsi="Times New Roman" w:cs="Times New Roman"/>
                <w:spacing w:val="-10"/>
                <w:sz w:val="24"/>
                <w:szCs w:val="24"/>
                <w:lang w:val="el-GR"/>
              </w:rPr>
              <w:t xml:space="preserve"> </w:t>
            </w:r>
            <w:r w:rsidRPr="002C11B1">
              <w:rPr>
                <w:rFonts w:ascii="Times New Roman" w:hAnsi="Times New Roman" w:cs="Times New Roman"/>
                <w:sz w:val="24"/>
                <w:szCs w:val="24"/>
                <w:lang w:val="el-GR"/>
              </w:rPr>
              <w:t>των</w:t>
            </w:r>
            <w:r w:rsidRPr="002C11B1">
              <w:rPr>
                <w:rFonts w:ascii="Times New Roman" w:hAnsi="Times New Roman" w:cs="Times New Roman"/>
                <w:spacing w:val="-9"/>
                <w:sz w:val="24"/>
                <w:szCs w:val="24"/>
                <w:lang w:val="el-GR"/>
              </w:rPr>
              <w:t xml:space="preserve"> </w:t>
            </w:r>
            <w:r w:rsidRPr="002C11B1">
              <w:rPr>
                <w:rFonts w:ascii="Times New Roman" w:hAnsi="Times New Roman" w:cs="Times New Roman"/>
                <w:sz w:val="24"/>
                <w:szCs w:val="24"/>
                <w:lang w:val="el-GR"/>
              </w:rPr>
              <w:t>κριτηρίων επιλογής,</w:t>
            </w:r>
          </w:p>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β) δεν έχει αποκρύψει τις πληροφορίες αυτές,</w:t>
            </w:r>
          </w:p>
          <w:p w:rsidR="002C11B1" w:rsidRPr="002C11B1" w:rsidRDefault="002C11B1" w:rsidP="005D44CF">
            <w:pPr>
              <w:pStyle w:val="TableParagraph"/>
              <w:spacing w:line="276" w:lineRule="auto"/>
              <w:ind w:left="172"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γ) ήταν σε θέση να υποβάλλει χωρίς καθυστέρηση τα δικαιολογητικά που απαιτούνται από την  αναθέτουσα αρχή/αναθέτοντα φορέα</w:t>
            </w:r>
          </w:p>
          <w:p w:rsidR="002C11B1" w:rsidRPr="002C11B1" w:rsidRDefault="002C11B1" w:rsidP="005D44CF">
            <w:pPr>
              <w:pStyle w:val="TableParagraph"/>
              <w:spacing w:line="276" w:lineRule="auto"/>
              <w:ind w:left="314" w:right="196"/>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w:t>
            </w:r>
            <w:r w:rsidRPr="002C11B1">
              <w:rPr>
                <w:rFonts w:ascii="Times New Roman" w:hAnsi="Times New Roman" w:cs="Times New Roman"/>
                <w:sz w:val="24"/>
                <w:szCs w:val="24"/>
                <w:lang w:val="el-GR"/>
              </w:rPr>
              <w:lastRenderedPageBreak/>
              <w:t>την ανάθεση;</w:t>
            </w:r>
          </w:p>
        </w:tc>
        <w:tc>
          <w:tcPr>
            <w:tcW w:w="4513" w:type="dxa"/>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lastRenderedPageBreak/>
              <w:t xml:space="preserve">[] Ναι [] </w:t>
            </w:r>
            <w:proofErr w:type="spellStart"/>
            <w:r w:rsidRPr="00CC5EB2">
              <w:rPr>
                <w:rFonts w:ascii="Times New Roman" w:hAnsi="Times New Roman" w:cs="Times New Roman"/>
                <w:sz w:val="24"/>
                <w:szCs w:val="24"/>
              </w:rPr>
              <w:t>Όχι</w:t>
            </w:r>
            <w:proofErr w:type="spellEnd"/>
          </w:p>
        </w:tc>
      </w:tr>
    </w:tbl>
    <w:p w:rsidR="002C11B1" w:rsidRPr="00CC5EB2" w:rsidRDefault="002C11B1" w:rsidP="002C11B1">
      <w:pPr>
        <w:spacing w:line="276" w:lineRule="auto"/>
        <w:ind w:left="1418" w:right="1420"/>
        <w:jc w:val="both"/>
        <w:rPr>
          <w:rFonts w:ascii="Times New Roman" w:hAnsi="Times New Roman" w:cs="Times New Roman"/>
          <w:sz w:val="24"/>
          <w:szCs w:val="24"/>
        </w:rPr>
        <w:sectPr w:rsidR="002C11B1" w:rsidRPr="00CC5EB2">
          <w:pgSz w:w="11910" w:h="16840"/>
          <w:pgMar w:top="1620" w:right="0" w:bottom="900" w:left="0" w:header="322" w:footer="710" w:gutter="0"/>
          <w:cols w:space="720"/>
        </w:sectPr>
      </w:pPr>
    </w:p>
    <w:p w:rsidR="002C11B1" w:rsidRPr="00CC5EB2" w:rsidRDefault="002C11B1" w:rsidP="002C11B1">
      <w:pPr>
        <w:spacing w:before="42" w:line="276" w:lineRule="auto"/>
        <w:ind w:left="1418" w:right="1420"/>
        <w:jc w:val="both"/>
        <w:rPr>
          <w:rFonts w:ascii="Times New Roman" w:hAnsi="Times New Roman" w:cs="Times New Roman"/>
          <w:b/>
          <w:sz w:val="24"/>
          <w:szCs w:val="24"/>
        </w:rPr>
      </w:pPr>
      <w:r w:rsidRPr="00CC5EB2">
        <w:rPr>
          <w:rFonts w:ascii="Times New Roman" w:hAnsi="Times New Roman" w:cs="Times New Roman"/>
          <w:spacing w:val="-60"/>
          <w:sz w:val="24"/>
          <w:szCs w:val="24"/>
          <w:u w:val="single"/>
        </w:rPr>
        <w:lastRenderedPageBreak/>
        <w:t xml:space="preserve"> </w:t>
      </w:r>
      <w:r w:rsidRPr="00CC5EB2">
        <w:rPr>
          <w:rFonts w:ascii="Times New Roman" w:hAnsi="Times New Roman" w:cs="Times New Roman"/>
          <w:b/>
          <w:sz w:val="24"/>
          <w:szCs w:val="24"/>
          <w:u w:val="single"/>
        </w:rPr>
        <w:t xml:space="preserve">Μέρος </w:t>
      </w:r>
      <w:r w:rsidRPr="00CC5EB2">
        <w:rPr>
          <w:rFonts w:ascii="Times New Roman" w:hAnsi="Times New Roman" w:cs="Times New Roman"/>
          <w:b/>
          <w:spacing w:val="-3"/>
          <w:sz w:val="24"/>
          <w:szCs w:val="24"/>
          <w:u w:val="single"/>
        </w:rPr>
        <w:t xml:space="preserve">IV: </w:t>
      </w:r>
      <w:r w:rsidRPr="00CC5EB2">
        <w:rPr>
          <w:rFonts w:ascii="Times New Roman" w:hAnsi="Times New Roman" w:cs="Times New Roman"/>
          <w:b/>
          <w:sz w:val="24"/>
          <w:szCs w:val="24"/>
          <w:u w:val="single"/>
        </w:rPr>
        <w:t>Κριτήρια επιλογής</w:t>
      </w:r>
    </w:p>
    <w:p w:rsidR="002C11B1" w:rsidRPr="00CC5EB2" w:rsidRDefault="002C11B1" w:rsidP="002C11B1">
      <w:pPr>
        <w:pStyle w:val="a3"/>
        <w:spacing w:line="276" w:lineRule="auto"/>
        <w:ind w:left="1418" w:right="1420"/>
        <w:jc w:val="both"/>
        <w:rPr>
          <w:rFonts w:ascii="Times New Roman" w:hAnsi="Times New Roman" w:cs="Times New Roman"/>
          <w:b/>
        </w:rPr>
      </w:pPr>
    </w:p>
    <w:p w:rsidR="002C11B1" w:rsidRPr="00CC5EB2" w:rsidRDefault="002C11B1" w:rsidP="002C11B1">
      <w:pPr>
        <w:pStyle w:val="a3"/>
        <w:spacing w:before="52" w:line="276" w:lineRule="auto"/>
        <w:ind w:left="1418" w:right="1420"/>
        <w:jc w:val="both"/>
        <w:rPr>
          <w:rFonts w:ascii="Times New Roman" w:hAnsi="Times New Roman" w:cs="Times New Roman"/>
        </w:rPr>
      </w:pPr>
      <w:r w:rsidRPr="00CC5EB2">
        <w:rPr>
          <w:rFonts w:ascii="Times New Roman" w:hAnsi="Times New Roman" w:cs="Times New Roman"/>
        </w:rPr>
        <w:t>Όσον αφορά τα κριτήρια επιλογής (ενότητα α ή ενότητες Α έως Δ του παρόντος μέρους), ο οικονομικός φορέας δηλώνει ότι:</w:t>
      </w:r>
    </w:p>
    <w:p w:rsidR="002C11B1" w:rsidRPr="00CC5EB2" w:rsidRDefault="002C11B1" w:rsidP="002C11B1">
      <w:pPr>
        <w:spacing w:before="201" w:line="276" w:lineRule="auto"/>
        <w:ind w:left="1418" w:right="1420"/>
        <w:jc w:val="both"/>
        <w:rPr>
          <w:rFonts w:ascii="Times New Roman" w:hAnsi="Times New Roman" w:cs="Times New Roman"/>
          <w:b/>
          <w:sz w:val="24"/>
          <w:szCs w:val="24"/>
        </w:rPr>
      </w:pPr>
      <w:r w:rsidRPr="00CC5EB2">
        <w:rPr>
          <w:rFonts w:ascii="Times New Roman" w:hAnsi="Times New Roman" w:cs="Times New Roman"/>
          <w:b/>
          <w:sz w:val="24"/>
          <w:szCs w:val="24"/>
        </w:rPr>
        <w:t>α: Γενική ένδειξη για όλα τα κριτήρια επιλογής</w:t>
      </w:r>
    </w:p>
    <w:p w:rsidR="002C11B1" w:rsidRPr="00CC5EB2" w:rsidRDefault="002C11B1" w:rsidP="002C11B1">
      <w:pPr>
        <w:pStyle w:val="a3"/>
        <w:spacing w:before="9" w:line="276" w:lineRule="auto"/>
        <w:ind w:left="1418" w:right="1420"/>
        <w:jc w:val="both"/>
        <w:rPr>
          <w:rFonts w:ascii="Times New Roman" w:hAnsi="Times New Roman" w:cs="Times New Roman"/>
          <w:b/>
        </w:rPr>
      </w:pPr>
      <w:r w:rsidRPr="00CC5EB2">
        <w:rPr>
          <w:rFonts w:ascii="Times New Roman" w:hAnsi="Times New Roman" w:cs="Times New Roman"/>
          <w:noProof/>
          <w:lang w:bidi="ar-SA"/>
        </w:rPr>
        <mc:AlternateContent>
          <mc:Choice Requires="wps">
            <w:drawing>
              <wp:anchor distT="0" distB="0" distL="0" distR="0" simplePos="0" relativeHeight="251667456" behindDoc="1" locked="0" layoutInCell="1" allowOverlap="1" wp14:anchorId="7478FD43" wp14:editId="6098F8EF">
                <wp:simplePos x="0" y="0"/>
                <wp:positionH relativeFrom="page">
                  <wp:posOffset>647700</wp:posOffset>
                </wp:positionH>
                <wp:positionV relativeFrom="paragraph">
                  <wp:posOffset>158115</wp:posOffset>
                </wp:positionV>
                <wp:extent cx="6264910" cy="1010920"/>
                <wp:effectExtent l="0" t="0" r="21590" b="17780"/>
                <wp:wrapTopAndBottom/>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010920"/>
                        </a:xfrm>
                        <a:prstGeom prst="rect">
                          <a:avLst/>
                        </a:prstGeom>
                        <a:solidFill>
                          <a:srgbClr val="BEBEBE"/>
                        </a:solidFill>
                        <a:ln w="6096">
                          <a:solidFill>
                            <a:srgbClr val="000000"/>
                          </a:solidFill>
                          <a:miter lim="800000"/>
                          <a:headEnd/>
                          <a:tailEnd/>
                        </a:ln>
                      </wps:spPr>
                      <wps:txbx>
                        <w:txbxContent>
                          <w:p w:rsidR="002C11B1" w:rsidRDefault="002C11B1" w:rsidP="002C11B1">
                            <w:pPr>
                              <w:spacing w:before="18" w:line="276" w:lineRule="auto"/>
                              <w:ind w:left="108" w:right="103"/>
                              <w:jc w:val="both"/>
                              <w:rPr>
                                <w:b/>
                                <w:i/>
                              </w:rPr>
                            </w:pPr>
                            <w:r>
                              <w:rPr>
                                <w:b/>
                                <w:i/>
                              </w:rPr>
                              <w:t>Ο οικονομικός φορέας πρέπει να συμπληρώσει αυτό το πεδίο</w:t>
                            </w:r>
                            <w:r>
                              <w:rPr>
                                <w:b/>
                                <w:i/>
                                <w:u w:val="single"/>
                              </w:rPr>
                              <w:t xml:space="preserve"> </w:t>
                            </w:r>
                            <w:r>
                              <w:rPr>
                                <w:b/>
                                <w:u w:val="single"/>
                              </w:rPr>
                              <w:t>μόνο</w:t>
                            </w:r>
                            <w:r>
                              <w:rPr>
                                <w:b/>
                              </w:rPr>
                              <w:t xml:space="preserve"> </w:t>
                            </w:r>
                            <w:r>
                              <w:rPr>
                                <w:b/>
                                <w:i/>
                              </w:rPr>
                              <w:t>στην περίπτωση που η αναθέτουσα αρχή ή ο αναθέτων φορέας έχει δηλώσει στη σχετική διακήρυξη ή στην πρόσκληση ή στα έγγραφα της σύμβασης</w:t>
                            </w:r>
                            <w:r>
                              <w:rPr>
                                <w:b/>
                                <w:i/>
                                <w:spacing w:val="-12"/>
                              </w:rPr>
                              <w:t xml:space="preserve"> </w:t>
                            </w:r>
                            <w:r>
                              <w:rPr>
                                <w:b/>
                                <w:i/>
                              </w:rPr>
                              <w:t>που</w:t>
                            </w:r>
                            <w:r>
                              <w:rPr>
                                <w:b/>
                                <w:i/>
                                <w:spacing w:val="-11"/>
                              </w:rPr>
                              <w:t xml:space="preserve"> </w:t>
                            </w:r>
                            <w:r>
                              <w:rPr>
                                <w:b/>
                                <w:i/>
                              </w:rPr>
                              <w:t>αναφέρονται</w:t>
                            </w:r>
                            <w:r>
                              <w:rPr>
                                <w:b/>
                                <w:i/>
                                <w:spacing w:val="-10"/>
                              </w:rPr>
                              <w:t xml:space="preserve"> </w:t>
                            </w:r>
                            <w:r>
                              <w:rPr>
                                <w:b/>
                                <w:i/>
                              </w:rPr>
                              <w:t>στην</w:t>
                            </w:r>
                            <w:r>
                              <w:rPr>
                                <w:b/>
                                <w:i/>
                                <w:spacing w:val="-11"/>
                              </w:rPr>
                              <w:t xml:space="preserve"> </w:t>
                            </w:r>
                            <w:r>
                              <w:rPr>
                                <w:b/>
                                <w:i/>
                              </w:rPr>
                              <w:t>διακήρυξη,</w:t>
                            </w:r>
                            <w:r>
                              <w:rPr>
                                <w:b/>
                                <w:i/>
                                <w:spacing w:val="-10"/>
                              </w:rPr>
                              <w:t xml:space="preserve"> </w:t>
                            </w:r>
                            <w:r>
                              <w:rPr>
                                <w:b/>
                                <w:i/>
                              </w:rPr>
                              <w:t>ότι</w:t>
                            </w:r>
                            <w:r>
                              <w:rPr>
                                <w:b/>
                                <w:i/>
                                <w:spacing w:val="-13"/>
                              </w:rPr>
                              <w:t xml:space="preserve"> </w:t>
                            </w:r>
                            <w:r>
                              <w:rPr>
                                <w:b/>
                                <w:i/>
                              </w:rPr>
                              <w:t>ο</w:t>
                            </w:r>
                            <w:r>
                              <w:rPr>
                                <w:b/>
                                <w:i/>
                                <w:spacing w:val="-11"/>
                              </w:rPr>
                              <w:t xml:space="preserve"> </w:t>
                            </w:r>
                            <w:r>
                              <w:rPr>
                                <w:b/>
                                <w:i/>
                              </w:rPr>
                              <w:t>οικονομικός</w:t>
                            </w:r>
                            <w:r>
                              <w:rPr>
                                <w:b/>
                                <w:i/>
                                <w:spacing w:val="-11"/>
                              </w:rPr>
                              <w:t xml:space="preserve"> </w:t>
                            </w:r>
                            <w:r>
                              <w:rPr>
                                <w:b/>
                                <w:i/>
                              </w:rPr>
                              <w:t>φορέας</w:t>
                            </w:r>
                            <w:r>
                              <w:rPr>
                                <w:b/>
                                <w:i/>
                                <w:spacing w:val="-11"/>
                              </w:rPr>
                              <w:t xml:space="preserve"> </w:t>
                            </w:r>
                            <w:r>
                              <w:rPr>
                                <w:b/>
                                <w:i/>
                              </w:rPr>
                              <w:t>μπορεί</w:t>
                            </w:r>
                            <w:r>
                              <w:rPr>
                                <w:b/>
                                <w:i/>
                                <w:spacing w:val="-13"/>
                              </w:rPr>
                              <w:t xml:space="preserve"> </w:t>
                            </w:r>
                            <w:r>
                              <w:rPr>
                                <w:b/>
                                <w:i/>
                              </w:rPr>
                              <w:t>να</w:t>
                            </w:r>
                            <w:r>
                              <w:rPr>
                                <w:b/>
                                <w:i/>
                                <w:spacing w:val="-9"/>
                              </w:rPr>
                              <w:t xml:space="preserve"> </w:t>
                            </w:r>
                            <w:r>
                              <w:rPr>
                                <w:b/>
                                <w:i/>
                              </w:rPr>
                              <w:t>συμπληρώσει</w:t>
                            </w:r>
                            <w:r>
                              <w:rPr>
                                <w:b/>
                                <w:i/>
                                <w:spacing w:val="-11"/>
                              </w:rPr>
                              <w:t xml:space="preserve"> </w:t>
                            </w:r>
                            <w:r>
                              <w:rPr>
                                <w:b/>
                                <w:i/>
                              </w:rPr>
                              <w:t>μόνο</w:t>
                            </w:r>
                            <w:r>
                              <w:rPr>
                                <w:b/>
                                <w:i/>
                                <w:spacing w:val="-11"/>
                              </w:rPr>
                              <w:t xml:space="preserve"> </w:t>
                            </w:r>
                            <w:r>
                              <w:rPr>
                                <w:b/>
                                <w:i/>
                              </w:rPr>
                              <w:t>την Ενότητα</w:t>
                            </w:r>
                            <w:r>
                              <w:rPr>
                                <w:b/>
                                <w:i/>
                                <w:spacing w:val="-8"/>
                              </w:rPr>
                              <w:t xml:space="preserve"> </w:t>
                            </w:r>
                            <w:r>
                              <w:rPr>
                                <w:b/>
                                <w:i/>
                              </w:rPr>
                              <w:t>a</w:t>
                            </w:r>
                            <w:r>
                              <w:rPr>
                                <w:b/>
                                <w:i/>
                                <w:spacing w:val="-7"/>
                              </w:rPr>
                              <w:t xml:space="preserve"> </w:t>
                            </w:r>
                            <w:r>
                              <w:rPr>
                                <w:b/>
                                <w:i/>
                              </w:rPr>
                              <w:t>του</w:t>
                            </w:r>
                            <w:r>
                              <w:rPr>
                                <w:b/>
                                <w:i/>
                                <w:spacing w:val="-9"/>
                              </w:rPr>
                              <w:t xml:space="preserve"> </w:t>
                            </w:r>
                            <w:r>
                              <w:rPr>
                                <w:b/>
                                <w:i/>
                              </w:rPr>
                              <w:t>Μέρους</w:t>
                            </w:r>
                            <w:r>
                              <w:rPr>
                                <w:b/>
                                <w:i/>
                                <w:spacing w:val="-9"/>
                              </w:rPr>
                              <w:t xml:space="preserve"> </w:t>
                            </w:r>
                            <w:r>
                              <w:rPr>
                                <w:b/>
                                <w:i/>
                              </w:rPr>
                              <w:t>ΙV</w:t>
                            </w:r>
                            <w:r>
                              <w:rPr>
                                <w:b/>
                                <w:i/>
                                <w:spacing w:val="-9"/>
                              </w:rPr>
                              <w:t xml:space="preserve"> </w:t>
                            </w:r>
                            <w:r>
                              <w:rPr>
                                <w:b/>
                                <w:i/>
                              </w:rPr>
                              <w:t>χωρίς</w:t>
                            </w:r>
                            <w:r>
                              <w:rPr>
                                <w:b/>
                                <w:i/>
                                <w:spacing w:val="-9"/>
                              </w:rPr>
                              <w:t xml:space="preserve"> </w:t>
                            </w:r>
                            <w:r>
                              <w:rPr>
                                <w:b/>
                                <w:i/>
                              </w:rPr>
                              <w:t>να</w:t>
                            </w:r>
                            <w:r>
                              <w:rPr>
                                <w:b/>
                                <w:i/>
                                <w:spacing w:val="-7"/>
                              </w:rPr>
                              <w:t xml:space="preserve"> </w:t>
                            </w:r>
                            <w:r>
                              <w:rPr>
                                <w:b/>
                                <w:i/>
                              </w:rPr>
                              <w:t>υποχρεούται</w:t>
                            </w:r>
                            <w:r>
                              <w:rPr>
                                <w:b/>
                                <w:i/>
                                <w:spacing w:val="-8"/>
                              </w:rPr>
                              <w:t xml:space="preserve"> </w:t>
                            </w:r>
                            <w:r>
                              <w:rPr>
                                <w:b/>
                                <w:i/>
                              </w:rPr>
                              <w:t>να</w:t>
                            </w:r>
                            <w:r>
                              <w:rPr>
                                <w:b/>
                                <w:i/>
                                <w:spacing w:val="-7"/>
                              </w:rPr>
                              <w:t xml:space="preserve"> </w:t>
                            </w:r>
                            <w:r>
                              <w:rPr>
                                <w:b/>
                                <w:i/>
                              </w:rPr>
                              <w:t>συμπληρώσει</w:t>
                            </w:r>
                            <w:r>
                              <w:rPr>
                                <w:b/>
                                <w:i/>
                                <w:spacing w:val="-11"/>
                              </w:rPr>
                              <w:t xml:space="preserve"> </w:t>
                            </w:r>
                            <w:r>
                              <w:rPr>
                                <w:b/>
                                <w:i/>
                              </w:rPr>
                              <w:t>οποιαδήποτε</w:t>
                            </w:r>
                            <w:r>
                              <w:rPr>
                                <w:b/>
                                <w:i/>
                                <w:spacing w:val="-11"/>
                              </w:rPr>
                              <w:t xml:space="preserve"> </w:t>
                            </w:r>
                            <w:r>
                              <w:rPr>
                                <w:b/>
                                <w:i/>
                              </w:rPr>
                              <w:t>άλλη</w:t>
                            </w:r>
                            <w:r>
                              <w:rPr>
                                <w:b/>
                                <w:i/>
                                <w:spacing w:val="-11"/>
                              </w:rPr>
                              <w:t xml:space="preserve"> </w:t>
                            </w:r>
                            <w:r>
                              <w:rPr>
                                <w:b/>
                                <w:i/>
                              </w:rPr>
                              <w:t>ενότητα</w:t>
                            </w:r>
                            <w:r>
                              <w:rPr>
                                <w:b/>
                                <w:i/>
                                <w:spacing w:val="-8"/>
                              </w:rPr>
                              <w:t xml:space="preserve"> </w:t>
                            </w:r>
                            <w:r>
                              <w:rPr>
                                <w:b/>
                                <w:i/>
                              </w:rPr>
                              <w:t>του</w:t>
                            </w:r>
                            <w:r>
                              <w:rPr>
                                <w:b/>
                                <w:i/>
                                <w:spacing w:val="-9"/>
                              </w:rPr>
                              <w:t xml:space="preserve"> </w:t>
                            </w:r>
                            <w:r>
                              <w:rPr>
                                <w:b/>
                                <w:i/>
                              </w:rPr>
                              <w:t xml:space="preserve">Μέρους </w:t>
                            </w:r>
                            <w:r>
                              <w:rPr>
                                <w:b/>
                                <w:i/>
                                <w:spacing w:val="-6"/>
                              </w:rPr>
                              <w:t>ΙV: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8FD43" id="Text Box 15" o:spid="_x0000_s1043" type="#_x0000_t202" style="position:absolute;left:0;text-align:left;margin-left:51pt;margin-top:12.45pt;width:493.3pt;height:79.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" fillcolor="#bebebe" strokeweight=".48pt">
                <v:textbox inset="0,0,0,0">
                  <w:txbxContent>
                    <w:p w:rsidR="002C11B1" w:rsidRDefault="002C11B1" w:rsidP="002C11B1">
                      <w:pPr>
                        <w:spacing w:before="18" w:line="276" w:lineRule="auto"/>
                        <w:ind w:left="108" w:right="103"/>
                        <w:jc w:val="both"/>
                        <w:rPr>
                          <w:b/>
                          <w:i/>
                        </w:rPr>
                      </w:pPr>
                      <w:r>
                        <w:rPr>
                          <w:b/>
                          <w:i/>
                        </w:rPr>
                        <w:t>Ο οικονομικός φορέας πρέπει να συμπληρώσει αυτό το πεδίο</w:t>
                      </w:r>
                      <w:r>
                        <w:rPr>
                          <w:b/>
                          <w:i/>
                          <w:u w:val="single"/>
                        </w:rPr>
                        <w:t xml:space="preserve"> </w:t>
                      </w:r>
                      <w:r>
                        <w:rPr>
                          <w:b/>
                          <w:u w:val="single"/>
                        </w:rPr>
                        <w:t>μόνο</w:t>
                      </w:r>
                      <w:r>
                        <w:rPr>
                          <w:b/>
                        </w:rPr>
                        <w:t xml:space="preserve"> </w:t>
                      </w:r>
                      <w:r>
                        <w:rPr>
                          <w:b/>
                          <w:i/>
                        </w:rPr>
                        <w:t>στην περίπτωση που η αναθέτουσα αρχή ή ο αναθέτων φορέας έχει δηλώσει στη σχετική διακήρυξη ή στην πρόσκληση ή στα έγγραφα της σύμβασης</w:t>
                      </w:r>
                      <w:r>
                        <w:rPr>
                          <w:b/>
                          <w:i/>
                          <w:spacing w:val="-12"/>
                        </w:rPr>
                        <w:t xml:space="preserve"> </w:t>
                      </w:r>
                      <w:r>
                        <w:rPr>
                          <w:b/>
                          <w:i/>
                        </w:rPr>
                        <w:t>που</w:t>
                      </w:r>
                      <w:r>
                        <w:rPr>
                          <w:b/>
                          <w:i/>
                          <w:spacing w:val="-11"/>
                        </w:rPr>
                        <w:t xml:space="preserve"> </w:t>
                      </w:r>
                      <w:r>
                        <w:rPr>
                          <w:b/>
                          <w:i/>
                        </w:rPr>
                        <w:t>αναφέρονται</w:t>
                      </w:r>
                      <w:r>
                        <w:rPr>
                          <w:b/>
                          <w:i/>
                          <w:spacing w:val="-10"/>
                        </w:rPr>
                        <w:t xml:space="preserve"> </w:t>
                      </w:r>
                      <w:r>
                        <w:rPr>
                          <w:b/>
                          <w:i/>
                        </w:rPr>
                        <w:t>στην</w:t>
                      </w:r>
                      <w:r>
                        <w:rPr>
                          <w:b/>
                          <w:i/>
                          <w:spacing w:val="-11"/>
                        </w:rPr>
                        <w:t xml:space="preserve"> </w:t>
                      </w:r>
                      <w:r>
                        <w:rPr>
                          <w:b/>
                          <w:i/>
                        </w:rPr>
                        <w:t>διακήρυξη,</w:t>
                      </w:r>
                      <w:r>
                        <w:rPr>
                          <w:b/>
                          <w:i/>
                          <w:spacing w:val="-10"/>
                        </w:rPr>
                        <w:t xml:space="preserve"> </w:t>
                      </w:r>
                      <w:r>
                        <w:rPr>
                          <w:b/>
                          <w:i/>
                        </w:rPr>
                        <w:t>ότι</w:t>
                      </w:r>
                      <w:r>
                        <w:rPr>
                          <w:b/>
                          <w:i/>
                          <w:spacing w:val="-13"/>
                        </w:rPr>
                        <w:t xml:space="preserve"> </w:t>
                      </w:r>
                      <w:r>
                        <w:rPr>
                          <w:b/>
                          <w:i/>
                        </w:rPr>
                        <w:t>ο</w:t>
                      </w:r>
                      <w:r>
                        <w:rPr>
                          <w:b/>
                          <w:i/>
                          <w:spacing w:val="-11"/>
                        </w:rPr>
                        <w:t xml:space="preserve"> </w:t>
                      </w:r>
                      <w:r>
                        <w:rPr>
                          <w:b/>
                          <w:i/>
                        </w:rPr>
                        <w:t>οικονομικός</w:t>
                      </w:r>
                      <w:r>
                        <w:rPr>
                          <w:b/>
                          <w:i/>
                          <w:spacing w:val="-11"/>
                        </w:rPr>
                        <w:t xml:space="preserve"> </w:t>
                      </w:r>
                      <w:r>
                        <w:rPr>
                          <w:b/>
                          <w:i/>
                        </w:rPr>
                        <w:t>φορέας</w:t>
                      </w:r>
                      <w:r>
                        <w:rPr>
                          <w:b/>
                          <w:i/>
                          <w:spacing w:val="-11"/>
                        </w:rPr>
                        <w:t xml:space="preserve"> </w:t>
                      </w:r>
                      <w:r>
                        <w:rPr>
                          <w:b/>
                          <w:i/>
                        </w:rPr>
                        <w:t>μπορεί</w:t>
                      </w:r>
                      <w:r>
                        <w:rPr>
                          <w:b/>
                          <w:i/>
                          <w:spacing w:val="-13"/>
                        </w:rPr>
                        <w:t xml:space="preserve"> </w:t>
                      </w:r>
                      <w:r>
                        <w:rPr>
                          <w:b/>
                          <w:i/>
                        </w:rPr>
                        <w:t>να</w:t>
                      </w:r>
                      <w:r>
                        <w:rPr>
                          <w:b/>
                          <w:i/>
                          <w:spacing w:val="-9"/>
                        </w:rPr>
                        <w:t xml:space="preserve"> </w:t>
                      </w:r>
                      <w:r>
                        <w:rPr>
                          <w:b/>
                          <w:i/>
                        </w:rPr>
                        <w:t>συμπληρώσει</w:t>
                      </w:r>
                      <w:r>
                        <w:rPr>
                          <w:b/>
                          <w:i/>
                          <w:spacing w:val="-11"/>
                        </w:rPr>
                        <w:t xml:space="preserve"> </w:t>
                      </w:r>
                      <w:r>
                        <w:rPr>
                          <w:b/>
                          <w:i/>
                        </w:rPr>
                        <w:t>μόνο</w:t>
                      </w:r>
                      <w:r>
                        <w:rPr>
                          <w:b/>
                          <w:i/>
                          <w:spacing w:val="-11"/>
                        </w:rPr>
                        <w:t xml:space="preserve"> </w:t>
                      </w:r>
                      <w:r>
                        <w:rPr>
                          <w:b/>
                          <w:i/>
                        </w:rPr>
                        <w:t>την Ενότητα</w:t>
                      </w:r>
                      <w:r>
                        <w:rPr>
                          <w:b/>
                          <w:i/>
                          <w:spacing w:val="-8"/>
                        </w:rPr>
                        <w:t xml:space="preserve"> </w:t>
                      </w:r>
                      <w:r>
                        <w:rPr>
                          <w:b/>
                          <w:i/>
                        </w:rPr>
                        <w:t>a</w:t>
                      </w:r>
                      <w:r>
                        <w:rPr>
                          <w:b/>
                          <w:i/>
                          <w:spacing w:val="-7"/>
                        </w:rPr>
                        <w:t xml:space="preserve"> </w:t>
                      </w:r>
                      <w:r>
                        <w:rPr>
                          <w:b/>
                          <w:i/>
                        </w:rPr>
                        <w:t>του</w:t>
                      </w:r>
                      <w:r>
                        <w:rPr>
                          <w:b/>
                          <w:i/>
                          <w:spacing w:val="-9"/>
                        </w:rPr>
                        <w:t xml:space="preserve"> </w:t>
                      </w:r>
                      <w:r>
                        <w:rPr>
                          <w:b/>
                          <w:i/>
                        </w:rPr>
                        <w:t>Μέρους</w:t>
                      </w:r>
                      <w:r>
                        <w:rPr>
                          <w:b/>
                          <w:i/>
                          <w:spacing w:val="-9"/>
                        </w:rPr>
                        <w:t xml:space="preserve"> </w:t>
                      </w:r>
                      <w:r>
                        <w:rPr>
                          <w:b/>
                          <w:i/>
                        </w:rPr>
                        <w:t>ΙV</w:t>
                      </w:r>
                      <w:r>
                        <w:rPr>
                          <w:b/>
                          <w:i/>
                          <w:spacing w:val="-9"/>
                        </w:rPr>
                        <w:t xml:space="preserve"> </w:t>
                      </w:r>
                      <w:r>
                        <w:rPr>
                          <w:b/>
                          <w:i/>
                        </w:rPr>
                        <w:t>χωρίς</w:t>
                      </w:r>
                      <w:r>
                        <w:rPr>
                          <w:b/>
                          <w:i/>
                          <w:spacing w:val="-9"/>
                        </w:rPr>
                        <w:t xml:space="preserve"> </w:t>
                      </w:r>
                      <w:r>
                        <w:rPr>
                          <w:b/>
                          <w:i/>
                        </w:rPr>
                        <w:t>να</w:t>
                      </w:r>
                      <w:r>
                        <w:rPr>
                          <w:b/>
                          <w:i/>
                          <w:spacing w:val="-7"/>
                        </w:rPr>
                        <w:t xml:space="preserve"> </w:t>
                      </w:r>
                      <w:r>
                        <w:rPr>
                          <w:b/>
                          <w:i/>
                        </w:rPr>
                        <w:t>υποχρεούται</w:t>
                      </w:r>
                      <w:r>
                        <w:rPr>
                          <w:b/>
                          <w:i/>
                          <w:spacing w:val="-8"/>
                        </w:rPr>
                        <w:t xml:space="preserve"> </w:t>
                      </w:r>
                      <w:r>
                        <w:rPr>
                          <w:b/>
                          <w:i/>
                        </w:rPr>
                        <w:t>να</w:t>
                      </w:r>
                      <w:r>
                        <w:rPr>
                          <w:b/>
                          <w:i/>
                          <w:spacing w:val="-7"/>
                        </w:rPr>
                        <w:t xml:space="preserve"> </w:t>
                      </w:r>
                      <w:r>
                        <w:rPr>
                          <w:b/>
                          <w:i/>
                        </w:rPr>
                        <w:t>συμπληρώσει</w:t>
                      </w:r>
                      <w:r>
                        <w:rPr>
                          <w:b/>
                          <w:i/>
                          <w:spacing w:val="-11"/>
                        </w:rPr>
                        <w:t xml:space="preserve"> </w:t>
                      </w:r>
                      <w:r>
                        <w:rPr>
                          <w:b/>
                          <w:i/>
                        </w:rPr>
                        <w:t>οποιαδήποτε</w:t>
                      </w:r>
                      <w:r>
                        <w:rPr>
                          <w:b/>
                          <w:i/>
                          <w:spacing w:val="-11"/>
                        </w:rPr>
                        <w:t xml:space="preserve"> </w:t>
                      </w:r>
                      <w:r>
                        <w:rPr>
                          <w:b/>
                          <w:i/>
                        </w:rPr>
                        <w:t>άλλη</w:t>
                      </w:r>
                      <w:r>
                        <w:rPr>
                          <w:b/>
                          <w:i/>
                          <w:spacing w:val="-11"/>
                        </w:rPr>
                        <w:t xml:space="preserve"> </w:t>
                      </w:r>
                      <w:r>
                        <w:rPr>
                          <w:b/>
                          <w:i/>
                        </w:rPr>
                        <w:t>ενότητα</w:t>
                      </w:r>
                      <w:r>
                        <w:rPr>
                          <w:b/>
                          <w:i/>
                          <w:spacing w:val="-8"/>
                        </w:rPr>
                        <w:t xml:space="preserve"> </w:t>
                      </w:r>
                      <w:r>
                        <w:rPr>
                          <w:b/>
                          <w:i/>
                        </w:rPr>
                        <w:t>του</w:t>
                      </w:r>
                      <w:r>
                        <w:rPr>
                          <w:b/>
                          <w:i/>
                          <w:spacing w:val="-9"/>
                        </w:rPr>
                        <w:t xml:space="preserve"> </w:t>
                      </w:r>
                      <w:r>
                        <w:rPr>
                          <w:b/>
                          <w:i/>
                        </w:rPr>
                        <w:t xml:space="preserve">Μέρους </w:t>
                      </w:r>
                      <w:r>
                        <w:rPr>
                          <w:b/>
                          <w:i/>
                          <w:spacing w:val="-6"/>
                        </w:rPr>
                        <w:t>ΙV:</w:t>
                      </w:r>
                    </w:p>
                  </w:txbxContent>
                </v:textbox>
                <w10:wrap type="topAndBottom" anchorx="page"/>
              </v:shape>
            </w:pict>
          </mc:Fallback>
        </mc:AlternateContent>
      </w:r>
    </w:p>
    <w:p w:rsidR="002C11B1" w:rsidRPr="00CC5EB2" w:rsidRDefault="002C11B1" w:rsidP="002C11B1">
      <w:pPr>
        <w:pStyle w:val="a3"/>
        <w:spacing w:before="2" w:line="276" w:lineRule="auto"/>
        <w:ind w:left="1418" w:right="1420"/>
        <w:jc w:val="both"/>
        <w:rPr>
          <w:rFonts w:ascii="Times New Roman" w:hAnsi="Times New Roman" w:cs="Times New Roman"/>
          <w:b/>
        </w:rPr>
      </w:pPr>
    </w:p>
    <w:tbl>
      <w:tblPr>
        <w:tblStyle w:val="TableNormal"/>
        <w:tblW w:w="0" w:type="auto"/>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2C11B1" w:rsidRPr="00CC5EB2" w:rsidTr="005D44CF">
        <w:trPr>
          <w:trHeight w:val="616"/>
        </w:trPr>
        <w:tc>
          <w:tcPr>
            <w:tcW w:w="4479" w:type="dxa"/>
          </w:tcPr>
          <w:p w:rsidR="002C11B1" w:rsidRPr="002C11B1" w:rsidRDefault="002C11B1" w:rsidP="005D44CF">
            <w:pPr>
              <w:pStyle w:val="TableParagraph"/>
              <w:tabs>
                <w:tab w:val="left" w:pos="2339"/>
                <w:tab w:val="left" w:pos="3999"/>
              </w:tabs>
              <w:spacing w:line="276" w:lineRule="auto"/>
              <w:ind w:left="314" w:right="1420"/>
              <w:jc w:val="both"/>
              <w:rPr>
                <w:rFonts w:ascii="Times New Roman" w:hAnsi="Times New Roman" w:cs="Times New Roman"/>
                <w:b/>
                <w:i/>
                <w:sz w:val="24"/>
                <w:szCs w:val="24"/>
                <w:lang w:val="el-GR"/>
              </w:rPr>
            </w:pPr>
            <w:r w:rsidRPr="002C11B1">
              <w:rPr>
                <w:rFonts w:ascii="Times New Roman" w:hAnsi="Times New Roman" w:cs="Times New Roman"/>
                <w:b/>
                <w:i/>
                <w:sz w:val="24"/>
                <w:szCs w:val="24"/>
                <w:lang w:val="el-GR"/>
              </w:rPr>
              <w:t>Εκπλήρωση</w:t>
            </w:r>
            <w:r w:rsidRPr="002C11B1">
              <w:rPr>
                <w:rFonts w:ascii="Times New Roman" w:hAnsi="Times New Roman" w:cs="Times New Roman"/>
                <w:b/>
                <w:i/>
                <w:sz w:val="24"/>
                <w:szCs w:val="24"/>
                <w:lang w:val="el-GR"/>
              </w:rPr>
              <w:tab/>
              <w:t>όλων</w:t>
            </w:r>
            <w:r w:rsidRPr="002C11B1">
              <w:rPr>
                <w:rFonts w:ascii="Times New Roman" w:hAnsi="Times New Roman" w:cs="Times New Roman"/>
                <w:b/>
                <w:i/>
                <w:sz w:val="24"/>
                <w:szCs w:val="24"/>
                <w:lang w:val="el-GR"/>
              </w:rPr>
              <w:tab/>
              <w:t>των</w:t>
            </w:r>
            <w:r w:rsidRPr="002C11B1">
              <w:rPr>
                <w:rFonts w:ascii="Times New Roman" w:hAnsi="Times New Roman" w:cs="Times New Roman"/>
                <w:b/>
                <w:i/>
                <w:sz w:val="24"/>
                <w:szCs w:val="24"/>
                <w:lang w:val="el-GR"/>
              </w:rPr>
              <w:tab/>
              <w:t>απαιτούμενων</w:t>
            </w:r>
          </w:p>
          <w:p w:rsidR="002C11B1" w:rsidRPr="002C11B1" w:rsidRDefault="002C11B1" w:rsidP="005D44CF">
            <w:pPr>
              <w:pStyle w:val="TableParagraph"/>
              <w:tabs>
                <w:tab w:val="left" w:pos="3999"/>
              </w:tabs>
              <w:spacing w:before="38" w:line="276" w:lineRule="auto"/>
              <w:ind w:left="314" w:right="1420"/>
              <w:jc w:val="both"/>
              <w:rPr>
                <w:rFonts w:ascii="Times New Roman" w:hAnsi="Times New Roman" w:cs="Times New Roman"/>
                <w:b/>
                <w:i/>
                <w:sz w:val="24"/>
                <w:szCs w:val="24"/>
                <w:lang w:val="el-GR"/>
              </w:rPr>
            </w:pPr>
            <w:r w:rsidRPr="002C11B1">
              <w:rPr>
                <w:rFonts w:ascii="Times New Roman" w:hAnsi="Times New Roman" w:cs="Times New Roman"/>
                <w:b/>
                <w:i/>
                <w:sz w:val="24"/>
                <w:szCs w:val="24"/>
                <w:lang w:val="el-GR"/>
              </w:rPr>
              <w:t>κριτηρίων επιλογής</w:t>
            </w:r>
          </w:p>
        </w:tc>
        <w:tc>
          <w:tcPr>
            <w:tcW w:w="4513" w:type="dxa"/>
          </w:tcPr>
          <w:p w:rsidR="002C11B1" w:rsidRPr="00CC5EB2" w:rsidRDefault="002C11B1" w:rsidP="005D44CF">
            <w:pPr>
              <w:pStyle w:val="TableParagraph"/>
              <w:spacing w:line="276" w:lineRule="auto"/>
              <w:ind w:left="1418" w:right="1420"/>
              <w:jc w:val="both"/>
              <w:rPr>
                <w:rFonts w:ascii="Times New Roman" w:hAnsi="Times New Roman" w:cs="Times New Roman"/>
                <w:b/>
                <w:i/>
                <w:sz w:val="24"/>
                <w:szCs w:val="24"/>
              </w:rPr>
            </w:pPr>
            <w:r w:rsidRPr="00CC5EB2">
              <w:rPr>
                <w:rFonts w:ascii="Times New Roman" w:hAnsi="Times New Roman" w:cs="Times New Roman"/>
                <w:b/>
                <w:i/>
                <w:sz w:val="24"/>
                <w:szCs w:val="24"/>
              </w:rPr>
              <w:t>Απ</w:t>
            </w:r>
            <w:proofErr w:type="spellStart"/>
            <w:r w:rsidRPr="00CC5EB2">
              <w:rPr>
                <w:rFonts w:ascii="Times New Roman" w:hAnsi="Times New Roman" w:cs="Times New Roman"/>
                <w:b/>
                <w:i/>
                <w:sz w:val="24"/>
                <w:szCs w:val="24"/>
              </w:rPr>
              <w:t>άντηση</w:t>
            </w:r>
            <w:proofErr w:type="spellEnd"/>
          </w:p>
        </w:tc>
      </w:tr>
      <w:tr w:rsidR="002C11B1" w:rsidRPr="00CC5EB2" w:rsidTr="005D44CF">
        <w:trPr>
          <w:trHeight w:val="309"/>
        </w:trPr>
        <w:tc>
          <w:tcPr>
            <w:tcW w:w="4479" w:type="dxa"/>
          </w:tcPr>
          <w:p w:rsidR="002C11B1" w:rsidRPr="002C11B1" w:rsidRDefault="002C11B1" w:rsidP="005D44CF">
            <w:pPr>
              <w:pStyle w:val="TableParagraph"/>
              <w:tabs>
                <w:tab w:val="left" w:pos="3999"/>
              </w:tabs>
              <w:spacing w:line="276" w:lineRule="auto"/>
              <w:ind w:left="314"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Πληροί όλα τα απαιτούμενα κριτήρια επιλογής;</w:t>
            </w:r>
          </w:p>
        </w:tc>
        <w:tc>
          <w:tcPr>
            <w:tcW w:w="4513" w:type="dxa"/>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 xml:space="preserve">[] Ναι [] </w:t>
            </w:r>
            <w:proofErr w:type="spellStart"/>
            <w:r w:rsidRPr="00CC5EB2">
              <w:rPr>
                <w:rFonts w:ascii="Times New Roman" w:hAnsi="Times New Roman" w:cs="Times New Roman"/>
                <w:sz w:val="24"/>
                <w:szCs w:val="24"/>
              </w:rPr>
              <w:t>Όχι</w:t>
            </w:r>
            <w:proofErr w:type="spellEnd"/>
          </w:p>
        </w:tc>
      </w:tr>
    </w:tbl>
    <w:p w:rsidR="002C11B1" w:rsidRPr="00CC5EB2" w:rsidRDefault="002C11B1" w:rsidP="002C11B1">
      <w:pPr>
        <w:pStyle w:val="a3"/>
        <w:spacing w:line="276" w:lineRule="auto"/>
        <w:ind w:left="1418" w:right="1420"/>
        <w:jc w:val="both"/>
        <w:rPr>
          <w:rFonts w:ascii="Times New Roman" w:hAnsi="Times New Roman" w:cs="Times New Roman"/>
          <w:b/>
        </w:rPr>
      </w:pPr>
    </w:p>
    <w:p w:rsidR="002C11B1" w:rsidRPr="00CC5EB2" w:rsidRDefault="002C11B1" w:rsidP="002C11B1">
      <w:pPr>
        <w:pStyle w:val="a3"/>
        <w:spacing w:before="3" w:line="276" w:lineRule="auto"/>
        <w:ind w:left="1418" w:right="1420"/>
        <w:jc w:val="both"/>
        <w:rPr>
          <w:rFonts w:ascii="Times New Roman" w:hAnsi="Times New Roman" w:cs="Times New Roman"/>
          <w:b/>
        </w:rPr>
      </w:pPr>
    </w:p>
    <w:p w:rsidR="002C11B1" w:rsidRPr="00CC5EB2" w:rsidRDefault="002C11B1" w:rsidP="002C11B1">
      <w:pPr>
        <w:pStyle w:val="11"/>
        <w:spacing w:line="276" w:lineRule="auto"/>
        <w:ind w:left="1418" w:right="1420"/>
        <w:outlineLvl w:val="9"/>
        <w:rPr>
          <w:rFonts w:ascii="Times New Roman" w:hAnsi="Times New Roman" w:cs="Times New Roman"/>
        </w:rPr>
      </w:pPr>
      <w:r w:rsidRPr="00CC5EB2">
        <w:rPr>
          <w:rFonts w:ascii="Times New Roman" w:hAnsi="Times New Roman" w:cs="Times New Roman"/>
        </w:rPr>
        <w:t xml:space="preserve">Α: </w:t>
      </w:r>
      <w:proofErr w:type="spellStart"/>
      <w:r w:rsidRPr="00CC5EB2">
        <w:rPr>
          <w:rFonts w:ascii="Times New Roman" w:hAnsi="Times New Roman" w:cs="Times New Roman"/>
        </w:rPr>
        <w:t>Καταλληλότητα</w:t>
      </w:r>
      <w:proofErr w:type="spellEnd"/>
    </w:p>
    <w:p w:rsidR="002C11B1" w:rsidRPr="00CC5EB2" w:rsidRDefault="002C11B1" w:rsidP="002C11B1">
      <w:pPr>
        <w:pStyle w:val="a3"/>
        <w:spacing w:before="7" w:line="276" w:lineRule="auto"/>
        <w:ind w:left="1418" w:right="1420"/>
        <w:jc w:val="both"/>
        <w:rPr>
          <w:rFonts w:ascii="Times New Roman" w:hAnsi="Times New Roman" w:cs="Times New Roman"/>
          <w:b/>
        </w:rPr>
      </w:pPr>
      <w:r w:rsidRPr="00CC5EB2">
        <w:rPr>
          <w:rFonts w:ascii="Times New Roman" w:hAnsi="Times New Roman" w:cs="Times New Roman"/>
          <w:noProof/>
          <w:lang w:bidi="ar-SA"/>
        </w:rPr>
        <mc:AlternateContent>
          <mc:Choice Requires="wps">
            <w:drawing>
              <wp:anchor distT="0" distB="0" distL="0" distR="0" simplePos="0" relativeHeight="251668480" behindDoc="1" locked="0" layoutInCell="1" allowOverlap="1" wp14:anchorId="6792E3EE" wp14:editId="093F0C03">
                <wp:simplePos x="0" y="0"/>
                <wp:positionH relativeFrom="page">
                  <wp:posOffset>647700</wp:posOffset>
                </wp:positionH>
                <wp:positionV relativeFrom="paragraph">
                  <wp:posOffset>133350</wp:posOffset>
                </wp:positionV>
                <wp:extent cx="6264910" cy="586740"/>
                <wp:effectExtent l="0" t="0" r="21590" b="22860"/>
                <wp:wrapTopAndBottom/>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586740"/>
                        </a:xfrm>
                        <a:prstGeom prst="rect">
                          <a:avLst/>
                        </a:prstGeom>
                        <a:solidFill>
                          <a:srgbClr val="BEBEBE"/>
                        </a:solidFill>
                        <a:ln w="6096">
                          <a:solidFill>
                            <a:srgbClr val="000000"/>
                          </a:solidFill>
                          <a:miter lim="800000"/>
                          <a:headEnd/>
                          <a:tailEnd/>
                        </a:ln>
                      </wps:spPr>
                      <wps:txbx>
                        <w:txbxContent>
                          <w:p w:rsidR="002C11B1" w:rsidRDefault="002C11B1" w:rsidP="002C11B1">
                            <w:pPr>
                              <w:spacing w:before="16"/>
                              <w:ind w:left="108" w:right="106"/>
                              <w:jc w:val="both"/>
                              <w:rPr>
                                <w:b/>
                                <w:i/>
                                <w:sz w:val="24"/>
                              </w:rPr>
                            </w:pPr>
                            <w:r>
                              <w:rPr>
                                <w:b/>
                                <w:i/>
                                <w:sz w:val="24"/>
                              </w:rPr>
                              <w:t>Ο οικονομικός φορέας πρέπει να παράσχει πληροφορίες</w:t>
                            </w:r>
                            <w:r>
                              <w:rPr>
                                <w:b/>
                                <w:i/>
                                <w:sz w:val="24"/>
                                <w:u w:val="single"/>
                              </w:rPr>
                              <w:t xml:space="preserve"> μόνον</w:t>
                            </w:r>
                            <w:r>
                              <w:rPr>
                                <w:b/>
                                <w:i/>
                                <w:sz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2E3EE" id="Text Box 14" o:spid="_x0000_s1044" type="#_x0000_t202" style="position:absolute;left:0;text-align:left;margin-left:51pt;margin-top:10.5pt;width:493.3pt;height:46.2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" fillcolor="#bebebe" strokeweight=".48pt">
                <v:textbox inset="0,0,0,0">
                  <w:txbxContent>
                    <w:p w:rsidR="002C11B1" w:rsidRDefault="002C11B1" w:rsidP="002C11B1">
                      <w:pPr>
                        <w:spacing w:before="16"/>
                        <w:ind w:left="108" w:right="106"/>
                        <w:jc w:val="both"/>
                        <w:rPr>
                          <w:b/>
                          <w:i/>
                          <w:sz w:val="24"/>
                        </w:rPr>
                      </w:pPr>
                      <w:r>
                        <w:rPr>
                          <w:b/>
                          <w:i/>
                          <w:sz w:val="24"/>
                        </w:rPr>
                        <w:t>Ο οικονομικός φορέας πρέπει να παράσχει πληροφορίες</w:t>
                      </w:r>
                      <w:r>
                        <w:rPr>
                          <w:b/>
                          <w:i/>
                          <w:sz w:val="24"/>
                          <w:u w:val="single"/>
                        </w:rPr>
                        <w:t xml:space="preserve"> μόνον</w:t>
                      </w:r>
                      <w:r>
                        <w:rPr>
                          <w:b/>
                          <w:i/>
                          <w:sz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w10:wrap type="topAndBottom" anchorx="page"/>
              </v:shape>
            </w:pict>
          </mc:Fallback>
        </mc:AlternateContent>
      </w:r>
    </w:p>
    <w:p w:rsidR="002C11B1" w:rsidRPr="00CC5EB2" w:rsidRDefault="002C11B1" w:rsidP="002C11B1">
      <w:pPr>
        <w:pStyle w:val="a3"/>
        <w:spacing w:before="1" w:line="276" w:lineRule="auto"/>
        <w:ind w:left="1418" w:right="1420"/>
        <w:jc w:val="both"/>
        <w:rPr>
          <w:rFonts w:ascii="Times New Roman" w:hAnsi="Times New Roman" w:cs="Times New Roman"/>
          <w:b/>
        </w:rPr>
      </w:pPr>
    </w:p>
    <w:tbl>
      <w:tblPr>
        <w:tblStyle w:val="TableNormal"/>
        <w:tblW w:w="0" w:type="auto"/>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2C11B1" w:rsidRPr="00CC5EB2" w:rsidTr="005D44CF">
        <w:trPr>
          <w:trHeight w:val="294"/>
        </w:trPr>
        <w:tc>
          <w:tcPr>
            <w:tcW w:w="4479" w:type="dxa"/>
          </w:tcPr>
          <w:p w:rsidR="002C11B1" w:rsidRPr="00CC5EB2" w:rsidRDefault="002C11B1" w:rsidP="005D44CF">
            <w:pPr>
              <w:pStyle w:val="TableParagraph"/>
              <w:spacing w:before="1" w:line="276" w:lineRule="auto"/>
              <w:ind w:left="1418" w:right="1420"/>
              <w:jc w:val="both"/>
              <w:rPr>
                <w:rFonts w:ascii="Times New Roman" w:hAnsi="Times New Roman" w:cs="Times New Roman"/>
                <w:b/>
                <w:i/>
                <w:sz w:val="24"/>
                <w:szCs w:val="24"/>
              </w:rPr>
            </w:pPr>
            <w:r w:rsidRPr="00CC5EB2">
              <w:rPr>
                <w:rFonts w:ascii="Times New Roman" w:hAnsi="Times New Roman" w:cs="Times New Roman"/>
                <w:b/>
                <w:i/>
                <w:sz w:val="24"/>
                <w:szCs w:val="24"/>
              </w:rPr>
              <w:t>Κατα</w:t>
            </w:r>
            <w:proofErr w:type="spellStart"/>
            <w:r w:rsidRPr="00CC5EB2">
              <w:rPr>
                <w:rFonts w:ascii="Times New Roman" w:hAnsi="Times New Roman" w:cs="Times New Roman"/>
                <w:b/>
                <w:i/>
                <w:sz w:val="24"/>
                <w:szCs w:val="24"/>
              </w:rPr>
              <w:t>λληλότητ</w:t>
            </w:r>
            <w:proofErr w:type="spellEnd"/>
            <w:r w:rsidRPr="00CC5EB2">
              <w:rPr>
                <w:rFonts w:ascii="Times New Roman" w:hAnsi="Times New Roman" w:cs="Times New Roman"/>
                <w:b/>
                <w:i/>
                <w:sz w:val="24"/>
                <w:szCs w:val="24"/>
              </w:rPr>
              <w:t>α</w:t>
            </w:r>
          </w:p>
        </w:tc>
        <w:tc>
          <w:tcPr>
            <w:tcW w:w="4513" w:type="dxa"/>
          </w:tcPr>
          <w:p w:rsidR="002C11B1" w:rsidRPr="00CC5EB2" w:rsidRDefault="002C11B1" w:rsidP="005D44CF">
            <w:pPr>
              <w:pStyle w:val="TableParagraph"/>
              <w:spacing w:before="1" w:line="276" w:lineRule="auto"/>
              <w:ind w:left="1418" w:right="1420"/>
              <w:jc w:val="both"/>
              <w:rPr>
                <w:rFonts w:ascii="Times New Roman" w:hAnsi="Times New Roman" w:cs="Times New Roman"/>
                <w:b/>
                <w:i/>
                <w:sz w:val="24"/>
                <w:szCs w:val="24"/>
              </w:rPr>
            </w:pPr>
            <w:r w:rsidRPr="00CC5EB2">
              <w:rPr>
                <w:rFonts w:ascii="Times New Roman" w:hAnsi="Times New Roman" w:cs="Times New Roman"/>
                <w:b/>
                <w:i/>
                <w:sz w:val="24"/>
                <w:szCs w:val="24"/>
              </w:rPr>
              <w:t>Απ</w:t>
            </w:r>
            <w:proofErr w:type="spellStart"/>
            <w:r w:rsidRPr="00CC5EB2">
              <w:rPr>
                <w:rFonts w:ascii="Times New Roman" w:hAnsi="Times New Roman" w:cs="Times New Roman"/>
                <w:b/>
                <w:i/>
                <w:sz w:val="24"/>
                <w:szCs w:val="24"/>
              </w:rPr>
              <w:t>άντηση</w:t>
            </w:r>
            <w:proofErr w:type="spellEnd"/>
          </w:p>
        </w:tc>
      </w:tr>
      <w:tr w:rsidR="002C11B1" w:rsidRPr="00CC5EB2" w:rsidTr="005D44CF">
        <w:trPr>
          <w:trHeight w:val="2342"/>
        </w:trPr>
        <w:tc>
          <w:tcPr>
            <w:tcW w:w="4479" w:type="dxa"/>
          </w:tcPr>
          <w:p w:rsidR="002C11B1" w:rsidRPr="002C11B1" w:rsidRDefault="002C11B1" w:rsidP="005D44CF">
            <w:pPr>
              <w:pStyle w:val="TableParagraph"/>
              <w:tabs>
                <w:tab w:val="left" w:pos="2447"/>
                <w:tab w:val="left" w:pos="3608"/>
              </w:tabs>
              <w:spacing w:line="276" w:lineRule="auto"/>
              <w:ind w:left="314" w:right="338"/>
              <w:jc w:val="both"/>
              <w:rPr>
                <w:rFonts w:ascii="Times New Roman" w:hAnsi="Times New Roman" w:cs="Times New Roman"/>
                <w:sz w:val="24"/>
                <w:szCs w:val="24"/>
                <w:lang w:val="el-GR"/>
              </w:rPr>
            </w:pPr>
            <w:r w:rsidRPr="002C11B1">
              <w:rPr>
                <w:rFonts w:ascii="Times New Roman" w:hAnsi="Times New Roman" w:cs="Times New Roman"/>
                <w:b/>
                <w:sz w:val="24"/>
                <w:szCs w:val="24"/>
                <w:lang w:val="el-GR"/>
              </w:rPr>
              <w:t>1) Ο οικονομικός φορέας είναι εγγεγραμμένος</w:t>
            </w:r>
            <w:r w:rsidRPr="002C11B1">
              <w:rPr>
                <w:rFonts w:ascii="Times New Roman" w:hAnsi="Times New Roman" w:cs="Times New Roman"/>
                <w:b/>
                <w:sz w:val="24"/>
                <w:szCs w:val="24"/>
                <w:lang w:val="el-GR"/>
              </w:rPr>
              <w:tab/>
              <w:t xml:space="preserve">στα </w:t>
            </w:r>
            <w:r w:rsidRPr="002C11B1">
              <w:rPr>
                <w:rFonts w:ascii="Times New Roman" w:hAnsi="Times New Roman" w:cs="Times New Roman"/>
                <w:b/>
                <w:spacing w:val="-1"/>
                <w:sz w:val="24"/>
                <w:szCs w:val="24"/>
                <w:lang w:val="el-GR"/>
              </w:rPr>
              <w:t xml:space="preserve">σχετικά </w:t>
            </w:r>
            <w:r w:rsidRPr="002C11B1">
              <w:rPr>
                <w:rFonts w:ascii="Times New Roman" w:hAnsi="Times New Roman" w:cs="Times New Roman"/>
                <w:b/>
                <w:sz w:val="24"/>
                <w:szCs w:val="24"/>
                <w:lang w:val="el-GR"/>
              </w:rPr>
              <w:t xml:space="preserve">επαγγελματικά ή εμπορικά μητρώα </w:t>
            </w:r>
            <w:r w:rsidRPr="002C11B1">
              <w:rPr>
                <w:rFonts w:ascii="Times New Roman" w:hAnsi="Times New Roman" w:cs="Times New Roman"/>
                <w:sz w:val="24"/>
                <w:szCs w:val="24"/>
                <w:lang w:val="el-GR"/>
              </w:rPr>
              <w:t>που τηρούνται στην Ελλάδα ή στο κράτος μέλος εγκατάστασής</w:t>
            </w:r>
            <w:r w:rsidRPr="00CC5EB2">
              <w:rPr>
                <w:rFonts w:ascii="Times New Roman" w:hAnsi="Times New Roman" w:cs="Times New Roman"/>
                <w:position w:val="8"/>
                <w:sz w:val="24"/>
                <w:szCs w:val="24"/>
              </w:rPr>
              <w:t>xiii</w:t>
            </w:r>
            <w:r w:rsidRPr="002C11B1">
              <w:rPr>
                <w:rFonts w:ascii="Times New Roman" w:hAnsi="Times New Roman" w:cs="Times New Roman"/>
                <w:sz w:val="24"/>
                <w:szCs w:val="24"/>
                <w:lang w:val="el-GR"/>
              </w:rPr>
              <w:t>; του:</w:t>
            </w:r>
          </w:p>
          <w:p w:rsidR="002C11B1" w:rsidRPr="002C11B1" w:rsidRDefault="002C11B1" w:rsidP="005D44CF">
            <w:pPr>
              <w:pStyle w:val="TableParagraph"/>
              <w:spacing w:line="276" w:lineRule="auto"/>
              <w:ind w:left="314" w:right="338"/>
              <w:jc w:val="both"/>
              <w:rPr>
                <w:rFonts w:ascii="Times New Roman" w:hAnsi="Times New Roman" w:cs="Times New Roman"/>
                <w:i/>
                <w:sz w:val="24"/>
                <w:szCs w:val="24"/>
                <w:lang w:val="el-GR"/>
              </w:rPr>
            </w:pPr>
            <w:r w:rsidRPr="002C11B1">
              <w:rPr>
                <w:rFonts w:ascii="Times New Roman" w:hAnsi="Times New Roman" w:cs="Times New Roman"/>
                <w:i/>
                <w:sz w:val="24"/>
                <w:szCs w:val="24"/>
                <w:lang w:val="el-GR"/>
              </w:rPr>
              <w:t>Εάν η σχετική τεκμηρίωση διατίθεται ηλεκτρονικά, αναφέρετε:</w:t>
            </w:r>
          </w:p>
        </w:tc>
        <w:tc>
          <w:tcPr>
            <w:tcW w:w="4513" w:type="dxa"/>
          </w:tcPr>
          <w:p w:rsidR="002C11B1" w:rsidRPr="002C11B1" w:rsidRDefault="002C11B1" w:rsidP="005D44CF">
            <w:pPr>
              <w:pStyle w:val="TableParagraph"/>
              <w:spacing w:line="276" w:lineRule="auto"/>
              <w:ind w:left="314" w:right="338"/>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w:t>
            </w:r>
          </w:p>
          <w:p w:rsidR="002C11B1" w:rsidRPr="002C11B1" w:rsidRDefault="002C11B1" w:rsidP="005D44CF">
            <w:pPr>
              <w:pStyle w:val="TableParagraph"/>
              <w:spacing w:line="276" w:lineRule="auto"/>
              <w:ind w:left="314" w:right="338"/>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314" w:right="338"/>
              <w:jc w:val="both"/>
              <w:rPr>
                <w:rFonts w:ascii="Times New Roman" w:hAnsi="Times New Roman" w:cs="Times New Roman"/>
                <w:b/>
                <w:sz w:val="24"/>
                <w:szCs w:val="24"/>
                <w:lang w:val="el-GR"/>
              </w:rPr>
            </w:pPr>
          </w:p>
          <w:p w:rsidR="002C11B1" w:rsidRPr="002C11B1" w:rsidRDefault="002C11B1" w:rsidP="005D44CF">
            <w:pPr>
              <w:pStyle w:val="TableParagraph"/>
              <w:spacing w:before="11" w:line="276" w:lineRule="auto"/>
              <w:ind w:left="314" w:right="338"/>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314" w:right="338"/>
              <w:jc w:val="both"/>
              <w:rPr>
                <w:rFonts w:ascii="Times New Roman" w:hAnsi="Times New Roman" w:cs="Times New Roman"/>
                <w:i/>
                <w:sz w:val="24"/>
                <w:szCs w:val="24"/>
                <w:lang w:val="el-GR"/>
              </w:rPr>
            </w:pPr>
            <w:r w:rsidRPr="002C11B1">
              <w:rPr>
                <w:rFonts w:ascii="Times New Roman" w:hAnsi="Times New Roman" w:cs="Times New Roman"/>
                <w:i/>
                <w:sz w:val="24"/>
                <w:szCs w:val="24"/>
                <w:lang w:val="el-GR"/>
              </w:rPr>
              <w:t>(διαδικτυακή διεύθυνση, αρχή ή φορέας έκδοσης, επακριβή στοιχεία αναφοράς των εγγράφων):</w:t>
            </w:r>
          </w:p>
          <w:p w:rsidR="002C11B1" w:rsidRPr="00CC5EB2" w:rsidRDefault="002C11B1" w:rsidP="005D44CF">
            <w:pPr>
              <w:pStyle w:val="TableParagraph"/>
              <w:spacing w:line="276" w:lineRule="auto"/>
              <w:ind w:left="314" w:right="338"/>
              <w:jc w:val="both"/>
              <w:rPr>
                <w:rFonts w:ascii="Times New Roman" w:hAnsi="Times New Roman" w:cs="Times New Roman"/>
                <w:i/>
                <w:sz w:val="24"/>
                <w:szCs w:val="24"/>
              </w:rPr>
            </w:pPr>
            <w:r w:rsidRPr="00CC5EB2">
              <w:rPr>
                <w:rFonts w:ascii="Times New Roman" w:hAnsi="Times New Roman" w:cs="Times New Roman"/>
                <w:i/>
                <w:sz w:val="24"/>
                <w:szCs w:val="24"/>
              </w:rPr>
              <w:t>[……][……][……]</w:t>
            </w:r>
          </w:p>
        </w:tc>
      </w:tr>
    </w:tbl>
    <w:p w:rsidR="002C11B1" w:rsidRPr="00CC5EB2" w:rsidRDefault="002C11B1" w:rsidP="002C11B1">
      <w:pPr>
        <w:spacing w:line="276" w:lineRule="auto"/>
        <w:ind w:left="1418" w:right="1420"/>
        <w:jc w:val="both"/>
        <w:rPr>
          <w:rFonts w:ascii="Times New Roman" w:hAnsi="Times New Roman" w:cs="Times New Roman"/>
          <w:sz w:val="24"/>
          <w:szCs w:val="24"/>
        </w:rPr>
        <w:sectPr w:rsidR="002C11B1" w:rsidRPr="00CC5EB2">
          <w:pgSz w:w="11910" w:h="16840"/>
          <w:pgMar w:top="1620" w:right="0" w:bottom="900" w:left="0" w:header="322" w:footer="710" w:gutter="0"/>
          <w:cols w:space="720"/>
        </w:sectPr>
      </w:pPr>
    </w:p>
    <w:p w:rsidR="002C11B1" w:rsidRPr="00CC5EB2" w:rsidRDefault="002C11B1" w:rsidP="002C11B1">
      <w:pPr>
        <w:spacing w:before="42" w:line="276" w:lineRule="auto"/>
        <w:ind w:left="1418" w:right="1420"/>
        <w:jc w:val="both"/>
        <w:rPr>
          <w:rFonts w:ascii="Times New Roman" w:hAnsi="Times New Roman" w:cs="Times New Roman"/>
          <w:b/>
          <w:sz w:val="24"/>
          <w:szCs w:val="24"/>
        </w:rPr>
      </w:pPr>
      <w:r w:rsidRPr="00CC5EB2">
        <w:rPr>
          <w:rFonts w:ascii="Times New Roman" w:hAnsi="Times New Roman" w:cs="Times New Roman"/>
          <w:b/>
          <w:sz w:val="24"/>
          <w:szCs w:val="24"/>
        </w:rPr>
        <w:lastRenderedPageBreak/>
        <w:t>Β: Οικονομική και χρηματοοικονομική επάρκεια</w:t>
      </w:r>
    </w:p>
    <w:p w:rsidR="002C11B1" w:rsidRPr="00CC5EB2" w:rsidRDefault="002C11B1" w:rsidP="002C11B1">
      <w:pPr>
        <w:pStyle w:val="a3"/>
        <w:spacing w:before="3" w:line="276" w:lineRule="auto"/>
        <w:ind w:left="1418" w:right="1420"/>
        <w:jc w:val="both"/>
        <w:rPr>
          <w:rFonts w:ascii="Times New Roman" w:hAnsi="Times New Roman" w:cs="Times New Roman"/>
          <w:b/>
        </w:rPr>
      </w:pPr>
      <w:r w:rsidRPr="00CC5EB2">
        <w:rPr>
          <w:rFonts w:ascii="Times New Roman" w:hAnsi="Times New Roman" w:cs="Times New Roman"/>
          <w:noProof/>
          <w:lang w:bidi="ar-SA"/>
        </w:rPr>
        <mc:AlternateContent>
          <mc:Choice Requires="wps">
            <w:drawing>
              <wp:anchor distT="0" distB="0" distL="0" distR="0" simplePos="0" relativeHeight="251669504" behindDoc="1" locked="0" layoutInCell="1" allowOverlap="1" wp14:anchorId="52BC8DCE" wp14:editId="2698F2F3">
                <wp:simplePos x="0" y="0"/>
                <wp:positionH relativeFrom="page">
                  <wp:posOffset>647700</wp:posOffset>
                </wp:positionH>
                <wp:positionV relativeFrom="paragraph">
                  <wp:posOffset>131445</wp:posOffset>
                </wp:positionV>
                <wp:extent cx="6264910" cy="588645"/>
                <wp:effectExtent l="0" t="0" r="21590" b="20955"/>
                <wp:wrapTopAndBottom/>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588645"/>
                        </a:xfrm>
                        <a:prstGeom prst="rect">
                          <a:avLst/>
                        </a:prstGeom>
                        <a:solidFill>
                          <a:srgbClr val="BEBEBE"/>
                        </a:solidFill>
                        <a:ln w="6096">
                          <a:solidFill>
                            <a:srgbClr val="000000"/>
                          </a:solidFill>
                          <a:miter lim="800000"/>
                          <a:headEnd/>
                          <a:tailEnd/>
                        </a:ln>
                      </wps:spPr>
                      <wps:txbx>
                        <w:txbxContent>
                          <w:p w:rsidR="002C11B1" w:rsidRDefault="002C11B1" w:rsidP="002C11B1">
                            <w:pPr>
                              <w:spacing w:before="18"/>
                              <w:ind w:left="108" w:right="106"/>
                              <w:jc w:val="both"/>
                              <w:rPr>
                                <w:b/>
                                <w:i/>
                                <w:sz w:val="24"/>
                              </w:rPr>
                            </w:pPr>
                            <w:r>
                              <w:rPr>
                                <w:b/>
                                <w:i/>
                                <w:sz w:val="24"/>
                              </w:rPr>
                              <w:t>Ο οικονομικός φορέας πρέπει να παράσχει πληροφορίες</w:t>
                            </w:r>
                            <w:r>
                              <w:rPr>
                                <w:b/>
                                <w:i/>
                                <w:sz w:val="24"/>
                                <w:u w:val="single"/>
                              </w:rPr>
                              <w:t xml:space="preserve"> </w:t>
                            </w:r>
                            <w:r>
                              <w:rPr>
                                <w:b/>
                                <w:sz w:val="24"/>
                                <w:u w:val="single"/>
                              </w:rPr>
                              <w:t>μόνον</w:t>
                            </w:r>
                            <w:r>
                              <w:rPr>
                                <w:b/>
                                <w:sz w:val="24"/>
                              </w:rPr>
                              <w:t xml:space="preserve"> </w:t>
                            </w:r>
                            <w:r>
                              <w:rPr>
                                <w:b/>
                                <w:i/>
                                <w:sz w:val="24"/>
                              </w:rPr>
                              <w:t>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C8DCE" id="Text Box 13" o:spid="_x0000_s1045" type="#_x0000_t202" style="position:absolute;left:0;text-align:left;margin-left:51pt;margin-top:10.35pt;width:493.3pt;height:46.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" fillcolor="#bebebe" strokeweight=".48pt">
                <v:textbox inset="0,0,0,0">
                  <w:txbxContent>
                    <w:p w:rsidR="002C11B1" w:rsidRDefault="002C11B1" w:rsidP="002C11B1">
                      <w:pPr>
                        <w:spacing w:before="18"/>
                        <w:ind w:left="108" w:right="106"/>
                        <w:jc w:val="both"/>
                        <w:rPr>
                          <w:b/>
                          <w:i/>
                          <w:sz w:val="24"/>
                        </w:rPr>
                      </w:pPr>
                      <w:r>
                        <w:rPr>
                          <w:b/>
                          <w:i/>
                          <w:sz w:val="24"/>
                        </w:rPr>
                        <w:t>Ο οικονομικός φορέας πρέπει να παράσχει πληροφορίες</w:t>
                      </w:r>
                      <w:r>
                        <w:rPr>
                          <w:b/>
                          <w:i/>
                          <w:sz w:val="24"/>
                          <w:u w:val="single"/>
                        </w:rPr>
                        <w:t xml:space="preserve"> </w:t>
                      </w:r>
                      <w:r>
                        <w:rPr>
                          <w:b/>
                          <w:sz w:val="24"/>
                          <w:u w:val="single"/>
                        </w:rPr>
                        <w:t>μόνον</w:t>
                      </w:r>
                      <w:r>
                        <w:rPr>
                          <w:b/>
                          <w:sz w:val="24"/>
                        </w:rPr>
                        <w:t xml:space="preserve"> </w:t>
                      </w:r>
                      <w:r>
                        <w:rPr>
                          <w:b/>
                          <w:i/>
                          <w:sz w:val="24"/>
                        </w:rPr>
                        <w:t>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w10:wrap type="topAndBottom" anchorx="page"/>
              </v:shape>
            </w:pict>
          </mc:Fallback>
        </mc:AlternateContent>
      </w:r>
    </w:p>
    <w:p w:rsidR="002C11B1" w:rsidRPr="00CC5EB2" w:rsidRDefault="002C11B1" w:rsidP="002C11B1">
      <w:pPr>
        <w:pStyle w:val="a3"/>
        <w:spacing w:before="1" w:line="276" w:lineRule="auto"/>
        <w:ind w:left="1418" w:right="1420"/>
        <w:jc w:val="both"/>
        <w:rPr>
          <w:rFonts w:ascii="Times New Roman" w:hAnsi="Times New Roman" w:cs="Times New Roman"/>
          <w:b/>
        </w:rPr>
      </w:pPr>
    </w:p>
    <w:tbl>
      <w:tblPr>
        <w:tblStyle w:val="TableNormal"/>
        <w:tblW w:w="0" w:type="auto"/>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765"/>
      </w:tblGrid>
      <w:tr w:rsidR="002C11B1" w:rsidRPr="00CC5EB2" w:rsidTr="005D44CF">
        <w:trPr>
          <w:trHeight w:val="585"/>
        </w:trPr>
        <w:tc>
          <w:tcPr>
            <w:tcW w:w="4479" w:type="dxa"/>
          </w:tcPr>
          <w:p w:rsidR="002C11B1" w:rsidRPr="00CC5EB2" w:rsidRDefault="002C11B1" w:rsidP="005D44CF">
            <w:pPr>
              <w:pStyle w:val="TableParagraph"/>
              <w:tabs>
                <w:tab w:val="left" w:pos="1671"/>
                <w:tab w:val="left" w:pos="2400"/>
              </w:tabs>
              <w:spacing w:line="276" w:lineRule="auto"/>
              <w:ind w:left="314" w:right="338"/>
              <w:jc w:val="both"/>
              <w:rPr>
                <w:rFonts w:ascii="Times New Roman" w:hAnsi="Times New Roman" w:cs="Times New Roman"/>
                <w:b/>
                <w:i/>
                <w:sz w:val="24"/>
                <w:szCs w:val="24"/>
              </w:rPr>
            </w:pPr>
            <w:proofErr w:type="spellStart"/>
            <w:r w:rsidRPr="00CC5EB2">
              <w:rPr>
                <w:rFonts w:ascii="Times New Roman" w:hAnsi="Times New Roman" w:cs="Times New Roman"/>
                <w:b/>
                <w:i/>
                <w:sz w:val="24"/>
                <w:szCs w:val="24"/>
              </w:rPr>
              <w:t>Οικονομική</w:t>
            </w:r>
            <w:proofErr w:type="spellEnd"/>
            <w:r w:rsidRPr="00CC5EB2">
              <w:rPr>
                <w:rFonts w:ascii="Times New Roman" w:hAnsi="Times New Roman" w:cs="Times New Roman"/>
                <w:b/>
                <w:i/>
                <w:sz w:val="24"/>
                <w:szCs w:val="24"/>
              </w:rPr>
              <w:tab/>
            </w:r>
            <w:r w:rsidRPr="00CC5EB2">
              <w:rPr>
                <w:rFonts w:ascii="Times New Roman" w:hAnsi="Times New Roman" w:cs="Times New Roman"/>
                <w:b/>
                <w:i/>
                <w:spacing w:val="-4"/>
                <w:sz w:val="24"/>
                <w:szCs w:val="24"/>
              </w:rPr>
              <w:t xml:space="preserve">και </w:t>
            </w:r>
            <w:proofErr w:type="spellStart"/>
            <w:r w:rsidRPr="00CC5EB2">
              <w:rPr>
                <w:rFonts w:ascii="Times New Roman" w:hAnsi="Times New Roman" w:cs="Times New Roman"/>
                <w:b/>
                <w:i/>
                <w:sz w:val="24"/>
                <w:szCs w:val="24"/>
              </w:rPr>
              <w:t>χρημ</w:t>
            </w:r>
            <w:proofErr w:type="spellEnd"/>
            <w:r w:rsidRPr="00CC5EB2">
              <w:rPr>
                <w:rFonts w:ascii="Times New Roman" w:hAnsi="Times New Roman" w:cs="Times New Roman"/>
                <w:b/>
                <w:i/>
                <w:sz w:val="24"/>
                <w:szCs w:val="24"/>
              </w:rPr>
              <w:t>ατοοικονομική επ</w:t>
            </w:r>
            <w:proofErr w:type="spellStart"/>
            <w:r w:rsidRPr="00CC5EB2">
              <w:rPr>
                <w:rFonts w:ascii="Times New Roman" w:hAnsi="Times New Roman" w:cs="Times New Roman"/>
                <w:b/>
                <w:i/>
                <w:sz w:val="24"/>
                <w:szCs w:val="24"/>
              </w:rPr>
              <w:t>άρκει</w:t>
            </w:r>
            <w:proofErr w:type="spellEnd"/>
            <w:r w:rsidRPr="00CC5EB2">
              <w:rPr>
                <w:rFonts w:ascii="Times New Roman" w:hAnsi="Times New Roman" w:cs="Times New Roman"/>
                <w:b/>
                <w:i/>
                <w:sz w:val="24"/>
                <w:szCs w:val="24"/>
              </w:rPr>
              <w:t>α</w:t>
            </w:r>
          </w:p>
        </w:tc>
        <w:tc>
          <w:tcPr>
            <w:tcW w:w="4765" w:type="dxa"/>
          </w:tcPr>
          <w:p w:rsidR="002C11B1" w:rsidRPr="00CC5EB2" w:rsidRDefault="002C11B1" w:rsidP="005D44CF">
            <w:pPr>
              <w:pStyle w:val="TableParagraph"/>
              <w:spacing w:line="276" w:lineRule="auto"/>
              <w:ind w:left="1418" w:right="1420"/>
              <w:jc w:val="both"/>
              <w:rPr>
                <w:rFonts w:ascii="Times New Roman" w:hAnsi="Times New Roman" w:cs="Times New Roman"/>
                <w:b/>
                <w:i/>
                <w:sz w:val="24"/>
                <w:szCs w:val="24"/>
              </w:rPr>
            </w:pPr>
            <w:r w:rsidRPr="00CC5EB2">
              <w:rPr>
                <w:rFonts w:ascii="Times New Roman" w:hAnsi="Times New Roman" w:cs="Times New Roman"/>
                <w:b/>
                <w:i/>
                <w:sz w:val="24"/>
                <w:szCs w:val="24"/>
              </w:rPr>
              <w:t>Απ</w:t>
            </w:r>
            <w:proofErr w:type="spellStart"/>
            <w:r w:rsidRPr="00CC5EB2">
              <w:rPr>
                <w:rFonts w:ascii="Times New Roman" w:hAnsi="Times New Roman" w:cs="Times New Roman"/>
                <w:b/>
                <w:i/>
                <w:sz w:val="24"/>
                <w:szCs w:val="24"/>
              </w:rPr>
              <w:t>άντηση</w:t>
            </w:r>
            <w:proofErr w:type="spellEnd"/>
            <w:r w:rsidRPr="00CC5EB2">
              <w:rPr>
                <w:rFonts w:ascii="Times New Roman" w:hAnsi="Times New Roman" w:cs="Times New Roman"/>
                <w:b/>
                <w:i/>
                <w:sz w:val="24"/>
                <w:szCs w:val="24"/>
              </w:rPr>
              <w:t>:</w:t>
            </w:r>
          </w:p>
        </w:tc>
      </w:tr>
      <w:tr w:rsidR="002C11B1" w:rsidRPr="00CC5EB2" w:rsidTr="005D44CF">
        <w:trPr>
          <w:trHeight w:val="5275"/>
        </w:trPr>
        <w:tc>
          <w:tcPr>
            <w:tcW w:w="4479" w:type="dxa"/>
          </w:tcPr>
          <w:p w:rsidR="002C11B1" w:rsidRPr="002C11B1" w:rsidRDefault="002C11B1" w:rsidP="005D44CF">
            <w:pPr>
              <w:pStyle w:val="TableParagraph"/>
              <w:spacing w:line="276" w:lineRule="auto"/>
              <w:ind w:left="172" w:right="196" w:firstLine="55"/>
              <w:jc w:val="both"/>
              <w:rPr>
                <w:rFonts w:ascii="Times New Roman" w:hAnsi="Times New Roman" w:cs="Times New Roman"/>
                <w:b/>
                <w:sz w:val="24"/>
                <w:szCs w:val="24"/>
                <w:lang w:val="el-GR"/>
              </w:rPr>
            </w:pPr>
            <w:r w:rsidRPr="002C11B1">
              <w:rPr>
                <w:rFonts w:ascii="Times New Roman" w:hAnsi="Times New Roman" w:cs="Times New Roman"/>
                <w:sz w:val="24"/>
                <w:szCs w:val="24"/>
                <w:lang w:val="el-GR"/>
              </w:rPr>
              <w:t>1) Μ</w:t>
            </w:r>
            <w:r w:rsidRPr="002C11B1">
              <w:rPr>
                <w:rFonts w:ascii="Times New Roman" w:hAnsi="Times New Roman" w:cs="Times New Roman"/>
                <w:b/>
                <w:sz w:val="24"/>
                <w:szCs w:val="24"/>
                <w:lang w:val="el-GR"/>
              </w:rPr>
              <w:t xml:space="preserve">έσος </w:t>
            </w:r>
            <w:r w:rsidRPr="002C11B1">
              <w:rPr>
                <w:rFonts w:ascii="Times New Roman" w:hAnsi="Times New Roman" w:cs="Times New Roman"/>
                <w:sz w:val="24"/>
                <w:szCs w:val="24"/>
                <w:lang w:val="el-GR"/>
              </w:rPr>
              <w:t xml:space="preserve">ετήσιος </w:t>
            </w:r>
            <w:r w:rsidRPr="002C11B1">
              <w:rPr>
                <w:rFonts w:ascii="Times New Roman" w:hAnsi="Times New Roman" w:cs="Times New Roman"/>
                <w:b/>
                <w:sz w:val="24"/>
                <w:szCs w:val="24"/>
                <w:lang w:val="el-GR"/>
              </w:rPr>
              <w:t xml:space="preserve">κύκλος εργασιών του οικονομικού φορέα των τριών (3) τελευταίων διαχειριστικών χρήσεων (2015,2016,2017) (σχετικό με την προκηρυσσόμενη προμήθεια ) , ίσο ή μεγαλύτερο από το 100% του προϋπολογισμού του Διαγωνισμού στον οποίο θα συμμετέχει </w:t>
            </w:r>
            <w:r w:rsidRPr="002C11B1">
              <w:rPr>
                <w:rFonts w:ascii="Times New Roman" w:hAnsi="Times New Roman" w:cs="Times New Roman"/>
                <w:sz w:val="24"/>
                <w:szCs w:val="24"/>
                <w:lang w:val="el-GR"/>
              </w:rPr>
              <w:t>(μη</w:t>
            </w:r>
            <w:r w:rsidRPr="002C11B1">
              <w:rPr>
                <w:rFonts w:ascii="Times New Roman" w:hAnsi="Times New Roman" w:cs="Times New Roman"/>
                <w:b/>
                <w:sz w:val="24"/>
                <w:szCs w:val="24"/>
                <w:lang w:val="el-GR"/>
              </w:rPr>
              <w:t xml:space="preserve"> </w:t>
            </w:r>
            <w:r w:rsidRPr="002C11B1">
              <w:rPr>
                <w:rFonts w:ascii="Times New Roman" w:hAnsi="Times New Roman" w:cs="Times New Roman"/>
                <w:sz w:val="24"/>
                <w:szCs w:val="24"/>
                <w:lang w:val="el-GR"/>
              </w:rPr>
              <w:t>συμπεριλαμβανομένου ΦΠΑ).</w:t>
            </w: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before="8"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tabs>
                <w:tab w:val="left" w:pos="683"/>
                <w:tab w:val="left" w:pos="1021"/>
                <w:tab w:val="left" w:pos="1966"/>
                <w:tab w:val="left" w:pos="3353"/>
              </w:tabs>
              <w:spacing w:before="1" w:line="276" w:lineRule="auto"/>
              <w:ind w:left="172" w:right="196"/>
              <w:jc w:val="both"/>
              <w:rPr>
                <w:rFonts w:ascii="Times New Roman" w:hAnsi="Times New Roman" w:cs="Times New Roman"/>
                <w:i/>
                <w:sz w:val="24"/>
                <w:szCs w:val="24"/>
                <w:lang w:val="el-GR"/>
              </w:rPr>
            </w:pPr>
            <w:r w:rsidRPr="002C11B1">
              <w:rPr>
                <w:rFonts w:ascii="Times New Roman" w:hAnsi="Times New Roman" w:cs="Times New Roman"/>
                <w:i/>
                <w:sz w:val="24"/>
                <w:szCs w:val="24"/>
                <w:lang w:val="el-GR"/>
              </w:rPr>
              <w:t>Εάν</w:t>
            </w:r>
            <w:r w:rsidRPr="002C11B1">
              <w:rPr>
                <w:rFonts w:ascii="Times New Roman" w:hAnsi="Times New Roman" w:cs="Times New Roman"/>
                <w:i/>
                <w:sz w:val="24"/>
                <w:szCs w:val="24"/>
                <w:lang w:val="el-GR"/>
              </w:rPr>
              <w:tab/>
              <w:t>η</w:t>
            </w:r>
            <w:r w:rsidRPr="002C11B1">
              <w:rPr>
                <w:rFonts w:ascii="Times New Roman" w:hAnsi="Times New Roman" w:cs="Times New Roman"/>
                <w:i/>
                <w:sz w:val="24"/>
                <w:szCs w:val="24"/>
                <w:lang w:val="el-GR"/>
              </w:rPr>
              <w:tab/>
              <w:t>σχετική</w:t>
            </w:r>
            <w:r w:rsidRPr="002C11B1">
              <w:rPr>
                <w:rFonts w:ascii="Times New Roman" w:hAnsi="Times New Roman" w:cs="Times New Roman"/>
                <w:i/>
                <w:sz w:val="24"/>
                <w:szCs w:val="24"/>
                <w:lang w:val="el-GR"/>
              </w:rPr>
              <w:tab/>
              <w:t xml:space="preserve">τεκμηρίωση </w:t>
            </w:r>
            <w:r w:rsidRPr="002C11B1">
              <w:rPr>
                <w:rFonts w:ascii="Times New Roman" w:hAnsi="Times New Roman" w:cs="Times New Roman"/>
                <w:i/>
                <w:spacing w:val="-3"/>
                <w:sz w:val="24"/>
                <w:szCs w:val="24"/>
                <w:lang w:val="el-GR"/>
              </w:rPr>
              <w:t xml:space="preserve">διατίθεται </w:t>
            </w:r>
            <w:r w:rsidRPr="002C11B1">
              <w:rPr>
                <w:rFonts w:ascii="Times New Roman" w:hAnsi="Times New Roman" w:cs="Times New Roman"/>
                <w:i/>
                <w:sz w:val="24"/>
                <w:szCs w:val="24"/>
                <w:lang w:val="el-GR"/>
              </w:rPr>
              <w:t>ηλεκτρονικά,</w:t>
            </w:r>
            <w:r w:rsidRPr="002C11B1">
              <w:rPr>
                <w:rFonts w:ascii="Times New Roman" w:hAnsi="Times New Roman" w:cs="Times New Roman"/>
                <w:i/>
                <w:spacing w:val="-1"/>
                <w:sz w:val="24"/>
                <w:szCs w:val="24"/>
                <w:lang w:val="el-GR"/>
              </w:rPr>
              <w:t xml:space="preserve"> </w:t>
            </w:r>
            <w:r w:rsidRPr="002C11B1">
              <w:rPr>
                <w:rFonts w:ascii="Times New Roman" w:hAnsi="Times New Roman" w:cs="Times New Roman"/>
                <w:i/>
                <w:sz w:val="24"/>
                <w:szCs w:val="24"/>
                <w:lang w:val="el-GR"/>
              </w:rPr>
              <w:t>αναφέρετε:</w:t>
            </w:r>
          </w:p>
        </w:tc>
        <w:tc>
          <w:tcPr>
            <w:tcW w:w="4765" w:type="dxa"/>
          </w:tcPr>
          <w:p w:rsidR="002C11B1" w:rsidRPr="002C11B1" w:rsidRDefault="002C11B1" w:rsidP="005D44CF">
            <w:pPr>
              <w:pStyle w:val="TableParagraph"/>
              <w:tabs>
                <w:tab w:val="left" w:pos="3727"/>
              </w:tabs>
              <w:spacing w:line="276" w:lineRule="auto"/>
              <w:ind w:left="371" w:right="1733"/>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έτος:[……]</w:t>
            </w:r>
            <w:r w:rsidRPr="002C11B1">
              <w:rPr>
                <w:rFonts w:ascii="Times New Roman" w:hAnsi="Times New Roman" w:cs="Times New Roman"/>
                <w:spacing w:val="-6"/>
                <w:sz w:val="24"/>
                <w:szCs w:val="24"/>
                <w:lang w:val="el-GR"/>
              </w:rPr>
              <w:t xml:space="preserve">κύκλος </w:t>
            </w:r>
            <w:r w:rsidRPr="002C11B1">
              <w:rPr>
                <w:rFonts w:ascii="Times New Roman" w:hAnsi="Times New Roman" w:cs="Times New Roman"/>
                <w:sz w:val="24"/>
                <w:szCs w:val="24"/>
                <w:lang w:val="el-GR"/>
              </w:rPr>
              <w:t>εργασιών:[……][…]νόμισμα</w:t>
            </w:r>
          </w:p>
          <w:p w:rsidR="002C11B1" w:rsidRPr="002C11B1" w:rsidRDefault="002C11B1" w:rsidP="005D44CF">
            <w:pPr>
              <w:pStyle w:val="TableParagraph"/>
              <w:tabs>
                <w:tab w:val="left" w:pos="1927"/>
                <w:tab w:val="left" w:pos="3727"/>
              </w:tabs>
              <w:spacing w:before="1" w:line="276" w:lineRule="auto"/>
              <w:ind w:left="371" w:right="1733"/>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έτος:[……]</w:t>
            </w:r>
            <w:r w:rsidRPr="002C11B1">
              <w:rPr>
                <w:rFonts w:ascii="Times New Roman" w:hAnsi="Times New Roman" w:cs="Times New Roman"/>
                <w:sz w:val="24"/>
                <w:szCs w:val="24"/>
                <w:lang w:val="el-GR"/>
              </w:rPr>
              <w:tab/>
            </w:r>
            <w:r w:rsidRPr="002C11B1">
              <w:rPr>
                <w:rFonts w:ascii="Times New Roman" w:hAnsi="Times New Roman" w:cs="Times New Roman"/>
                <w:spacing w:val="-6"/>
                <w:sz w:val="24"/>
                <w:szCs w:val="24"/>
                <w:lang w:val="el-GR"/>
              </w:rPr>
              <w:t xml:space="preserve">κύκλος </w:t>
            </w:r>
            <w:r w:rsidRPr="002C11B1">
              <w:rPr>
                <w:rFonts w:ascii="Times New Roman" w:hAnsi="Times New Roman" w:cs="Times New Roman"/>
                <w:sz w:val="24"/>
                <w:szCs w:val="24"/>
                <w:lang w:val="el-GR"/>
              </w:rPr>
              <w:t>εργασιών:[……][…]νόμισμα</w:t>
            </w:r>
          </w:p>
          <w:p w:rsidR="002C11B1" w:rsidRPr="002C11B1" w:rsidRDefault="002C11B1" w:rsidP="005D44CF">
            <w:pPr>
              <w:pStyle w:val="TableParagraph"/>
              <w:tabs>
                <w:tab w:val="left" w:pos="1927"/>
                <w:tab w:val="left" w:pos="3727"/>
              </w:tabs>
              <w:spacing w:line="276" w:lineRule="auto"/>
              <w:ind w:left="371" w:right="1733"/>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έτος:[……]</w:t>
            </w:r>
            <w:r w:rsidRPr="002C11B1">
              <w:rPr>
                <w:rFonts w:ascii="Times New Roman" w:hAnsi="Times New Roman" w:cs="Times New Roman"/>
                <w:sz w:val="24"/>
                <w:szCs w:val="24"/>
                <w:lang w:val="el-GR"/>
              </w:rPr>
              <w:tab/>
            </w:r>
            <w:r w:rsidRPr="002C11B1">
              <w:rPr>
                <w:rFonts w:ascii="Times New Roman" w:hAnsi="Times New Roman" w:cs="Times New Roman"/>
                <w:spacing w:val="-6"/>
                <w:sz w:val="24"/>
                <w:szCs w:val="24"/>
                <w:lang w:val="el-GR"/>
              </w:rPr>
              <w:t xml:space="preserve">κύκλος </w:t>
            </w:r>
            <w:r w:rsidRPr="002C11B1">
              <w:rPr>
                <w:rFonts w:ascii="Times New Roman" w:hAnsi="Times New Roman" w:cs="Times New Roman"/>
                <w:sz w:val="24"/>
                <w:szCs w:val="24"/>
                <w:lang w:val="el-GR"/>
              </w:rPr>
              <w:t>εργασιών:[……][…]νόμισμα</w:t>
            </w: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before="11"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before="1" w:line="276" w:lineRule="auto"/>
              <w:ind w:left="371" w:right="709"/>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(αριθμός ετών, μέσος κύκλος εργασιών)</w:t>
            </w:r>
            <w:r w:rsidRPr="002C11B1">
              <w:rPr>
                <w:rFonts w:ascii="Times New Roman" w:hAnsi="Times New Roman" w:cs="Times New Roman"/>
                <w:b/>
                <w:sz w:val="24"/>
                <w:szCs w:val="24"/>
                <w:lang w:val="el-GR"/>
              </w:rPr>
              <w:t xml:space="preserve">: </w:t>
            </w:r>
            <w:r w:rsidRPr="002C11B1">
              <w:rPr>
                <w:rFonts w:ascii="Times New Roman" w:hAnsi="Times New Roman" w:cs="Times New Roman"/>
                <w:sz w:val="24"/>
                <w:szCs w:val="24"/>
                <w:lang w:val="el-GR"/>
              </w:rPr>
              <w:t>[……],[……][…]νόμισμα</w:t>
            </w: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512" w:right="425"/>
              <w:jc w:val="both"/>
              <w:rPr>
                <w:rFonts w:ascii="Times New Roman" w:hAnsi="Times New Roman" w:cs="Times New Roman"/>
                <w:i/>
                <w:sz w:val="24"/>
                <w:szCs w:val="24"/>
                <w:lang w:val="el-GR"/>
              </w:rPr>
            </w:pPr>
            <w:r w:rsidRPr="002C11B1">
              <w:rPr>
                <w:rFonts w:ascii="Times New Roman" w:hAnsi="Times New Roman" w:cs="Times New Roman"/>
                <w:i/>
                <w:sz w:val="24"/>
                <w:szCs w:val="24"/>
                <w:lang w:val="el-GR"/>
              </w:rPr>
              <w:t>(διαδικτυακή διεύθυνση, αρχή ή φορέας έκδοσης, επακριβή στοιχεία αναφοράς των εγγράφων):</w:t>
            </w:r>
          </w:p>
          <w:p w:rsidR="002C11B1" w:rsidRPr="00CC5EB2" w:rsidRDefault="002C11B1" w:rsidP="005D44CF">
            <w:pPr>
              <w:pStyle w:val="TableParagraph"/>
              <w:spacing w:before="2" w:line="276" w:lineRule="auto"/>
              <w:ind w:left="1418" w:right="1420"/>
              <w:jc w:val="both"/>
              <w:rPr>
                <w:rFonts w:ascii="Times New Roman" w:hAnsi="Times New Roman" w:cs="Times New Roman"/>
                <w:i/>
                <w:sz w:val="24"/>
                <w:szCs w:val="24"/>
              </w:rPr>
            </w:pPr>
            <w:r w:rsidRPr="00CC5EB2">
              <w:rPr>
                <w:rFonts w:ascii="Times New Roman" w:hAnsi="Times New Roman" w:cs="Times New Roman"/>
                <w:i/>
                <w:sz w:val="24"/>
                <w:szCs w:val="24"/>
              </w:rPr>
              <w:t>[……][……][……]</w:t>
            </w:r>
          </w:p>
        </w:tc>
      </w:tr>
      <w:tr w:rsidR="002C11B1" w:rsidRPr="00CC5EB2" w:rsidTr="005D44CF">
        <w:trPr>
          <w:trHeight w:val="1756"/>
        </w:trPr>
        <w:tc>
          <w:tcPr>
            <w:tcW w:w="4479" w:type="dxa"/>
          </w:tcPr>
          <w:p w:rsidR="002C11B1" w:rsidRPr="002C11B1" w:rsidRDefault="002C11B1" w:rsidP="005D44CF">
            <w:pPr>
              <w:pStyle w:val="TableParagraph"/>
              <w:spacing w:line="276" w:lineRule="auto"/>
              <w:ind w:left="314" w:right="48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2) Σε περίπτωση που οι πληροφορίες σχετικά με τον </w:t>
            </w:r>
            <w:r w:rsidRPr="002C11B1">
              <w:rPr>
                <w:rFonts w:ascii="Times New Roman" w:hAnsi="Times New Roman" w:cs="Times New Roman"/>
                <w:spacing w:val="-3"/>
                <w:sz w:val="24"/>
                <w:szCs w:val="24"/>
                <w:lang w:val="el-GR"/>
              </w:rPr>
              <w:t xml:space="preserve">κύκλο </w:t>
            </w:r>
            <w:r w:rsidRPr="002C11B1">
              <w:rPr>
                <w:rFonts w:ascii="Times New Roman" w:hAnsi="Times New Roman" w:cs="Times New Roman"/>
                <w:sz w:val="24"/>
                <w:szCs w:val="24"/>
                <w:lang w:val="el-GR"/>
              </w:rPr>
              <w:t xml:space="preserve">εργασιών (γενικό ή </w:t>
            </w:r>
            <w:r w:rsidRPr="002C11B1">
              <w:rPr>
                <w:rFonts w:ascii="Times New Roman" w:hAnsi="Times New Roman" w:cs="Times New Roman"/>
                <w:spacing w:val="-3"/>
                <w:sz w:val="24"/>
                <w:szCs w:val="24"/>
                <w:lang w:val="el-GR"/>
              </w:rPr>
              <w:t xml:space="preserve">ειδικό) </w:t>
            </w:r>
            <w:r w:rsidRPr="002C11B1">
              <w:rPr>
                <w:rFonts w:ascii="Times New Roman" w:hAnsi="Times New Roman" w:cs="Times New Roman"/>
                <w:sz w:val="24"/>
                <w:szCs w:val="24"/>
                <w:lang w:val="el-GR"/>
              </w:rPr>
              <w:t xml:space="preserve">δεν είναι διαθέσιμες για ολόκληρη την απαιτούμενη περίοδο, αναφέρετε </w:t>
            </w:r>
            <w:r w:rsidRPr="002C11B1">
              <w:rPr>
                <w:rFonts w:ascii="Times New Roman" w:hAnsi="Times New Roman" w:cs="Times New Roman"/>
                <w:spacing w:val="-3"/>
                <w:sz w:val="24"/>
                <w:szCs w:val="24"/>
                <w:lang w:val="el-GR"/>
              </w:rPr>
              <w:t xml:space="preserve">την </w:t>
            </w:r>
            <w:r w:rsidRPr="002C11B1">
              <w:rPr>
                <w:rFonts w:ascii="Times New Roman" w:hAnsi="Times New Roman" w:cs="Times New Roman"/>
                <w:sz w:val="24"/>
                <w:szCs w:val="24"/>
                <w:lang w:val="el-GR"/>
              </w:rPr>
              <w:t>ημερομηνία   που   ιδρύθηκε   ή   άρχισε</w:t>
            </w:r>
            <w:r w:rsidRPr="002C11B1">
              <w:rPr>
                <w:rFonts w:ascii="Times New Roman" w:hAnsi="Times New Roman" w:cs="Times New Roman"/>
                <w:spacing w:val="-2"/>
                <w:sz w:val="24"/>
                <w:szCs w:val="24"/>
                <w:lang w:val="el-GR"/>
              </w:rPr>
              <w:t xml:space="preserve"> </w:t>
            </w:r>
            <w:r w:rsidRPr="002C11B1">
              <w:rPr>
                <w:rFonts w:ascii="Times New Roman" w:hAnsi="Times New Roman" w:cs="Times New Roman"/>
                <w:sz w:val="24"/>
                <w:szCs w:val="24"/>
                <w:lang w:val="el-GR"/>
              </w:rPr>
              <w:t xml:space="preserve">τις δραστηριότητές του ο </w:t>
            </w:r>
            <w:r w:rsidRPr="002C11B1">
              <w:rPr>
                <w:rFonts w:ascii="Times New Roman" w:hAnsi="Times New Roman" w:cs="Times New Roman"/>
                <w:spacing w:val="-3"/>
                <w:sz w:val="24"/>
                <w:szCs w:val="24"/>
                <w:lang w:val="el-GR"/>
              </w:rPr>
              <w:t>οικονομικός</w:t>
            </w:r>
            <w:r w:rsidRPr="002C11B1">
              <w:rPr>
                <w:rFonts w:ascii="Times New Roman" w:hAnsi="Times New Roman" w:cs="Times New Roman"/>
                <w:spacing w:val="-13"/>
                <w:sz w:val="24"/>
                <w:szCs w:val="24"/>
                <w:lang w:val="el-GR"/>
              </w:rPr>
              <w:t xml:space="preserve"> </w:t>
            </w:r>
            <w:r w:rsidRPr="002C11B1">
              <w:rPr>
                <w:rFonts w:ascii="Times New Roman" w:hAnsi="Times New Roman" w:cs="Times New Roman"/>
                <w:sz w:val="24"/>
                <w:szCs w:val="24"/>
                <w:lang w:val="el-GR"/>
              </w:rPr>
              <w:t>φορέας:</w:t>
            </w:r>
          </w:p>
        </w:tc>
        <w:tc>
          <w:tcPr>
            <w:tcW w:w="4765" w:type="dxa"/>
          </w:tcPr>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before="11" w:line="276" w:lineRule="auto"/>
              <w:ind w:left="1418" w:right="1420"/>
              <w:jc w:val="both"/>
              <w:rPr>
                <w:rFonts w:ascii="Times New Roman" w:hAnsi="Times New Roman" w:cs="Times New Roman"/>
                <w:b/>
                <w:sz w:val="24"/>
                <w:szCs w:val="24"/>
                <w:lang w:val="el-GR"/>
              </w:rPr>
            </w:pPr>
          </w:p>
          <w:p w:rsidR="002C11B1" w:rsidRPr="00CC5EB2" w:rsidRDefault="002C11B1" w:rsidP="005D44CF">
            <w:pPr>
              <w:pStyle w:val="TableParagraph"/>
              <w:spacing w:line="276" w:lineRule="auto"/>
              <w:ind w:left="654" w:right="1420"/>
              <w:jc w:val="both"/>
              <w:rPr>
                <w:rFonts w:ascii="Times New Roman" w:hAnsi="Times New Roman" w:cs="Times New Roman"/>
                <w:sz w:val="24"/>
                <w:szCs w:val="24"/>
              </w:rPr>
            </w:pPr>
            <w:r w:rsidRPr="00CC5EB2">
              <w:rPr>
                <w:rFonts w:ascii="Times New Roman" w:hAnsi="Times New Roman" w:cs="Times New Roman"/>
                <w:sz w:val="24"/>
                <w:szCs w:val="24"/>
              </w:rPr>
              <w:t>[…................................…]</w:t>
            </w:r>
          </w:p>
        </w:tc>
      </w:tr>
    </w:tbl>
    <w:p w:rsidR="002C11B1" w:rsidRPr="00CC5EB2" w:rsidRDefault="002C11B1" w:rsidP="002C11B1">
      <w:pPr>
        <w:spacing w:line="276" w:lineRule="auto"/>
        <w:ind w:left="1418" w:right="1420"/>
        <w:jc w:val="both"/>
        <w:rPr>
          <w:rFonts w:ascii="Times New Roman" w:hAnsi="Times New Roman" w:cs="Times New Roman"/>
          <w:sz w:val="24"/>
          <w:szCs w:val="24"/>
        </w:rPr>
        <w:sectPr w:rsidR="002C11B1" w:rsidRPr="00CC5EB2">
          <w:pgSz w:w="11910" w:h="16840"/>
          <w:pgMar w:top="1620" w:right="0" w:bottom="900" w:left="0" w:header="322" w:footer="710" w:gutter="0"/>
          <w:cols w:space="720"/>
        </w:sectPr>
      </w:pPr>
    </w:p>
    <w:p w:rsidR="002C11B1" w:rsidRPr="00CC5EB2" w:rsidRDefault="002C11B1" w:rsidP="002C11B1">
      <w:pPr>
        <w:spacing w:before="42" w:line="276" w:lineRule="auto"/>
        <w:ind w:left="1418" w:right="1420"/>
        <w:jc w:val="both"/>
        <w:rPr>
          <w:rFonts w:ascii="Times New Roman" w:hAnsi="Times New Roman" w:cs="Times New Roman"/>
          <w:b/>
          <w:sz w:val="24"/>
          <w:szCs w:val="24"/>
        </w:rPr>
      </w:pPr>
      <w:r w:rsidRPr="00CC5EB2">
        <w:rPr>
          <w:rFonts w:ascii="Times New Roman" w:hAnsi="Times New Roman" w:cs="Times New Roman"/>
          <w:b/>
          <w:sz w:val="24"/>
          <w:szCs w:val="24"/>
        </w:rPr>
        <w:lastRenderedPageBreak/>
        <w:t>Γ: Τεχνική και επαγγελματική ικανότητα</w:t>
      </w:r>
    </w:p>
    <w:p w:rsidR="002C11B1" w:rsidRPr="00CC5EB2" w:rsidRDefault="002C11B1" w:rsidP="002C11B1">
      <w:pPr>
        <w:pStyle w:val="a3"/>
        <w:spacing w:before="3" w:line="276" w:lineRule="auto"/>
        <w:ind w:left="1418" w:right="1420"/>
        <w:jc w:val="both"/>
        <w:rPr>
          <w:rFonts w:ascii="Times New Roman" w:hAnsi="Times New Roman" w:cs="Times New Roman"/>
          <w:b/>
        </w:rPr>
      </w:pPr>
      <w:r w:rsidRPr="00CC5EB2">
        <w:rPr>
          <w:rFonts w:ascii="Times New Roman" w:hAnsi="Times New Roman" w:cs="Times New Roman"/>
          <w:noProof/>
          <w:lang w:bidi="ar-SA"/>
        </w:rPr>
        <mc:AlternateContent>
          <mc:Choice Requires="wps">
            <w:drawing>
              <wp:anchor distT="0" distB="0" distL="0" distR="0" simplePos="0" relativeHeight="251670528" behindDoc="1" locked="0" layoutInCell="1" allowOverlap="1" wp14:anchorId="54AD2952" wp14:editId="12170EDA">
                <wp:simplePos x="0" y="0"/>
                <wp:positionH relativeFrom="page">
                  <wp:posOffset>647700</wp:posOffset>
                </wp:positionH>
                <wp:positionV relativeFrom="paragraph">
                  <wp:posOffset>131445</wp:posOffset>
                </wp:positionV>
                <wp:extent cx="6264910" cy="588645"/>
                <wp:effectExtent l="0" t="0" r="21590" b="20955"/>
                <wp:wrapTopAndBottom/>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588645"/>
                        </a:xfrm>
                        <a:prstGeom prst="rect">
                          <a:avLst/>
                        </a:prstGeom>
                        <a:solidFill>
                          <a:srgbClr val="BEBEBE"/>
                        </a:solidFill>
                        <a:ln w="6096">
                          <a:solidFill>
                            <a:srgbClr val="000000"/>
                          </a:solidFill>
                          <a:miter lim="800000"/>
                          <a:headEnd/>
                          <a:tailEnd/>
                        </a:ln>
                      </wps:spPr>
                      <wps:txbx>
                        <w:txbxContent>
                          <w:p w:rsidR="002C11B1" w:rsidRDefault="002C11B1" w:rsidP="002C11B1">
                            <w:pPr>
                              <w:spacing w:before="18"/>
                              <w:ind w:left="108" w:right="104"/>
                              <w:jc w:val="both"/>
                              <w:rPr>
                                <w:b/>
                                <w:sz w:val="24"/>
                              </w:rPr>
                            </w:pPr>
                            <w:r>
                              <w:rPr>
                                <w:b/>
                                <w:sz w:val="24"/>
                              </w:rPr>
                              <w:t>Ο οικονομικός φορέας πρέπει να παράσχε</w:t>
                            </w:r>
                            <w:r>
                              <w:rPr>
                                <w:b/>
                                <w:i/>
                                <w:sz w:val="24"/>
                              </w:rPr>
                              <w:t xml:space="preserve">ι </w:t>
                            </w:r>
                            <w:r>
                              <w:rPr>
                                <w:b/>
                                <w:sz w:val="24"/>
                              </w:rPr>
                              <w:t>πληροφορίες</w:t>
                            </w:r>
                            <w:r>
                              <w:rPr>
                                <w:b/>
                                <w:sz w:val="24"/>
                                <w:u w:val="single"/>
                              </w:rPr>
                              <w:t xml:space="preserve"> μόνον</w:t>
                            </w:r>
                            <w:r>
                              <w:rPr>
                                <w:b/>
                                <w:sz w:val="24"/>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2952" id="Text Box 12" o:spid="_x0000_s1046" type="#_x0000_t202" style="position:absolute;left:0;text-align:left;margin-left:51pt;margin-top:10.35pt;width:493.3pt;height:46.3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" fillcolor="#bebebe" strokeweight=".48pt">
                <v:textbox inset="0,0,0,0">
                  <w:txbxContent>
                    <w:p w:rsidR="002C11B1" w:rsidRDefault="002C11B1" w:rsidP="002C11B1">
                      <w:pPr>
                        <w:spacing w:before="18"/>
                        <w:ind w:left="108" w:right="104"/>
                        <w:jc w:val="both"/>
                        <w:rPr>
                          <w:b/>
                          <w:sz w:val="24"/>
                        </w:rPr>
                      </w:pPr>
                      <w:r>
                        <w:rPr>
                          <w:b/>
                          <w:sz w:val="24"/>
                        </w:rPr>
                        <w:t>Ο οικονομικός φορέας πρέπει να παράσχε</w:t>
                      </w:r>
                      <w:r>
                        <w:rPr>
                          <w:b/>
                          <w:i/>
                          <w:sz w:val="24"/>
                        </w:rPr>
                        <w:t xml:space="preserve">ι </w:t>
                      </w:r>
                      <w:r>
                        <w:rPr>
                          <w:b/>
                          <w:sz w:val="24"/>
                        </w:rPr>
                        <w:t>πληροφορίες</w:t>
                      </w:r>
                      <w:r>
                        <w:rPr>
                          <w:b/>
                          <w:sz w:val="24"/>
                          <w:u w:val="single"/>
                        </w:rPr>
                        <w:t xml:space="preserve"> μόνον</w:t>
                      </w:r>
                      <w:r>
                        <w:rPr>
                          <w:b/>
                          <w:sz w:val="24"/>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page"/>
              </v:shape>
            </w:pict>
          </mc:Fallback>
        </mc:AlternateContent>
      </w:r>
    </w:p>
    <w:p w:rsidR="002C11B1" w:rsidRPr="00CC5EB2" w:rsidRDefault="002C11B1" w:rsidP="002C11B1">
      <w:pPr>
        <w:pStyle w:val="a3"/>
        <w:spacing w:before="1" w:line="276" w:lineRule="auto"/>
        <w:ind w:left="1418" w:right="1420"/>
        <w:jc w:val="both"/>
        <w:rPr>
          <w:rFonts w:ascii="Times New Roman" w:hAnsi="Times New Roman" w:cs="Times New Roman"/>
          <w:b/>
        </w:rPr>
      </w:pPr>
    </w:p>
    <w:tbl>
      <w:tblPr>
        <w:tblStyle w:val="TableNormal"/>
        <w:tblW w:w="0" w:type="auto"/>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1"/>
        <w:gridCol w:w="4001"/>
      </w:tblGrid>
      <w:tr w:rsidR="002C11B1" w:rsidRPr="00CC5EB2" w:rsidTr="005D44CF">
        <w:trPr>
          <w:trHeight w:val="292"/>
        </w:trPr>
        <w:tc>
          <w:tcPr>
            <w:tcW w:w="4991" w:type="dxa"/>
          </w:tcPr>
          <w:p w:rsidR="002C11B1" w:rsidRPr="00CC5EB2" w:rsidRDefault="002C11B1" w:rsidP="005D44CF">
            <w:pPr>
              <w:pStyle w:val="TableParagraph"/>
              <w:spacing w:line="276" w:lineRule="auto"/>
              <w:ind w:left="314" w:right="480"/>
              <w:jc w:val="both"/>
              <w:rPr>
                <w:rFonts w:ascii="Times New Roman" w:hAnsi="Times New Roman" w:cs="Times New Roman"/>
                <w:b/>
                <w:i/>
                <w:sz w:val="24"/>
                <w:szCs w:val="24"/>
              </w:rPr>
            </w:pPr>
            <w:proofErr w:type="spellStart"/>
            <w:r w:rsidRPr="00CC5EB2">
              <w:rPr>
                <w:rFonts w:ascii="Times New Roman" w:hAnsi="Times New Roman" w:cs="Times New Roman"/>
                <w:b/>
                <w:i/>
                <w:sz w:val="24"/>
                <w:szCs w:val="24"/>
              </w:rPr>
              <w:t>Τεχνική</w:t>
            </w:r>
            <w:proofErr w:type="spellEnd"/>
            <w:r w:rsidRPr="00CC5EB2">
              <w:rPr>
                <w:rFonts w:ascii="Times New Roman" w:hAnsi="Times New Roman" w:cs="Times New Roman"/>
                <w:b/>
                <w:i/>
                <w:sz w:val="24"/>
                <w:szCs w:val="24"/>
              </w:rPr>
              <w:t xml:space="preserve"> και επα</w:t>
            </w:r>
            <w:proofErr w:type="spellStart"/>
            <w:r w:rsidRPr="00CC5EB2">
              <w:rPr>
                <w:rFonts w:ascii="Times New Roman" w:hAnsi="Times New Roman" w:cs="Times New Roman"/>
                <w:b/>
                <w:i/>
                <w:sz w:val="24"/>
                <w:szCs w:val="24"/>
              </w:rPr>
              <w:t>γγελμ</w:t>
            </w:r>
            <w:proofErr w:type="spellEnd"/>
            <w:r w:rsidRPr="00CC5EB2">
              <w:rPr>
                <w:rFonts w:ascii="Times New Roman" w:hAnsi="Times New Roman" w:cs="Times New Roman"/>
                <w:b/>
                <w:i/>
                <w:sz w:val="24"/>
                <w:szCs w:val="24"/>
              </w:rPr>
              <w:t xml:space="preserve">ατική </w:t>
            </w:r>
            <w:proofErr w:type="spellStart"/>
            <w:r w:rsidRPr="00CC5EB2">
              <w:rPr>
                <w:rFonts w:ascii="Times New Roman" w:hAnsi="Times New Roman" w:cs="Times New Roman"/>
                <w:b/>
                <w:i/>
                <w:sz w:val="24"/>
                <w:szCs w:val="24"/>
              </w:rPr>
              <w:t>ικ</w:t>
            </w:r>
            <w:proofErr w:type="spellEnd"/>
            <w:r w:rsidRPr="00CC5EB2">
              <w:rPr>
                <w:rFonts w:ascii="Times New Roman" w:hAnsi="Times New Roman" w:cs="Times New Roman"/>
                <w:b/>
                <w:i/>
                <w:sz w:val="24"/>
                <w:szCs w:val="24"/>
              </w:rPr>
              <w:t>ανότητα</w:t>
            </w:r>
          </w:p>
        </w:tc>
        <w:tc>
          <w:tcPr>
            <w:tcW w:w="4001" w:type="dxa"/>
          </w:tcPr>
          <w:p w:rsidR="002C11B1" w:rsidRPr="00CC5EB2" w:rsidRDefault="002C11B1" w:rsidP="005D44CF">
            <w:pPr>
              <w:pStyle w:val="TableParagraph"/>
              <w:spacing w:line="276" w:lineRule="auto"/>
              <w:ind w:left="1418" w:right="1420"/>
              <w:jc w:val="both"/>
              <w:rPr>
                <w:rFonts w:ascii="Times New Roman" w:hAnsi="Times New Roman" w:cs="Times New Roman"/>
                <w:b/>
                <w:i/>
                <w:sz w:val="24"/>
                <w:szCs w:val="24"/>
              </w:rPr>
            </w:pPr>
            <w:r w:rsidRPr="00CC5EB2">
              <w:rPr>
                <w:rFonts w:ascii="Times New Roman" w:hAnsi="Times New Roman" w:cs="Times New Roman"/>
                <w:b/>
                <w:i/>
                <w:sz w:val="24"/>
                <w:szCs w:val="24"/>
              </w:rPr>
              <w:t>Απ</w:t>
            </w:r>
            <w:proofErr w:type="spellStart"/>
            <w:r w:rsidRPr="00CC5EB2">
              <w:rPr>
                <w:rFonts w:ascii="Times New Roman" w:hAnsi="Times New Roman" w:cs="Times New Roman"/>
                <w:b/>
                <w:i/>
                <w:sz w:val="24"/>
                <w:szCs w:val="24"/>
              </w:rPr>
              <w:t>άντηση</w:t>
            </w:r>
            <w:proofErr w:type="spellEnd"/>
            <w:r w:rsidRPr="00CC5EB2">
              <w:rPr>
                <w:rFonts w:ascii="Times New Roman" w:hAnsi="Times New Roman" w:cs="Times New Roman"/>
                <w:b/>
                <w:i/>
                <w:sz w:val="24"/>
                <w:szCs w:val="24"/>
              </w:rPr>
              <w:t>:</w:t>
            </w:r>
          </w:p>
        </w:tc>
      </w:tr>
      <w:tr w:rsidR="002C11B1" w:rsidRPr="00CC5EB2" w:rsidTr="005D44CF">
        <w:trPr>
          <w:trHeight w:val="1413"/>
        </w:trPr>
        <w:tc>
          <w:tcPr>
            <w:tcW w:w="4991" w:type="dxa"/>
          </w:tcPr>
          <w:p w:rsidR="002C11B1" w:rsidRPr="002C11B1" w:rsidRDefault="002C11B1" w:rsidP="005D44CF">
            <w:pPr>
              <w:pStyle w:val="TableParagraph"/>
              <w:spacing w:before="119" w:line="276" w:lineRule="auto"/>
              <w:ind w:left="172" w:right="283"/>
              <w:jc w:val="both"/>
              <w:rPr>
                <w:rFonts w:ascii="Times New Roman" w:hAnsi="Times New Roman" w:cs="Times New Roman"/>
                <w:sz w:val="24"/>
                <w:szCs w:val="24"/>
                <w:lang w:val="el-GR"/>
              </w:rPr>
            </w:pPr>
            <w:r w:rsidRPr="002C11B1">
              <w:rPr>
                <w:rFonts w:ascii="Times New Roman" w:hAnsi="Times New Roman" w:cs="Times New Roman"/>
                <w:b/>
                <w:sz w:val="24"/>
                <w:szCs w:val="24"/>
                <w:lang w:val="el-GR"/>
              </w:rPr>
              <w:t>1) α</w:t>
            </w:r>
            <w:r w:rsidRPr="002C11B1">
              <w:rPr>
                <w:rFonts w:ascii="Times New Roman" w:hAnsi="Times New Roman" w:cs="Times New Roman"/>
                <w:sz w:val="24"/>
                <w:szCs w:val="24"/>
                <w:lang w:val="el-GR"/>
              </w:rPr>
              <w:t>) ο οικονομικός φορέας θα έχει στη διάθεσή του τα ακόλουθα μέσα και τεχνικό εξοπλισμό για την εκτέλεση της σύμβασης</w:t>
            </w:r>
          </w:p>
        </w:tc>
        <w:tc>
          <w:tcPr>
            <w:tcW w:w="4001" w:type="dxa"/>
          </w:tcPr>
          <w:p w:rsidR="002C11B1" w:rsidRPr="002C11B1" w:rsidRDefault="002C11B1" w:rsidP="005D44CF">
            <w:pPr>
              <w:pStyle w:val="TableParagraph"/>
              <w:spacing w:before="8" w:line="276" w:lineRule="auto"/>
              <w:ind w:left="1418" w:right="1420"/>
              <w:jc w:val="both"/>
              <w:rPr>
                <w:rFonts w:ascii="Times New Roman" w:hAnsi="Times New Roman" w:cs="Times New Roman"/>
                <w:b/>
                <w:sz w:val="24"/>
                <w:szCs w:val="24"/>
                <w:lang w:val="el-GR"/>
              </w:rPr>
            </w:pPr>
          </w:p>
          <w:p w:rsidR="002C11B1" w:rsidRPr="00CC5EB2" w:rsidRDefault="002C11B1" w:rsidP="005D44CF">
            <w:pPr>
              <w:pStyle w:val="TableParagraph"/>
              <w:spacing w:line="276" w:lineRule="auto"/>
              <w:ind w:left="371" w:right="315"/>
              <w:jc w:val="both"/>
              <w:rPr>
                <w:rFonts w:ascii="Times New Roman" w:hAnsi="Times New Roman" w:cs="Times New Roman"/>
                <w:sz w:val="24"/>
                <w:szCs w:val="24"/>
              </w:rPr>
            </w:pPr>
            <w:r w:rsidRPr="00CC5EB2">
              <w:rPr>
                <w:rFonts w:ascii="Times New Roman" w:hAnsi="Times New Roman" w:cs="Times New Roman"/>
                <w:sz w:val="24"/>
                <w:szCs w:val="24"/>
              </w:rPr>
              <w:t>1…………………………………</w:t>
            </w:r>
          </w:p>
          <w:p w:rsidR="002C11B1" w:rsidRPr="00CC5EB2" w:rsidRDefault="002C11B1" w:rsidP="005D44CF">
            <w:pPr>
              <w:pStyle w:val="TableParagraph"/>
              <w:spacing w:before="43" w:line="276" w:lineRule="auto"/>
              <w:ind w:left="371" w:right="457"/>
              <w:jc w:val="both"/>
              <w:rPr>
                <w:rFonts w:ascii="Times New Roman" w:hAnsi="Times New Roman" w:cs="Times New Roman"/>
                <w:sz w:val="24"/>
                <w:szCs w:val="24"/>
              </w:rPr>
            </w:pPr>
            <w:r w:rsidRPr="00CC5EB2">
              <w:rPr>
                <w:rFonts w:ascii="Times New Roman" w:hAnsi="Times New Roman" w:cs="Times New Roman"/>
                <w:sz w:val="24"/>
                <w:szCs w:val="24"/>
              </w:rPr>
              <w:t>2…………………………………</w:t>
            </w:r>
          </w:p>
          <w:p w:rsidR="002C11B1" w:rsidRPr="00CC5EB2" w:rsidRDefault="002C11B1" w:rsidP="005D44CF">
            <w:pPr>
              <w:pStyle w:val="TableParagraph"/>
              <w:spacing w:before="43" w:line="276" w:lineRule="auto"/>
              <w:ind w:left="371" w:right="599"/>
              <w:jc w:val="both"/>
              <w:rPr>
                <w:rFonts w:ascii="Times New Roman" w:hAnsi="Times New Roman" w:cs="Times New Roman"/>
                <w:sz w:val="24"/>
                <w:szCs w:val="24"/>
              </w:rPr>
            </w:pPr>
            <w:r w:rsidRPr="00CC5EB2">
              <w:rPr>
                <w:rFonts w:ascii="Times New Roman" w:hAnsi="Times New Roman" w:cs="Times New Roman"/>
                <w:sz w:val="24"/>
                <w:szCs w:val="24"/>
              </w:rPr>
              <w:t>3………………………………..</w:t>
            </w:r>
          </w:p>
        </w:tc>
      </w:tr>
      <w:tr w:rsidR="002C11B1" w:rsidRPr="00CC5EB2" w:rsidTr="005D44CF">
        <w:trPr>
          <w:trHeight w:val="2237"/>
        </w:trPr>
        <w:tc>
          <w:tcPr>
            <w:tcW w:w="4991" w:type="dxa"/>
          </w:tcPr>
          <w:p w:rsidR="002C11B1" w:rsidRPr="002C11B1" w:rsidRDefault="002C11B1" w:rsidP="005D44CF">
            <w:pPr>
              <w:pStyle w:val="TableParagraph"/>
              <w:spacing w:before="119" w:line="276" w:lineRule="auto"/>
              <w:ind w:left="172" w:right="283"/>
              <w:jc w:val="both"/>
              <w:rPr>
                <w:rFonts w:ascii="Times New Roman" w:hAnsi="Times New Roman" w:cs="Times New Roman"/>
                <w:sz w:val="24"/>
                <w:szCs w:val="24"/>
                <w:lang w:val="el-GR"/>
              </w:rPr>
            </w:pPr>
            <w:r w:rsidRPr="002C11B1">
              <w:rPr>
                <w:rFonts w:ascii="Times New Roman" w:hAnsi="Times New Roman" w:cs="Times New Roman"/>
                <w:b/>
                <w:sz w:val="24"/>
                <w:szCs w:val="24"/>
                <w:lang w:val="el-GR"/>
              </w:rPr>
              <w:t>β)</w:t>
            </w:r>
            <w:r w:rsidRPr="002C11B1">
              <w:rPr>
                <w:rFonts w:ascii="Times New Roman" w:hAnsi="Times New Roman" w:cs="Times New Roman"/>
                <w:sz w:val="24"/>
                <w:szCs w:val="24"/>
                <w:lang w:val="el-GR"/>
              </w:rPr>
              <w:t xml:space="preserve"> ο οικονομικός φορέας θα θέτει στη διάθεση της Αναθέτουσας αναλυτική κατάσταση με τους προμηθευτές, που συνεργάζεται ;</w:t>
            </w:r>
          </w:p>
          <w:p w:rsidR="002C11B1" w:rsidRPr="002C11B1" w:rsidRDefault="002C11B1" w:rsidP="005D44CF">
            <w:pPr>
              <w:pStyle w:val="TableParagraph"/>
              <w:spacing w:before="119" w:line="276" w:lineRule="auto"/>
              <w:ind w:left="172" w:right="283"/>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Εάν όχι , εξηγείστε τους λόγους :</w:t>
            </w:r>
          </w:p>
        </w:tc>
        <w:tc>
          <w:tcPr>
            <w:tcW w:w="4001" w:type="dxa"/>
          </w:tcPr>
          <w:p w:rsidR="002C11B1" w:rsidRPr="002C11B1" w:rsidRDefault="002C11B1" w:rsidP="005D44CF">
            <w:pPr>
              <w:pStyle w:val="TableParagraph"/>
              <w:spacing w:before="6" w:line="276" w:lineRule="auto"/>
              <w:ind w:left="1418" w:right="1420"/>
              <w:jc w:val="both"/>
              <w:rPr>
                <w:rFonts w:ascii="Times New Roman" w:hAnsi="Times New Roman" w:cs="Times New Roman"/>
                <w:b/>
                <w:sz w:val="24"/>
                <w:szCs w:val="24"/>
                <w:lang w:val="el-GR"/>
              </w:rPr>
            </w:pPr>
          </w:p>
          <w:p w:rsidR="002C11B1" w:rsidRPr="00CC5EB2" w:rsidRDefault="002C11B1" w:rsidP="005D44CF">
            <w:pPr>
              <w:pStyle w:val="TableParagraph"/>
              <w:spacing w:line="276" w:lineRule="auto"/>
              <w:ind w:left="851" w:right="1420"/>
              <w:jc w:val="both"/>
              <w:rPr>
                <w:rFonts w:ascii="Times New Roman" w:hAnsi="Times New Roman" w:cs="Times New Roman"/>
                <w:sz w:val="24"/>
                <w:szCs w:val="24"/>
              </w:rPr>
            </w:pPr>
            <w:r w:rsidRPr="00CC5EB2">
              <w:rPr>
                <w:rFonts w:ascii="Times New Roman" w:hAnsi="Times New Roman" w:cs="Times New Roman"/>
                <w:sz w:val="24"/>
                <w:szCs w:val="24"/>
              </w:rPr>
              <w:t xml:space="preserve">[] Ναι [] </w:t>
            </w:r>
            <w:proofErr w:type="spellStart"/>
            <w:r w:rsidRPr="00CC5EB2">
              <w:rPr>
                <w:rFonts w:ascii="Times New Roman" w:hAnsi="Times New Roman" w:cs="Times New Roman"/>
                <w:sz w:val="24"/>
                <w:szCs w:val="24"/>
              </w:rPr>
              <w:t>Όχι</w:t>
            </w:r>
            <w:proofErr w:type="spellEnd"/>
          </w:p>
          <w:p w:rsidR="002C11B1" w:rsidRPr="00CC5EB2" w:rsidRDefault="002C11B1" w:rsidP="005D44CF">
            <w:pPr>
              <w:pStyle w:val="TableParagraph"/>
              <w:spacing w:before="3" w:line="276" w:lineRule="auto"/>
              <w:ind w:left="1418" w:right="1420"/>
              <w:jc w:val="both"/>
              <w:rPr>
                <w:rFonts w:ascii="Times New Roman" w:hAnsi="Times New Roman" w:cs="Times New Roman"/>
                <w:b/>
                <w:sz w:val="24"/>
                <w:szCs w:val="24"/>
              </w:rPr>
            </w:pPr>
          </w:p>
          <w:p w:rsidR="002C11B1" w:rsidRPr="00CC5EB2" w:rsidRDefault="002C11B1" w:rsidP="005D44CF">
            <w:pPr>
              <w:pStyle w:val="TableParagraph"/>
              <w:spacing w:line="276" w:lineRule="auto"/>
              <w:ind w:left="851" w:right="173"/>
              <w:jc w:val="both"/>
              <w:rPr>
                <w:rFonts w:ascii="Times New Roman" w:hAnsi="Times New Roman" w:cs="Times New Roman"/>
                <w:sz w:val="24"/>
                <w:szCs w:val="24"/>
              </w:rPr>
            </w:pPr>
            <w:r w:rsidRPr="00CC5EB2">
              <w:rPr>
                <w:rFonts w:ascii="Times New Roman" w:hAnsi="Times New Roman" w:cs="Times New Roman"/>
                <w:sz w:val="24"/>
                <w:szCs w:val="24"/>
              </w:rPr>
              <w:t>……………………</w:t>
            </w:r>
          </w:p>
        </w:tc>
      </w:tr>
      <w:tr w:rsidR="002C11B1" w:rsidRPr="00CC5EB2" w:rsidTr="005D44CF">
        <w:trPr>
          <w:trHeight w:val="1173"/>
        </w:trPr>
        <w:tc>
          <w:tcPr>
            <w:tcW w:w="4991" w:type="dxa"/>
          </w:tcPr>
          <w:p w:rsidR="002C11B1" w:rsidRPr="002C11B1" w:rsidRDefault="002C11B1" w:rsidP="005D44CF">
            <w:pPr>
              <w:pStyle w:val="TableParagraph"/>
              <w:spacing w:line="276" w:lineRule="auto"/>
              <w:ind w:left="172" w:right="283"/>
              <w:jc w:val="both"/>
              <w:rPr>
                <w:rFonts w:ascii="Times New Roman" w:hAnsi="Times New Roman" w:cs="Times New Roman"/>
                <w:b/>
                <w:sz w:val="24"/>
                <w:szCs w:val="24"/>
                <w:lang w:val="el-GR"/>
              </w:rPr>
            </w:pPr>
            <w:r w:rsidRPr="002C11B1">
              <w:rPr>
                <w:rFonts w:ascii="Times New Roman" w:hAnsi="Times New Roman" w:cs="Times New Roman"/>
                <w:sz w:val="24"/>
                <w:szCs w:val="24"/>
                <w:lang w:val="el-GR"/>
              </w:rPr>
              <w:t xml:space="preserve">2) Ο οικονομικός φορέας </w:t>
            </w:r>
            <w:r w:rsidRPr="002C11B1">
              <w:rPr>
                <w:rFonts w:ascii="Times New Roman" w:hAnsi="Times New Roman" w:cs="Times New Roman"/>
                <w:b/>
                <w:sz w:val="24"/>
                <w:szCs w:val="24"/>
                <w:lang w:val="el-GR"/>
              </w:rPr>
              <w:t>προτίθεται, να αναθέσει σε τρίτους υπό μορφή υπεργολαβίας</w:t>
            </w:r>
            <w:r w:rsidRPr="00CC5EB2">
              <w:rPr>
                <w:rFonts w:ascii="Times New Roman" w:hAnsi="Times New Roman" w:cs="Times New Roman"/>
                <w:position w:val="8"/>
                <w:sz w:val="24"/>
                <w:szCs w:val="24"/>
              </w:rPr>
              <w:t>xiv</w:t>
            </w:r>
            <w:r w:rsidRPr="002C11B1">
              <w:rPr>
                <w:rFonts w:ascii="Times New Roman" w:hAnsi="Times New Roman" w:cs="Times New Roman"/>
                <w:position w:val="8"/>
                <w:sz w:val="24"/>
                <w:szCs w:val="24"/>
                <w:lang w:val="el-GR"/>
              </w:rPr>
              <w:t xml:space="preserve"> </w:t>
            </w:r>
            <w:r w:rsidRPr="002C11B1">
              <w:rPr>
                <w:rFonts w:ascii="Times New Roman" w:hAnsi="Times New Roman" w:cs="Times New Roman"/>
                <w:sz w:val="24"/>
                <w:szCs w:val="24"/>
                <w:lang w:val="el-GR"/>
              </w:rPr>
              <w:t xml:space="preserve">το ακόλουθο </w:t>
            </w:r>
            <w:r w:rsidRPr="002C11B1">
              <w:rPr>
                <w:rFonts w:ascii="Times New Roman" w:hAnsi="Times New Roman" w:cs="Times New Roman"/>
                <w:b/>
                <w:sz w:val="24"/>
                <w:szCs w:val="24"/>
                <w:lang w:val="el-GR"/>
              </w:rPr>
              <w:t xml:space="preserve">τμήμα (δηλ. ποσοστό) </w:t>
            </w:r>
            <w:r w:rsidRPr="002C11B1">
              <w:rPr>
                <w:rFonts w:ascii="Times New Roman" w:hAnsi="Times New Roman" w:cs="Times New Roman"/>
                <w:sz w:val="24"/>
                <w:szCs w:val="24"/>
                <w:lang w:val="el-GR"/>
              </w:rPr>
              <w:t>της σύμβασης:</w:t>
            </w:r>
          </w:p>
        </w:tc>
        <w:tc>
          <w:tcPr>
            <w:tcW w:w="4001" w:type="dxa"/>
          </w:tcPr>
          <w:p w:rsidR="002C11B1" w:rsidRPr="00CC5EB2" w:rsidRDefault="002C11B1" w:rsidP="005D44CF">
            <w:pPr>
              <w:pStyle w:val="TableParagraph"/>
              <w:spacing w:line="276" w:lineRule="auto"/>
              <w:ind w:left="1418" w:right="1420"/>
              <w:jc w:val="both"/>
              <w:rPr>
                <w:rFonts w:ascii="Times New Roman" w:hAnsi="Times New Roman" w:cs="Times New Roman"/>
                <w:sz w:val="24"/>
                <w:szCs w:val="24"/>
              </w:rPr>
            </w:pPr>
            <w:r w:rsidRPr="00CC5EB2">
              <w:rPr>
                <w:rFonts w:ascii="Times New Roman" w:hAnsi="Times New Roman" w:cs="Times New Roman"/>
                <w:sz w:val="24"/>
                <w:szCs w:val="24"/>
              </w:rPr>
              <w:t>[....……]</w:t>
            </w:r>
          </w:p>
        </w:tc>
      </w:tr>
      <w:tr w:rsidR="002C11B1" w:rsidRPr="00CC5EB2" w:rsidTr="005D44CF">
        <w:trPr>
          <w:trHeight w:val="3808"/>
        </w:trPr>
        <w:tc>
          <w:tcPr>
            <w:tcW w:w="4991" w:type="dxa"/>
          </w:tcPr>
          <w:p w:rsidR="002C11B1" w:rsidRPr="002C11B1" w:rsidRDefault="002C11B1" w:rsidP="005D44CF">
            <w:pPr>
              <w:pStyle w:val="TableParagraph"/>
              <w:tabs>
                <w:tab w:val="left" w:pos="1649"/>
                <w:tab w:val="left" w:pos="2041"/>
                <w:tab w:val="left" w:pos="2242"/>
                <w:tab w:val="left" w:pos="2849"/>
                <w:tab w:val="left" w:pos="3999"/>
                <w:tab w:val="left" w:pos="4243"/>
                <w:tab w:val="left" w:pos="4283"/>
              </w:tabs>
              <w:spacing w:line="276" w:lineRule="auto"/>
              <w:ind w:left="172" w:right="283"/>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3) Για </w:t>
            </w:r>
            <w:r w:rsidRPr="002C11B1">
              <w:rPr>
                <w:rFonts w:ascii="Times New Roman" w:hAnsi="Times New Roman" w:cs="Times New Roman"/>
                <w:b/>
                <w:i/>
                <w:sz w:val="24"/>
                <w:szCs w:val="24"/>
                <w:lang w:val="el-GR"/>
              </w:rPr>
              <w:t xml:space="preserve">δημόσιες συμβάσεις προμηθειών </w:t>
            </w:r>
            <w:r w:rsidRPr="002C11B1">
              <w:rPr>
                <w:rFonts w:ascii="Times New Roman" w:hAnsi="Times New Roman" w:cs="Times New Roman"/>
                <w:sz w:val="24"/>
                <w:szCs w:val="24"/>
                <w:lang w:val="el-GR"/>
              </w:rPr>
              <w:t xml:space="preserve">: Ο </w:t>
            </w:r>
            <w:r w:rsidRPr="002C11B1">
              <w:rPr>
                <w:rFonts w:ascii="Times New Roman" w:hAnsi="Times New Roman" w:cs="Times New Roman"/>
                <w:spacing w:val="-3"/>
                <w:sz w:val="24"/>
                <w:szCs w:val="24"/>
                <w:lang w:val="el-GR"/>
              </w:rPr>
              <w:t xml:space="preserve">οικονομικός </w:t>
            </w:r>
            <w:r w:rsidRPr="002C11B1">
              <w:rPr>
                <w:rFonts w:ascii="Times New Roman" w:hAnsi="Times New Roman" w:cs="Times New Roman"/>
                <w:sz w:val="24"/>
                <w:szCs w:val="24"/>
                <w:lang w:val="el-GR"/>
              </w:rPr>
              <w:t>φορέας θα παράσχει τα απαιτούμενα</w:t>
            </w:r>
            <w:r w:rsidRPr="002C11B1">
              <w:rPr>
                <w:rFonts w:ascii="Times New Roman" w:hAnsi="Times New Roman" w:cs="Times New Roman"/>
                <w:sz w:val="24"/>
                <w:szCs w:val="24"/>
                <w:lang w:val="el-GR"/>
              </w:rPr>
              <w:tab/>
              <w:t>δείγματα, περιγραφές</w:t>
            </w:r>
            <w:r w:rsidRPr="002C11B1">
              <w:rPr>
                <w:rFonts w:ascii="Times New Roman" w:hAnsi="Times New Roman" w:cs="Times New Roman"/>
                <w:sz w:val="24"/>
                <w:szCs w:val="24"/>
                <w:lang w:val="el-GR"/>
              </w:rPr>
              <w:tab/>
            </w:r>
            <w:r w:rsidRPr="002C11B1">
              <w:rPr>
                <w:rFonts w:ascii="Times New Roman" w:hAnsi="Times New Roman" w:cs="Times New Roman"/>
                <w:sz w:val="24"/>
                <w:szCs w:val="24"/>
                <w:lang w:val="el-GR"/>
              </w:rPr>
              <w:tab/>
            </w:r>
            <w:r w:rsidRPr="002C11B1">
              <w:rPr>
                <w:rFonts w:ascii="Times New Roman" w:hAnsi="Times New Roman" w:cs="Times New Roman"/>
                <w:spacing w:val="-17"/>
                <w:sz w:val="24"/>
                <w:szCs w:val="24"/>
                <w:lang w:val="el-GR"/>
              </w:rPr>
              <w:t xml:space="preserve">ή </w:t>
            </w:r>
            <w:r w:rsidRPr="002C11B1">
              <w:rPr>
                <w:rFonts w:ascii="Times New Roman" w:hAnsi="Times New Roman" w:cs="Times New Roman"/>
                <w:sz w:val="24"/>
                <w:szCs w:val="24"/>
                <w:lang w:val="el-GR"/>
              </w:rPr>
              <w:t xml:space="preserve">φωτογραφίες των προϊόντων που </w:t>
            </w:r>
            <w:r w:rsidRPr="002C11B1">
              <w:rPr>
                <w:rFonts w:ascii="Times New Roman" w:hAnsi="Times New Roman" w:cs="Times New Roman"/>
                <w:spacing w:val="-11"/>
                <w:sz w:val="24"/>
                <w:szCs w:val="24"/>
                <w:lang w:val="el-GR"/>
              </w:rPr>
              <w:t xml:space="preserve">θα </w:t>
            </w:r>
            <w:r w:rsidRPr="002C11B1">
              <w:rPr>
                <w:rFonts w:ascii="Times New Roman" w:hAnsi="Times New Roman" w:cs="Times New Roman"/>
                <w:sz w:val="24"/>
                <w:szCs w:val="24"/>
                <w:lang w:val="el-GR"/>
              </w:rPr>
              <w:t xml:space="preserve">προμηθεύσει, τα οποία δεν χρειάζεται να συνοδεύονται από </w:t>
            </w:r>
            <w:r w:rsidRPr="002C11B1">
              <w:rPr>
                <w:rFonts w:ascii="Times New Roman" w:hAnsi="Times New Roman" w:cs="Times New Roman"/>
                <w:spacing w:val="-1"/>
                <w:sz w:val="24"/>
                <w:szCs w:val="24"/>
                <w:lang w:val="el-GR"/>
              </w:rPr>
              <w:t xml:space="preserve">πιστοποιητικά </w:t>
            </w:r>
            <w:r w:rsidRPr="002C11B1">
              <w:rPr>
                <w:rFonts w:ascii="Times New Roman" w:hAnsi="Times New Roman" w:cs="Times New Roman"/>
                <w:sz w:val="24"/>
                <w:szCs w:val="24"/>
                <w:lang w:val="el-GR"/>
              </w:rPr>
              <w:t>γνησιότητας·</w:t>
            </w:r>
          </w:p>
          <w:p w:rsidR="002C11B1" w:rsidRPr="002C11B1" w:rsidRDefault="002C11B1" w:rsidP="005D44CF">
            <w:pPr>
              <w:pStyle w:val="TableParagraph"/>
              <w:tabs>
                <w:tab w:val="left" w:pos="683"/>
                <w:tab w:val="left" w:pos="1021"/>
                <w:tab w:val="left" w:pos="1966"/>
                <w:tab w:val="left" w:pos="3353"/>
              </w:tabs>
              <w:spacing w:line="276" w:lineRule="auto"/>
              <w:ind w:left="172" w:right="283"/>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xml:space="preserve">Κατά περίπτωση, ο </w:t>
            </w:r>
            <w:r w:rsidRPr="002C11B1">
              <w:rPr>
                <w:rFonts w:ascii="Times New Roman" w:hAnsi="Times New Roman" w:cs="Times New Roman"/>
                <w:spacing w:val="-3"/>
                <w:sz w:val="24"/>
                <w:szCs w:val="24"/>
                <w:lang w:val="el-GR"/>
              </w:rPr>
              <w:t xml:space="preserve">οικονομικός </w:t>
            </w:r>
            <w:r w:rsidRPr="002C11B1">
              <w:rPr>
                <w:rFonts w:ascii="Times New Roman" w:hAnsi="Times New Roman" w:cs="Times New Roman"/>
                <w:sz w:val="24"/>
                <w:szCs w:val="24"/>
                <w:lang w:val="el-GR"/>
              </w:rPr>
              <w:t>φορέας δηλώνει περαιτέρω ότι θα προσκομίσει τα απαιτούμενα πιστοποιητικά γνησιότητας.</w:t>
            </w:r>
          </w:p>
          <w:p w:rsidR="002C11B1" w:rsidRPr="002C11B1" w:rsidRDefault="002C11B1" w:rsidP="005D44CF">
            <w:pPr>
              <w:pStyle w:val="TableParagraph"/>
              <w:tabs>
                <w:tab w:val="left" w:pos="683"/>
                <w:tab w:val="left" w:pos="1021"/>
                <w:tab w:val="left" w:pos="1966"/>
                <w:tab w:val="left" w:pos="3353"/>
              </w:tabs>
              <w:spacing w:line="276" w:lineRule="auto"/>
              <w:ind w:left="172" w:right="283"/>
              <w:jc w:val="both"/>
              <w:rPr>
                <w:rFonts w:ascii="Times New Roman" w:hAnsi="Times New Roman" w:cs="Times New Roman"/>
                <w:i/>
                <w:sz w:val="24"/>
                <w:szCs w:val="24"/>
                <w:lang w:val="el-GR"/>
              </w:rPr>
            </w:pPr>
            <w:r w:rsidRPr="002C11B1">
              <w:rPr>
                <w:rFonts w:ascii="Times New Roman" w:hAnsi="Times New Roman" w:cs="Times New Roman"/>
                <w:sz w:val="24"/>
                <w:szCs w:val="24"/>
                <w:lang w:val="el-GR"/>
              </w:rPr>
              <w:t xml:space="preserve"> </w:t>
            </w:r>
            <w:r w:rsidRPr="002C11B1">
              <w:rPr>
                <w:rFonts w:ascii="Times New Roman" w:hAnsi="Times New Roman" w:cs="Times New Roman"/>
                <w:i/>
                <w:sz w:val="24"/>
                <w:szCs w:val="24"/>
                <w:lang w:val="el-GR"/>
              </w:rPr>
              <w:t>Εάν</w:t>
            </w:r>
            <w:r w:rsidRPr="002C11B1">
              <w:rPr>
                <w:rFonts w:ascii="Times New Roman" w:hAnsi="Times New Roman" w:cs="Times New Roman"/>
                <w:i/>
                <w:sz w:val="24"/>
                <w:szCs w:val="24"/>
                <w:lang w:val="el-GR"/>
              </w:rPr>
              <w:tab/>
              <w:t>η</w:t>
            </w:r>
            <w:r w:rsidRPr="002C11B1">
              <w:rPr>
                <w:rFonts w:ascii="Times New Roman" w:hAnsi="Times New Roman" w:cs="Times New Roman"/>
                <w:i/>
                <w:sz w:val="24"/>
                <w:szCs w:val="24"/>
                <w:lang w:val="el-GR"/>
              </w:rPr>
              <w:tab/>
              <w:t>σχετική</w:t>
            </w:r>
            <w:r w:rsidRPr="002C11B1">
              <w:rPr>
                <w:rFonts w:ascii="Times New Roman" w:hAnsi="Times New Roman" w:cs="Times New Roman"/>
                <w:i/>
                <w:sz w:val="24"/>
                <w:szCs w:val="24"/>
                <w:lang w:val="el-GR"/>
              </w:rPr>
              <w:tab/>
              <w:t>τεκμηρίωση</w:t>
            </w:r>
            <w:r w:rsidRPr="002C11B1">
              <w:rPr>
                <w:rFonts w:ascii="Times New Roman" w:hAnsi="Times New Roman" w:cs="Times New Roman"/>
                <w:i/>
                <w:sz w:val="24"/>
                <w:szCs w:val="24"/>
                <w:lang w:val="el-GR"/>
              </w:rPr>
              <w:tab/>
            </w:r>
            <w:r w:rsidRPr="002C11B1">
              <w:rPr>
                <w:rFonts w:ascii="Times New Roman" w:hAnsi="Times New Roman" w:cs="Times New Roman"/>
                <w:i/>
                <w:spacing w:val="-3"/>
                <w:sz w:val="24"/>
                <w:szCs w:val="24"/>
                <w:lang w:val="el-GR"/>
              </w:rPr>
              <w:t xml:space="preserve">διατίθεται </w:t>
            </w:r>
            <w:r w:rsidRPr="002C11B1">
              <w:rPr>
                <w:rFonts w:ascii="Times New Roman" w:hAnsi="Times New Roman" w:cs="Times New Roman"/>
                <w:i/>
                <w:sz w:val="24"/>
                <w:szCs w:val="24"/>
                <w:lang w:val="el-GR"/>
              </w:rPr>
              <w:t>ηλεκτρονικά,</w:t>
            </w:r>
            <w:r w:rsidRPr="002C11B1">
              <w:rPr>
                <w:rFonts w:ascii="Times New Roman" w:hAnsi="Times New Roman" w:cs="Times New Roman"/>
                <w:i/>
                <w:spacing w:val="-1"/>
                <w:sz w:val="24"/>
                <w:szCs w:val="24"/>
                <w:lang w:val="el-GR"/>
              </w:rPr>
              <w:t xml:space="preserve"> </w:t>
            </w:r>
            <w:r w:rsidRPr="002C11B1">
              <w:rPr>
                <w:rFonts w:ascii="Times New Roman" w:hAnsi="Times New Roman" w:cs="Times New Roman"/>
                <w:i/>
                <w:sz w:val="24"/>
                <w:szCs w:val="24"/>
                <w:lang w:val="el-GR"/>
              </w:rPr>
              <w:t>αναφέρετε:</w:t>
            </w:r>
          </w:p>
        </w:tc>
        <w:tc>
          <w:tcPr>
            <w:tcW w:w="4001" w:type="dxa"/>
          </w:tcPr>
          <w:p w:rsidR="002C11B1" w:rsidRPr="002C11B1" w:rsidRDefault="002C11B1" w:rsidP="005D44CF">
            <w:pPr>
              <w:pStyle w:val="TableParagraph"/>
              <w:spacing w:before="11"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Ναι []</w:t>
            </w:r>
            <w:r w:rsidRPr="002C11B1">
              <w:rPr>
                <w:rFonts w:ascii="Times New Roman" w:hAnsi="Times New Roman" w:cs="Times New Roman"/>
                <w:spacing w:val="-6"/>
                <w:sz w:val="24"/>
                <w:szCs w:val="24"/>
                <w:lang w:val="el-GR"/>
              </w:rPr>
              <w:t xml:space="preserve"> </w:t>
            </w:r>
            <w:r w:rsidRPr="002C11B1">
              <w:rPr>
                <w:rFonts w:ascii="Times New Roman" w:hAnsi="Times New Roman" w:cs="Times New Roman"/>
                <w:sz w:val="24"/>
                <w:szCs w:val="24"/>
                <w:lang w:val="el-GR"/>
              </w:rPr>
              <w:t>Όχι</w:t>
            </w: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before="11"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before="1" w:line="276" w:lineRule="auto"/>
              <w:ind w:left="1418" w:right="1420"/>
              <w:jc w:val="both"/>
              <w:rPr>
                <w:rFonts w:ascii="Times New Roman" w:hAnsi="Times New Roman" w:cs="Times New Roman"/>
                <w:sz w:val="24"/>
                <w:szCs w:val="24"/>
                <w:lang w:val="el-GR"/>
              </w:rPr>
            </w:pPr>
            <w:r w:rsidRPr="002C11B1">
              <w:rPr>
                <w:rFonts w:ascii="Times New Roman" w:hAnsi="Times New Roman" w:cs="Times New Roman"/>
                <w:sz w:val="24"/>
                <w:szCs w:val="24"/>
                <w:lang w:val="el-GR"/>
              </w:rPr>
              <w:t>[] Ναι []</w:t>
            </w:r>
            <w:r w:rsidRPr="002C11B1">
              <w:rPr>
                <w:rFonts w:ascii="Times New Roman" w:hAnsi="Times New Roman" w:cs="Times New Roman"/>
                <w:spacing w:val="-6"/>
                <w:sz w:val="24"/>
                <w:szCs w:val="24"/>
                <w:lang w:val="el-GR"/>
              </w:rPr>
              <w:t xml:space="preserve"> </w:t>
            </w:r>
            <w:r w:rsidRPr="002C11B1">
              <w:rPr>
                <w:rFonts w:ascii="Times New Roman" w:hAnsi="Times New Roman" w:cs="Times New Roman"/>
                <w:sz w:val="24"/>
                <w:szCs w:val="24"/>
                <w:lang w:val="el-GR"/>
              </w:rPr>
              <w:t>Όχι</w:t>
            </w:r>
          </w:p>
          <w:p w:rsidR="002C11B1" w:rsidRPr="002C11B1" w:rsidRDefault="002C11B1" w:rsidP="005D44CF">
            <w:pPr>
              <w:pStyle w:val="TableParagraph"/>
              <w:spacing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before="1" w:line="276" w:lineRule="auto"/>
              <w:ind w:left="1418" w:right="1420"/>
              <w:jc w:val="both"/>
              <w:rPr>
                <w:rFonts w:ascii="Times New Roman" w:hAnsi="Times New Roman" w:cs="Times New Roman"/>
                <w:b/>
                <w:sz w:val="24"/>
                <w:szCs w:val="24"/>
                <w:lang w:val="el-GR"/>
              </w:rPr>
            </w:pPr>
          </w:p>
          <w:p w:rsidR="002C11B1" w:rsidRPr="002C11B1" w:rsidRDefault="002C11B1" w:rsidP="005D44CF">
            <w:pPr>
              <w:pStyle w:val="TableParagraph"/>
              <w:spacing w:before="1" w:line="276" w:lineRule="auto"/>
              <w:ind w:left="371" w:right="740"/>
              <w:jc w:val="both"/>
              <w:rPr>
                <w:rFonts w:ascii="Times New Roman" w:hAnsi="Times New Roman" w:cs="Times New Roman"/>
                <w:i/>
                <w:sz w:val="24"/>
                <w:szCs w:val="24"/>
                <w:lang w:val="el-GR"/>
              </w:rPr>
            </w:pPr>
            <w:r w:rsidRPr="002C11B1">
              <w:rPr>
                <w:rFonts w:ascii="Times New Roman" w:hAnsi="Times New Roman" w:cs="Times New Roman"/>
                <w:i/>
                <w:sz w:val="24"/>
                <w:szCs w:val="24"/>
                <w:lang w:val="el-GR"/>
              </w:rPr>
              <w:t>(διαδικτυακή διεύθυνση, αρχή ή φορέας έκδοσης, επακριβή στοιχεία αναφοράς των εγγράφων): [……][……][……]</w:t>
            </w:r>
          </w:p>
        </w:tc>
      </w:tr>
    </w:tbl>
    <w:p w:rsidR="002C11B1" w:rsidRPr="00CC5EB2" w:rsidRDefault="002C11B1" w:rsidP="002C11B1">
      <w:pPr>
        <w:pStyle w:val="a3"/>
        <w:spacing w:line="276" w:lineRule="auto"/>
        <w:ind w:left="1418" w:right="1420"/>
        <w:jc w:val="both"/>
        <w:rPr>
          <w:rFonts w:ascii="Times New Roman" w:hAnsi="Times New Roman" w:cs="Times New Roman"/>
          <w:b/>
        </w:rPr>
      </w:pPr>
    </w:p>
    <w:p w:rsidR="002C11B1" w:rsidRPr="00CC5EB2" w:rsidRDefault="002C11B1" w:rsidP="002C11B1">
      <w:pPr>
        <w:pStyle w:val="a3"/>
        <w:spacing w:before="1" w:line="276" w:lineRule="auto"/>
        <w:ind w:left="1418" w:right="1420"/>
        <w:jc w:val="both"/>
        <w:rPr>
          <w:rFonts w:ascii="Times New Roman" w:hAnsi="Times New Roman" w:cs="Times New Roman"/>
          <w:b/>
        </w:rPr>
      </w:pPr>
    </w:p>
    <w:p w:rsidR="002C11B1" w:rsidRPr="00CC5EB2" w:rsidRDefault="002C11B1" w:rsidP="002C11B1">
      <w:pPr>
        <w:pStyle w:val="a3"/>
        <w:spacing w:before="1" w:line="276" w:lineRule="auto"/>
        <w:ind w:left="1418" w:right="1420"/>
        <w:jc w:val="both"/>
        <w:rPr>
          <w:rFonts w:ascii="Times New Roman" w:hAnsi="Times New Roman" w:cs="Times New Roman"/>
          <w:b/>
        </w:rPr>
      </w:pPr>
    </w:p>
    <w:p w:rsidR="002C11B1" w:rsidRPr="00CC5EB2" w:rsidRDefault="002C11B1" w:rsidP="002C11B1">
      <w:pPr>
        <w:pStyle w:val="a3"/>
        <w:spacing w:before="1" w:line="276" w:lineRule="auto"/>
        <w:ind w:left="1418" w:right="1420"/>
        <w:jc w:val="both"/>
        <w:rPr>
          <w:rFonts w:ascii="Times New Roman" w:hAnsi="Times New Roman" w:cs="Times New Roman"/>
          <w:b/>
        </w:rPr>
      </w:pPr>
    </w:p>
    <w:p w:rsidR="002C11B1" w:rsidRPr="00CC5EB2" w:rsidRDefault="002C11B1" w:rsidP="002C11B1">
      <w:pPr>
        <w:spacing w:before="51" w:line="276" w:lineRule="auto"/>
        <w:ind w:left="1418" w:right="1420"/>
        <w:jc w:val="both"/>
        <w:rPr>
          <w:rFonts w:ascii="Times New Roman" w:hAnsi="Times New Roman" w:cs="Times New Roman"/>
          <w:b/>
          <w:sz w:val="24"/>
          <w:szCs w:val="24"/>
        </w:rPr>
      </w:pPr>
      <w:r w:rsidRPr="00CC5EB2">
        <w:rPr>
          <w:rFonts w:ascii="Times New Roman" w:hAnsi="Times New Roman" w:cs="Times New Roman"/>
          <w:b/>
          <w:sz w:val="24"/>
          <w:szCs w:val="24"/>
        </w:rPr>
        <w:t>Μέρος Ι</w:t>
      </w:r>
      <w:r w:rsidRPr="00CC5EB2">
        <w:rPr>
          <w:rFonts w:ascii="Times New Roman" w:hAnsi="Times New Roman" w:cs="Times New Roman"/>
          <w:b/>
          <w:sz w:val="24"/>
          <w:szCs w:val="24"/>
          <w:lang w:val="en-US"/>
        </w:rPr>
        <w:t>V</w:t>
      </w:r>
      <w:r w:rsidRPr="00CC5EB2">
        <w:rPr>
          <w:rFonts w:ascii="Times New Roman" w:hAnsi="Times New Roman" w:cs="Times New Roman"/>
          <w:b/>
          <w:sz w:val="24"/>
          <w:szCs w:val="24"/>
        </w:rPr>
        <w:t>: Τελικές δηλώσεις</w:t>
      </w:r>
    </w:p>
    <w:p w:rsidR="002C11B1" w:rsidRPr="00CC5EB2" w:rsidRDefault="002C11B1" w:rsidP="002C11B1">
      <w:pPr>
        <w:spacing w:before="202" w:line="276" w:lineRule="auto"/>
        <w:ind w:left="1418" w:right="1420"/>
        <w:jc w:val="both"/>
        <w:rPr>
          <w:rFonts w:ascii="Times New Roman" w:hAnsi="Times New Roman" w:cs="Times New Roman"/>
          <w:i/>
          <w:sz w:val="24"/>
          <w:szCs w:val="24"/>
        </w:rPr>
      </w:pPr>
      <w:r w:rsidRPr="00CC5EB2">
        <w:rPr>
          <w:rFonts w:ascii="Times New Roman" w:hAnsi="Times New Roman" w:cs="Times New Roman"/>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C11B1" w:rsidRPr="00CC5EB2" w:rsidRDefault="002C11B1" w:rsidP="002C11B1">
      <w:pPr>
        <w:spacing w:before="201" w:line="276" w:lineRule="auto"/>
        <w:ind w:left="1418" w:right="1420"/>
        <w:jc w:val="both"/>
        <w:rPr>
          <w:rFonts w:ascii="Times New Roman" w:hAnsi="Times New Roman" w:cs="Times New Roman"/>
          <w:i/>
          <w:sz w:val="24"/>
          <w:szCs w:val="24"/>
        </w:rPr>
      </w:pPr>
      <w:r w:rsidRPr="00CC5EB2">
        <w:rPr>
          <w:rFonts w:ascii="Times New Roman" w:hAnsi="Times New Roman" w:cs="Times New Roman"/>
          <w:i/>
          <w:sz w:val="24"/>
          <w:szCs w:val="24"/>
        </w:rPr>
        <w:t xml:space="preserve">Ο κάτωθι υπογεγραμμένος, δηλώνω επισήμως ότι είμαι σε θέση, </w:t>
      </w:r>
      <w:r w:rsidRPr="00CC5EB2">
        <w:rPr>
          <w:rFonts w:ascii="Times New Roman" w:hAnsi="Times New Roman" w:cs="Times New Roman"/>
          <w:i/>
          <w:spacing w:val="-3"/>
          <w:sz w:val="24"/>
          <w:szCs w:val="24"/>
        </w:rPr>
        <w:t xml:space="preserve">κατόπιν </w:t>
      </w:r>
      <w:r w:rsidRPr="00CC5EB2">
        <w:rPr>
          <w:rFonts w:ascii="Times New Roman" w:hAnsi="Times New Roman" w:cs="Times New Roman"/>
          <w:i/>
          <w:sz w:val="24"/>
          <w:szCs w:val="24"/>
        </w:rPr>
        <w:t xml:space="preserve">αιτήματος </w:t>
      </w:r>
      <w:r w:rsidRPr="00CC5EB2">
        <w:rPr>
          <w:rFonts w:ascii="Times New Roman" w:hAnsi="Times New Roman" w:cs="Times New Roman"/>
          <w:i/>
          <w:spacing w:val="-3"/>
          <w:sz w:val="24"/>
          <w:szCs w:val="24"/>
        </w:rPr>
        <w:t xml:space="preserve">και </w:t>
      </w:r>
      <w:r w:rsidRPr="00CC5EB2">
        <w:rPr>
          <w:rFonts w:ascii="Times New Roman" w:hAnsi="Times New Roman" w:cs="Times New Roman"/>
          <w:i/>
          <w:sz w:val="24"/>
          <w:szCs w:val="24"/>
        </w:rPr>
        <w:t>χωρίς καθυστέρηση,</w:t>
      </w:r>
      <w:r w:rsidRPr="00CC5EB2">
        <w:rPr>
          <w:rFonts w:ascii="Times New Roman" w:hAnsi="Times New Roman" w:cs="Times New Roman"/>
          <w:i/>
          <w:spacing w:val="-16"/>
          <w:sz w:val="24"/>
          <w:szCs w:val="24"/>
        </w:rPr>
        <w:t xml:space="preserve"> </w:t>
      </w:r>
      <w:r w:rsidRPr="00CC5EB2">
        <w:rPr>
          <w:rFonts w:ascii="Times New Roman" w:hAnsi="Times New Roman" w:cs="Times New Roman"/>
          <w:i/>
          <w:sz w:val="24"/>
          <w:szCs w:val="24"/>
        </w:rPr>
        <w:t>να</w:t>
      </w:r>
      <w:r w:rsidRPr="00CC5EB2">
        <w:rPr>
          <w:rFonts w:ascii="Times New Roman" w:hAnsi="Times New Roman" w:cs="Times New Roman"/>
          <w:i/>
          <w:spacing w:val="-16"/>
          <w:sz w:val="24"/>
          <w:szCs w:val="24"/>
        </w:rPr>
        <w:t xml:space="preserve"> </w:t>
      </w:r>
      <w:r w:rsidRPr="00CC5EB2">
        <w:rPr>
          <w:rFonts w:ascii="Times New Roman" w:hAnsi="Times New Roman" w:cs="Times New Roman"/>
          <w:i/>
          <w:sz w:val="24"/>
          <w:szCs w:val="24"/>
        </w:rPr>
        <w:t>προσκομίσω</w:t>
      </w:r>
      <w:r w:rsidRPr="00CC5EB2">
        <w:rPr>
          <w:rFonts w:ascii="Times New Roman" w:hAnsi="Times New Roman" w:cs="Times New Roman"/>
          <w:i/>
          <w:spacing w:val="-15"/>
          <w:sz w:val="24"/>
          <w:szCs w:val="24"/>
        </w:rPr>
        <w:t xml:space="preserve"> </w:t>
      </w:r>
      <w:r w:rsidRPr="00CC5EB2">
        <w:rPr>
          <w:rFonts w:ascii="Times New Roman" w:hAnsi="Times New Roman" w:cs="Times New Roman"/>
          <w:i/>
          <w:sz w:val="24"/>
          <w:szCs w:val="24"/>
        </w:rPr>
        <w:t>τα</w:t>
      </w:r>
      <w:r w:rsidRPr="00CC5EB2">
        <w:rPr>
          <w:rFonts w:ascii="Times New Roman" w:hAnsi="Times New Roman" w:cs="Times New Roman"/>
          <w:i/>
          <w:spacing w:val="-15"/>
          <w:sz w:val="24"/>
          <w:szCs w:val="24"/>
        </w:rPr>
        <w:t xml:space="preserve"> </w:t>
      </w:r>
      <w:r w:rsidRPr="00CC5EB2">
        <w:rPr>
          <w:rFonts w:ascii="Times New Roman" w:hAnsi="Times New Roman" w:cs="Times New Roman"/>
          <w:i/>
          <w:sz w:val="24"/>
          <w:szCs w:val="24"/>
        </w:rPr>
        <w:t>πιστοποιητικά</w:t>
      </w:r>
      <w:r w:rsidRPr="00CC5EB2">
        <w:rPr>
          <w:rFonts w:ascii="Times New Roman" w:hAnsi="Times New Roman" w:cs="Times New Roman"/>
          <w:i/>
          <w:spacing w:val="-15"/>
          <w:sz w:val="24"/>
          <w:szCs w:val="24"/>
        </w:rPr>
        <w:t xml:space="preserve"> </w:t>
      </w:r>
      <w:r w:rsidRPr="00CC5EB2">
        <w:rPr>
          <w:rFonts w:ascii="Times New Roman" w:hAnsi="Times New Roman" w:cs="Times New Roman"/>
          <w:i/>
          <w:spacing w:val="-3"/>
          <w:sz w:val="24"/>
          <w:szCs w:val="24"/>
        </w:rPr>
        <w:t>και</w:t>
      </w:r>
      <w:r w:rsidRPr="00CC5EB2">
        <w:rPr>
          <w:rFonts w:ascii="Times New Roman" w:hAnsi="Times New Roman" w:cs="Times New Roman"/>
          <w:i/>
          <w:spacing w:val="-17"/>
          <w:sz w:val="24"/>
          <w:szCs w:val="24"/>
        </w:rPr>
        <w:t xml:space="preserve"> </w:t>
      </w:r>
      <w:r w:rsidRPr="00CC5EB2">
        <w:rPr>
          <w:rFonts w:ascii="Times New Roman" w:hAnsi="Times New Roman" w:cs="Times New Roman"/>
          <w:i/>
          <w:sz w:val="24"/>
          <w:szCs w:val="24"/>
        </w:rPr>
        <w:t>τις</w:t>
      </w:r>
      <w:r w:rsidRPr="00CC5EB2">
        <w:rPr>
          <w:rFonts w:ascii="Times New Roman" w:hAnsi="Times New Roman" w:cs="Times New Roman"/>
          <w:i/>
          <w:spacing w:val="-17"/>
          <w:sz w:val="24"/>
          <w:szCs w:val="24"/>
        </w:rPr>
        <w:t xml:space="preserve"> </w:t>
      </w:r>
      <w:r w:rsidRPr="00CC5EB2">
        <w:rPr>
          <w:rFonts w:ascii="Times New Roman" w:hAnsi="Times New Roman" w:cs="Times New Roman"/>
          <w:i/>
          <w:sz w:val="24"/>
          <w:szCs w:val="24"/>
        </w:rPr>
        <w:t>λοιπές</w:t>
      </w:r>
      <w:r w:rsidRPr="00CC5EB2">
        <w:rPr>
          <w:rFonts w:ascii="Times New Roman" w:hAnsi="Times New Roman" w:cs="Times New Roman"/>
          <w:i/>
          <w:spacing w:val="-16"/>
          <w:sz w:val="24"/>
          <w:szCs w:val="24"/>
        </w:rPr>
        <w:t xml:space="preserve"> </w:t>
      </w:r>
      <w:r w:rsidRPr="00CC5EB2">
        <w:rPr>
          <w:rFonts w:ascii="Times New Roman" w:hAnsi="Times New Roman" w:cs="Times New Roman"/>
          <w:i/>
          <w:sz w:val="24"/>
          <w:szCs w:val="24"/>
        </w:rPr>
        <w:t>μορφές</w:t>
      </w:r>
      <w:r w:rsidRPr="00CC5EB2">
        <w:rPr>
          <w:rFonts w:ascii="Times New Roman" w:hAnsi="Times New Roman" w:cs="Times New Roman"/>
          <w:i/>
          <w:spacing w:val="-15"/>
          <w:sz w:val="24"/>
          <w:szCs w:val="24"/>
        </w:rPr>
        <w:t xml:space="preserve"> </w:t>
      </w:r>
      <w:r w:rsidRPr="00CC5EB2">
        <w:rPr>
          <w:rFonts w:ascii="Times New Roman" w:hAnsi="Times New Roman" w:cs="Times New Roman"/>
          <w:i/>
          <w:sz w:val="24"/>
          <w:szCs w:val="24"/>
        </w:rPr>
        <w:t>αποδεικτικών</w:t>
      </w:r>
      <w:r w:rsidRPr="00CC5EB2">
        <w:rPr>
          <w:rFonts w:ascii="Times New Roman" w:hAnsi="Times New Roman" w:cs="Times New Roman"/>
          <w:i/>
          <w:spacing w:val="-16"/>
          <w:sz w:val="24"/>
          <w:szCs w:val="24"/>
        </w:rPr>
        <w:t xml:space="preserve"> </w:t>
      </w:r>
      <w:r w:rsidRPr="00CC5EB2">
        <w:rPr>
          <w:rFonts w:ascii="Times New Roman" w:hAnsi="Times New Roman" w:cs="Times New Roman"/>
          <w:i/>
          <w:sz w:val="24"/>
          <w:szCs w:val="24"/>
        </w:rPr>
        <w:t>εγγράφων</w:t>
      </w:r>
      <w:r w:rsidRPr="00CC5EB2">
        <w:rPr>
          <w:rFonts w:ascii="Times New Roman" w:hAnsi="Times New Roman" w:cs="Times New Roman"/>
          <w:i/>
          <w:spacing w:val="-16"/>
          <w:sz w:val="24"/>
          <w:szCs w:val="24"/>
        </w:rPr>
        <w:t xml:space="preserve"> </w:t>
      </w:r>
      <w:r w:rsidRPr="00CC5EB2">
        <w:rPr>
          <w:rFonts w:ascii="Times New Roman" w:hAnsi="Times New Roman" w:cs="Times New Roman"/>
          <w:i/>
          <w:sz w:val="24"/>
          <w:szCs w:val="24"/>
        </w:rPr>
        <w:t>που αναφέρονται</w:t>
      </w:r>
      <w:proofErr w:type="spellStart"/>
      <w:r w:rsidRPr="00CC5EB2">
        <w:rPr>
          <w:rFonts w:ascii="Times New Roman" w:hAnsi="Times New Roman" w:cs="Times New Roman"/>
          <w:position w:val="8"/>
          <w:sz w:val="24"/>
          <w:szCs w:val="24"/>
        </w:rPr>
        <w:t>xv</w:t>
      </w:r>
      <w:proofErr w:type="spellEnd"/>
      <w:r w:rsidRPr="00CC5EB2">
        <w:rPr>
          <w:rFonts w:ascii="Times New Roman" w:hAnsi="Times New Roman" w:cs="Times New Roman"/>
          <w:i/>
          <w:sz w:val="24"/>
          <w:szCs w:val="24"/>
        </w:rPr>
        <w:t>, εκτός εάν</w:t>
      </w:r>
      <w:r w:rsidRPr="00CC5EB2">
        <w:rPr>
          <w:rFonts w:ascii="Times New Roman" w:hAnsi="Times New Roman" w:cs="Times New Roman"/>
          <w:i/>
          <w:spacing w:val="-3"/>
          <w:sz w:val="24"/>
          <w:szCs w:val="24"/>
        </w:rPr>
        <w:t xml:space="preserve"> </w:t>
      </w:r>
      <w:r w:rsidRPr="00CC5EB2">
        <w:rPr>
          <w:rFonts w:ascii="Times New Roman" w:hAnsi="Times New Roman" w:cs="Times New Roman"/>
          <w:i/>
          <w:sz w:val="24"/>
          <w:szCs w:val="24"/>
        </w:rPr>
        <w:t>:</w:t>
      </w:r>
    </w:p>
    <w:p w:rsidR="002C11B1" w:rsidRPr="00CC5EB2" w:rsidRDefault="002C11B1" w:rsidP="002C11B1">
      <w:pPr>
        <w:spacing w:line="276" w:lineRule="auto"/>
        <w:ind w:left="1418" w:right="1420"/>
        <w:jc w:val="both"/>
        <w:rPr>
          <w:rFonts w:ascii="Times New Roman" w:hAnsi="Times New Roman" w:cs="Times New Roman"/>
          <w:sz w:val="24"/>
          <w:szCs w:val="24"/>
        </w:rPr>
      </w:pPr>
    </w:p>
    <w:p w:rsidR="002C11B1" w:rsidRPr="00CC5EB2" w:rsidRDefault="002C11B1" w:rsidP="002C11B1">
      <w:pPr>
        <w:spacing w:before="44" w:line="276" w:lineRule="auto"/>
        <w:ind w:left="1418" w:right="1420"/>
        <w:jc w:val="both"/>
        <w:rPr>
          <w:rFonts w:ascii="Times New Roman" w:hAnsi="Times New Roman" w:cs="Times New Roman"/>
          <w:i/>
          <w:sz w:val="24"/>
          <w:szCs w:val="24"/>
        </w:rPr>
      </w:pPr>
      <w:r w:rsidRPr="00CC5EB2">
        <w:rPr>
          <w:rFonts w:ascii="Times New Roman" w:hAnsi="Times New Roman" w:cs="Times New Roman"/>
          <w:i/>
          <w:sz w:val="24"/>
          <w:szCs w:val="24"/>
        </w:rPr>
        <w:t>α)</w:t>
      </w:r>
      <w:r w:rsidRPr="00CC5EB2">
        <w:rPr>
          <w:rFonts w:ascii="Times New Roman" w:hAnsi="Times New Roman" w:cs="Times New Roman"/>
          <w:i/>
          <w:spacing w:val="-16"/>
          <w:sz w:val="24"/>
          <w:szCs w:val="24"/>
        </w:rPr>
        <w:t xml:space="preserve"> </w:t>
      </w:r>
      <w:r w:rsidRPr="00CC5EB2">
        <w:rPr>
          <w:rFonts w:ascii="Times New Roman" w:hAnsi="Times New Roman" w:cs="Times New Roman"/>
          <w:i/>
          <w:sz w:val="24"/>
          <w:szCs w:val="24"/>
        </w:rPr>
        <w:t>η</w:t>
      </w:r>
      <w:r w:rsidRPr="00CC5EB2">
        <w:rPr>
          <w:rFonts w:ascii="Times New Roman" w:hAnsi="Times New Roman" w:cs="Times New Roman"/>
          <w:i/>
          <w:spacing w:val="-18"/>
          <w:sz w:val="24"/>
          <w:szCs w:val="24"/>
        </w:rPr>
        <w:t xml:space="preserve"> </w:t>
      </w:r>
      <w:r w:rsidRPr="00CC5EB2">
        <w:rPr>
          <w:rFonts w:ascii="Times New Roman" w:hAnsi="Times New Roman" w:cs="Times New Roman"/>
          <w:i/>
          <w:sz w:val="24"/>
          <w:szCs w:val="24"/>
        </w:rPr>
        <w:t>αναθέτουσα</w:t>
      </w:r>
      <w:r w:rsidRPr="00CC5EB2">
        <w:rPr>
          <w:rFonts w:ascii="Times New Roman" w:hAnsi="Times New Roman" w:cs="Times New Roman"/>
          <w:i/>
          <w:spacing w:val="-17"/>
          <w:sz w:val="24"/>
          <w:szCs w:val="24"/>
        </w:rPr>
        <w:t xml:space="preserve"> </w:t>
      </w:r>
      <w:r w:rsidRPr="00CC5EB2">
        <w:rPr>
          <w:rFonts w:ascii="Times New Roman" w:hAnsi="Times New Roman" w:cs="Times New Roman"/>
          <w:i/>
          <w:sz w:val="24"/>
          <w:szCs w:val="24"/>
        </w:rPr>
        <w:t>αρχή</w:t>
      </w:r>
      <w:r w:rsidRPr="00CC5EB2">
        <w:rPr>
          <w:rFonts w:ascii="Times New Roman" w:hAnsi="Times New Roman" w:cs="Times New Roman"/>
          <w:i/>
          <w:spacing w:val="-16"/>
          <w:sz w:val="24"/>
          <w:szCs w:val="24"/>
        </w:rPr>
        <w:t xml:space="preserve"> </w:t>
      </w:r>
      <w:r w:rsidRPr="00CC5EB2">
        <w:rPr>
          <w:rFonts w:ascii="Times New Roman" w:hAnsi="Times New Roman" w:cs="Times New Roman"/>
          <w:i/>
          <w:sz w:val="24"/>
          <w:szCs w:val="24"/>
        </w:rPr>
        <w:t>ή</w:t>
      </w:r>
      <w:r w:rsidRPr="00CC5EB2">
        <w:rPr>
          <w:rFonts w:ascii="Times New Roman" w:hAnsi="Times New Roman" w:cs="Times New Roman"/>
          <w:i/>
          <w:spacing w:val="-19"/>
          <w:sz w:val="24"/>
          <w:szCs w:val="24"/>
        </w:rPr>
        <w:t xml:space="preserve"> </w:t>
      </w:r>
      <w:r w:rsidRPr="00CC5EB2">
        <w:rPr>
          <w:rFonts w:ascii="Times New Roman" w:hAnsi="Times New Roman" w:cs="Times New Roman"/>
          <w:i/>
          <w:sz w:val="24"/>
          <w:szCs w:val="24"/>
        </w:rPr>
        <w:t>ο</w:t>
      </w:r>
      <w:r w:rsidRPr="00CC5EB2">
        <w:rPr>
          <w:rFonts w:ascii="Times New Roman" w:hAnsi="Times New Roman" w:cs="Times New Roman"/>
          <w:i/>
          <w:spacing w:val="-15"/>
          <w:sz w:val="24"/>
          <w:szCs w:val="24"/>
        </w:rPr>
        <w:t xml:space="preserve"> </w:t>
      </w:r>
      <w:r w:rsidRPr="00CC5EB2">
        <w:rPr>
          <w:rFonts w:ascii="Times New Roman" w:hAnsi="Times New Roman" w:cs="Times New Roman"/>
          <w:i/>
          <w:sz w:val="24"/>
          <w:szCs w:val="24"/>
        </w:rPr>
        <w:t>αναθέτων</w:t>
      </w:r>
      <w:r w:rsidRPr="00CC5EB2">
        <w:rPr>
          <w:rFonts w:ascii="Times New Roman" w:hAnsi="Times New Roman" w:cs="Times New Roman"/>
          <w:i/>
          <w:spacing w:val="-17"/>
          <w:sz w:val="24"/>
          <w:szCs w:val="24"/>
        </w:rPr>
        <w:t xml:space="preserve"> </w:t>
      </w:r>
      <w:r w:rsidRPr="00CC5EB2">
        <w:rPr>
          <w:rFonts w:ascii="Times New Roman" w:hAnsi="Times New Roman" w:cs="Times New Roman"/>
          <w:i/>
          <w:sz w:val="24"/>
          <w:szCs w:val="24"/>
        </w:rPr>
        <w:t>φορέας</w:t>
      </w:r>
      <w:r w:rsidRPr="00CC5EB2">
        <w:rPr>
          <w:rFonts w:ascii="Times New Roman" w:hAnsi="Times New Roman" w:cs="Times New Roman"/>
          <w:i/>
          <w:spacing w:val="-17"/>
          <w:sz w:val="24"/>
          <w:szCs w:val="24"/>
        </w:rPr>
        <w:t xml:space="preserve"> </w:t>
      </w:r>
      <w:r w:rsidRPr="00CC5EB2">
        <w:rPr>
          <w:rFonts w:ascii="Times New Roman" w:hAnsi="Times New Roman" w:cs="Times New Roman"/>
          <w:i/>
          <w:sz w:val="24"/>
          <w:szCs w:val="24"/>
        </w:rPr>
        <w:t>έχει</w:t>
      </w:r>
      <w:r w:rsidRPr="00CC5EB2">
        <w:rPr>
          <w:rFonts w:ascii="Times New Roman" w:hAnsi="Times New Roman" w:cs="Times New Roman"/>
          <w:i/>
          <w:spacing w:val="-18"/>
          <w:sz w:val="24"/>
          <w:szCs w:val="24"/>
        </w:rPr>
        <w:t xml:space="preserve"> </w:t>
      </w:r>
      <w:r w:rsidRPr="00CC5EB2">
        <w:rPr>
          <w:rFonts w:ascii="Times New Roman" w:hAnsi="Times New Roman" w:cs="Times New Roman"/>
          <w:i/>
          <w:sz w:val="24"/>
          <w:szCs w:val="24"/>
        </w:rPr>
        <w:t>τη</w:t>
      </w:r>
      <w:r w:rsidRPr="00CC5EB2">
        <w:rPr>
          <w:rFonts w:ascii="Times New Roman" w:hAnsi="Times New Roman" w:cs="Times New Roman"/>
          <w:i/>
          <w:spacing w:val="-14"/>
          <w:sz w:val="24"/>
          <w:szCs w:val="24"/>
        </w:rPr>
        <w:t xml:space="preserve"> </w:t>
      </w:r>
      <w:r w:rsidRPr="00CC5EB2">
        <w:rPr>
          <w:rFonts w:ascii="Times New Roman" w:hAnsi="Times New Roman" w:cs="Times New Roman"/>
          <w:i/>
          <w:sz w:val="24"/>
          <w:szCs w:val="24"/>
        </w:rPr>
        <w:t>δυνατότητα</w:t>
      </w:r>
      <w:r w:rsidRPr="00CC5EB2">
        <w:rPr>
          <w:rFonts w:ascii="Times New Roman" w:hAnsi="Times New Roman" w:cs="Times New Roman"/>
          <w:i/>
          <w:spacing w:val="-15"/>
          <w:sz w:val="24"/>
          <w:szCs w:val="24"/>
        </w:rPr>
        <w:t xml:space="preserve"> </w:t>
      </w:r>
      <w:r w:rsidRPr="00CC5EB2">
        <w:rPr>
          <w:rFonts w:ascii="Times New Roman" w:hAnsi="Times New Roman" w:cs="Times New Roman"/>
          <w:i/>
          <w:sz w:val="24"/>
          <w:szCs w:val="24"/>
        </w:rPr>
        <w:t>να</w:t>
      </w:r>
      <w:r w:rsidRPr="00CC5EB2">
        <w:rPr>
          <w:rFonts w:ascii="Times New Roman" w:hAnsi="Times New Roman" w:cs="Times New Roman"/>
          <w:i/>
          <w:spacing w:val="-15"/>
          <w:sz w:val="24"/>
          <w:szCs w:val="24"/>
        </w:rPr>
        <w:t xml:space="preserve"> </w:t>
      </w:r>
      <w:r w:rsidRPr="00CC5EB2">
        <w:rPr>
          <w:rFonts w:ascii="Times New Roman" w:hAnsi="Times New Roman" w:cs="Times New Roman"/>
          <w:i/>
          <w:sz w:val="24"/>
          <w:szCs w:val="24"/>
        </w:rPr>
        <w:t>λάβει</w:t>
      </w:r>
      <w:r w:rsidRPr="00CC5EB2">
        <w:rPr>
          <w:rFonts w:ascii="Times New Roman" w:hAnsi="Times New Roman" w:cs="Times New Roman"/>
          <w:i/>
          <w:spacing w:val="-18"/>
          <w:sz w:val="24"/>
          <w:szCs w:val="24"/>
        </w:rPr>
        <w:t xml:space="preserve"> </w:t>
      </w:r>
      <w:r w:rsidRPr="00CC5EB2">
        <w:rPr>
          <w:rFonts w:ascii="Times New Roman" w:hAnsi="Times New Roman" w:cs="Times New Roman"/>
          <w:i/>
          <w:sz w:val="24"/>
          <w:szCs w:val="24"/>
        </w:rPr>
        <w:t>τα</w:t>
      </w:r>
      <w:r w:rsidRPr="00CC5EB2">
        <w:rPr>
          <w:rFonts w:ascii="Times New Roman" w:hAnsi="Times New Roman" w:cs="Times New Roman"/>
          <w:i/>
          <w:spacing w:val="-15"/>
          <w:sz w:val="24"/>
          <w:szCs w:val="24"/>
        </w:rPr>
        <w:t xml:space="preserve"> </w:t>
      </w:r>
      <w:r w:rsidRPr="00CC5EB2">
        <w:rPr>
          <w:rFonts w:ascii="Times New Roman" w:hAnsi="Times New Roman" w:cs="Times New Roman"/>
          <w:i/>
          <w:sz w:val="24"/>
          <w:szCs w:val="24"/>
        </w:rPr>
        <w:t>σχετικά</w:t>
      </w:r>
      <w:r w:rsidRPr="00CC5EB2">
        <w:rPr>
          <w:rFonts w:ascii="Times New Roman" w:hAnsi="Times New Roman" w:cs="Times New Roman"/>
          <w:i/>
          <w:spacing w:val="-15"/>
          <w:sz w:val="24"/>
          <w:szCs w:val="24"/>
        </w:rPr>
        <w:t xml:space="preserve"> </w:t>
      </w:r>
      <w:r w:rsidRPr="00CC5EB2">
        <w:rPr>
          <w:rFonts w:ascii="Times New Roman" w:hAnsi="Times New Roman" w:cs="Times New Roman"/>
          <w:i/>
          <w:spacing w:val="-3"/>
          <w:sz w:val="24"/>
          <w:szCs w:val="24"/>
        </w:rPr>
        <w:t xml:space="preserve">δικαιολογητικά </w:t>
      </w:r>
      <w:r w:rsidRPr="00CC5EB2">
        <w:rPr>
          <w:rFonts w:ascii="Times New Roman" w:hAnsi="Times New Roman" w:cs="Times New Roman"/>
          <w:i/>
          <w:sz w:val="24"/>
          <w:szCs w:val="24"/>
        </w:rPr>
        <w:t>απευθείας</w:t>
      </w:r>
      <w:r w:rsidRPr="00CC5EB2">
        <w:rPr>
          <w:rFonts w:ascii="Times New Roman" w:hAnsi="Times New Roman" w:cs="Times New Roman"/>
          <w:i/>
          <w:spacing w:val="-13"/>
          <w:sz w:val="24"/>
          <w:szCs w:val="24"/>
        </w:rPr>
        <w:t xml:space="preserve"> </w:t>
      </w:r>
      <w:r w:rsidRPr="00CC5EB2">
        <w:rPr>
          <w:rFonts w:ascii="Times New Roman" w:hAnsi="Times New Roman" w:cs="Times New Roman"/>
          <w:i/>
          <w:sz w:val="24"/>
          <w:szCs w:val="24"/>
        </w:rPr>
        <w:t>με</w:t>
      </w:r>
      <w:r w:rsidRPr="00CC5EB2">
        <w:rPr>
          <w:rFonts w:ascii="Times New Roman" w:hAnsi="Times New Roman" w:cs="Times New Roman"/>
          <w:i/>
          <w:spacing w:val="-12"/>
          <w:sz w:val="24"/>
          <w:szCs w:val="24"/>
        </w:rPr>
        <w:t xml:space="preserve"> </w:t>
      </w:r>
      <w:r w:rsidRPr="00CC5EB2">
        <w:rPr>
          <w:rFonts w:ascii="Times New Roman" w:hAnsi="Times New Roman" w:cs="Times New Roman"/>
          <w:i/>
          <w:sz w:val="24"/>
          <w:szCs w:val="24"/>
        </w:rPr>
        <w:t>πρόσβαση</w:t>
      </w:r>
      <w:r w:rsidRPr="00CC5EB2">
        <w:rPr>
          <w:rFonts w:ascii="Times New Roman" w:hAnsi="Times New Roman" w:cs="Times New Roman"/>
          <w:i/>
          <w:spacing w:val="-15"/>
          <w:sz w:val="24"/>
          <w:szCs w:val="24"/>
        </w:rPr>
        <w:t xml:space="preserve"> </w:t>
      </w:r>
      <w:r w:rsidRPr="00CC5EB2">
        <w:rPr>
          <w:rFonts w:ascii="Times New Roman" w:hAnsi="Times New Roman" w:cs="Times New Roman"/>
          <w:i/>
          <w:sz w:val="24"/>
          <w:szCs w:val="24"/>
        </w:rPr>
        <w:t>σε</w:t>
      </w:r>
      <w:r w:rsidRPr="00CC5EB2">
        <w:rPr>
          <w:rFonts w:ascii="Times New Roman" w:hAnsi="Times New Roman" w:cs="Times New Roman"/>
          <w:i/>
          <w:spacing w:val="-13"/>
          <w:sz w:val="24"/>
          <w:szCs w:val="24"/>
        </w:rPr>
        <w:t xml:space="preserve"> </w:t>
      </w:r>
      <w:r w:rsidRPr="00CC5EB2">
        <w:rPr>
          <w:rFonts w:ascii="Times New Roman" w:hAnsi="Times New Roman" w:cs="Times New Roman"/>
          <w:i/>
          <w:sz w:val="24"/>
          <w:szCs w:val="24"/>
        </w:rPr>
        <w:t>εθνική</w:t>
      </w:r>
      <w:r w:rsidRPr="00CC5EB2">
        <w:rPr>
          <w:rFonts w:ascii="Times New Roman" w:hAnsi="Times New Roman" w:cs="Times New Roman"/>
          <w:i/>
          <w:spacing w:val="-10"/>
          <w:sz w:val="24"/>
          <w:szCs w:val="24"/>
        </w:rPr>
        <w:t xml:space="preserve"> </w:t>
      </w:r>
      <w:r w:rsidRPr="00CC5EB2">
        <w:rPr>
          <w:rFonts w:ascii="Times New Roman" w:hAnsi="Times New Roman" w:cs="Times New Roman"/>
          <w:i/>
          <w:sz w:val="24"/>
          <w:szCs w:val="24"/>
        </w:rPr>
        <w:t>βάση</w:t>
      </w:r>
      <w:r w:rsidRPr="00CC5EB2">
        <w:rPr>
          <w:rFonts w:ascii="Times New Roman" w:hAnsi="Times New Roman" w:cs="Times New Roman"/>
          <w:i/>
          <w:spacing w:val="-12"/>
          <w:sz w:val="24"/>
          <w:szCs w:val="24"/>
        </w:rPr>
        <w:t xml:space="preserve"> </w:t>
      </w:r>
      <w:r w:rsidRPr="00CC5EB2">
        <w:rPr>
          <w:rFonts w:ascii="Times New Roman" w:hAnsi="Times New Roman" w:cs="Times New Roman"/>
          <w:i/>
          <w:sz w:val="24"/>
          <w:szCs w:val="24"/>
        </w:rPr>
        <w:t>δεδομένων</w:t>
      </w:r>
      <w:r w:rsidRPr="00CC5EB2">
        <w:rPr>
          <w:rFonts w:ascii="Times New Roman" w:hAnsi="Times New Roman" w:cs="Times New Roman"/>
          <w:i/>
          <w:spacing w:val="-13"/>
          <w:sz w:val="24"/>
          <w:szCs w:val="24"/>
        </w:rPr>
        <w:t xml:space="preserve"> </w:t>
      </w:r>
      <w:r w:rsidRPr="00CC5EB2">
        <w:rPr>
          <w:rFonts w:ascii="Times New Roman" w:hAnsi="Times New Roman" w:cs="Times New Roman"/>
          <w:i/>
          <w:sz w:val="24"/>
          <w:szCs w:val="24"/>
        </w:rPr>
        <w:t>σε</w:t>
      </w:r>
      <w:r w:rsidRPr="00CC5EB2">
        <w:rPr>
          <w:rFonts w:ascii="Times New Roman" w:hAnsi="Times New Roman" w:cs="Times New Roman"/>
          <w:i/>
          <w:spacing w:val="-10"/>
          <w:sz w:val="24"/>
          <w:szCs w:val="24"/>
        </w:rPr>
        <w:t xml:space="preserve"> </w:t>
      </w:r>
      <w:r w:rsidRPr="00CC5EB2">
        <w:rPr>
          <w:rFonts w:ascii="Times New Roman" w:hAnsi="Times New Roman" w:cs="Times New Roman"/>
          <w:i/>
          <w:sz w:val="24"/>
          <w:szCs w:val="24"/>
        </w:rPr>
        <w:t>οποιοδήποτε</w:t>
      </w:r>
      <w:r w:rsidRPr="00CC5EB2">
        <w:rPr>
          <w:rFonts w:ascii="Times New Roman" w:hAnsi="Times New Roman" w:cs="Times New Roman"/>
          <w:i/>
          <w:spacing w:val="-9"/>
          <w:sz w:val="24"/>
          <w:szCs w:val="24"/>
        </w:rPr>
        <w:t xml:space="preserve"> </w:t>
      </w:r>
      <w:r w:rsidRPr="00CC5EB2">
        <w:rPr>
          <w:rFonts w:ascii="Times New Roman" w:hAnsi="Times New Roman" w:cs="Times New Roman"/>
          <w:i/>
          <w:sz w:val="24"/>
          <w:szCs w:val="24"/>
        </w:rPr>
        <w:t>κράτος</w:t>
      </w:r>
      <w:r w:rsidRPr="00CC5EB2">
        <w:rPr>
          <w:rFonts w:ascii="Times New Roman" w:hAnsi="Times New Roman" w:cs="Times New Roman"/>
          <w:i/>
          <w:spacing w:val="-11"/>
          <w:sz w:val="24"/>
          <w:szCs w:val="24"/>
        </w:rPr>
        <w:t xml:space="preserve"> </w:t>
      </w:r>
      <w:r w:rsidRPr="00CC5EB2">
        <w:rPr>
          <w:rFonts w:ascii="Times New Roman" w:hAnsi="Times New Roman" w:cs="Times New Roman"/>
          <w:i/>
          <w:sz w:val="24"/>
          <w:szCs w:val="24"/>
        </w:rPr>
        <w:t>μέλος</w:t>
      </w:r>
      <w:r w:rsidRPr="00CC5EB2">
        <w:rPr>
          <w:rFonts w:ascii="Times New Roman" w:hAnsi="Times New Roman" w:cs="Times New Roman"/>
          <w:i/>
          <w:spacing w:val="-11"/>
          <w:sz w:val="24"/>
          <w:szCs w:val="24"/>
        </w:rPr>
        <w:t xml:space="preserve"> </w:t>
      </w:r>
      <w:r w:rsidRPr="00CC5EB2">
        <w:rPr>
          <w:rFonts w:ascii="Times New Roman" w:hAnsi="Times New Roman" w:cs="Times New Roman"/>
          <w:i/>
          <w:sz w:val="24"/>
          <w:szCs w:val="24"/>
        </w:rPr>
        <w:t>αυτή</w:t>
      </w:r>
      <w:r w:rsidRPr="00CC5EB2">
        <w:rPr>
          <w:rFonts w:ascii="Times New Roman" w:hAnsi="Times New Roman" w:cs="Times New Roman"/>
          <w:i/>
          <w:spacing w:val="-10"/>
          <w:sz w:val="24"/>
          <w:szCs w:val="24"/>
        </w:rPr>
        <w:t xml:space="preserve"> </w:t>
      </w:r>
      <w:r w:rsidRPr="00CC5EB2">
        <w:rPr>
          <w:rFonts w:ascii="Times New Roman" w:hAnsi="Times New Roman" w:cs="Times New Roman"/>
          <w:i/>
          <w:sz w:val="24"/>
          <w:szCs w:val="24"/>
        </w:rPr>
        <w:t>διατίθεται δωρεάν</w:t>
      </w:r>
      <w:proofErr w:type="spellStart"/>
      <w:r w:rsidRPr="00CC5EB2">
        <w:rPr>
          <w:rFonts w:ascii="Times New Roman" w:hAnsi="Times New Roman" w:cs="Times New Roman"/>
          <w:position w:val="8"/>
          <w:sz w:val="24"/>
          <w:szCs w:val="24"/>
        </w:rPr>
        <w:t>xvi</w:t>
      </w:r>
      <w:proofErr w:type="spellEnd"/>
      <w:r w:rsidRPr="00CC5EB2">
        <w:rPr>
          <w:rFonts w:ascii="Times New Roman" w:hAnsi="Times New Roman" w:cs="Times New Roman"/>
          <w:i/>
          <w:sz w:val="24"/>
          <w:szCs w:val="24"/>
        </w:rPr>
        <w:t>.</w:t>
      </w:r>
    </w:p>
    <w:p w:rsidR="002C11B1" w:rsidRPr="00CC5EB2" w:rsidRDefault="002C11B1" w:rsidP="002C11B1">
      <w:pPr>
        <w:spacing w:before="204" w:line="276" w:lineRule="auto"/>
        <w:ind w:left="1418" w:right="1420"/>
        <w:jc w:val="both"/>
        <w:rPr>
          <w:rFonts w:ascii="Times New Roman" w:hAnsi="Times New Roman" w:cs="Times New Roman"/>
          <w:i/>
          <w:sz w:val="24"/>
          <w:szCs w:val="24"/>
        </w:rPr>
      </w:pPr>
      <w:r w:rsidRPr="00CC5EB2">
        <w:rPr>
          <w:rFonts w:ascii="Times New Roman" w:hAnsi="Times New Roman" w:cs="Times New Roman"/>
          <w:i/>
          <w:sz w:val="24"/>
          <w:szCs w:val="24"/>
        </w:rPr>
        <w:t>β) η αναθέτουσα αρχή ή ο αναθέτων φορέας έχουν ήδη στην κατοχή τους τα σχετικά έγγραφα.</w:t>
      </w:r>
    </w:p>
    <w:p w:rsidR="002C11B1" w:rsidRPr="00CC5EB2" w:rsidRDefault="002C11B1" w:rsidP="002C11B1">
      <w:pPr>
        <w:pStyle w:val="TableParagraph"/>
        <w:tabs>
          <w:tab w:val="left" w:pos="1418"/>
        </w:tabs>
        <w:spacing w:line="292" w:lineRule="exact"/>
        <w:ind w:left="1418" w:right="1276" w:hanging="1403"/>
        <w:jc w:val="both"/>
        <w:rPr>
          <w:rFonts w:ascii="Times New Roman" w:hAnsi="Times New Roman" w:cs="Times New Roman"/>
          <w:i/>
          <w:sz w:val="24"/>
          <w:szCs w:val="24"/>
        </w:rPr>
      </w:pPr>
      <w:r w:rsidRPr="00CC5EB2">
        <w:rPr>
          <w:rFonts w:ascii="Times New Roman" w:hAnsi="Times New Roman" w:cs="Times New Roman"/>
          <w:i/>
          <w:sz w:val="24"/>
          <w:szCs w:val="24"/>
        </w:rPr>
        <w:t xml:space="preserve">                       Ο κάτωθι υπογεγραμμένος δίδω επισήμως τη συγκατάθεσή μου στον αναθέτοντα φορέα «Διεθνές Κέντρο για τη Βιώσιμη Ανάπτυξη» </w:t>
      </w:r>
      <w:r w:rsidRPr="00CC5EB2">
        <w:rPr>
          <w:rFonts w:ascii="Times New Roman" w:eastAsia="Times New Roman" w:hAnsi="Times New Roman" w:cs="Times New Roman"/>
          <w:i/>
          <w:kern w:val="3"/>
          <w:lang w:eastAsia="zh-CN" w:bidi="ar-SA"/>
        </w:rPr>
        <w:t xml:space="preserve">να αποκτήσει πρόσβαση σε δικαιολογητικά των πληροφοριών τις οποίες έχω υποβάλλει στο Τυποποιημένου Εντύπου Υπεύθυνης Δήλωσης για τους σκοπούς του Συνοπτικού Διαγωνισμού  με τίτλο </w:t>
      </w:r>
      <w:r w:rsidRPr="00CC5EB2">
        <w:rPr>
          <w:rFonts w:ascii="Times New Roman" w:eastAsia="Times New Roman" w:hAnsi="Times New Roman" w:cs="Times New Roman"/>
          <w:b/>
          <w:kern w:val="3"/>
          <w:lang w:eastAsia="zh-CN" w:bidi="ar-SA"/>
        </w:rPr>
        <w:t>«</w:t>
      </w:r>
      <w:r w:rsidRPr="00CC5EB2">
        <w:rPr>
          <w:rFonts w:ascii="Times New Roman" w:eastAsia="Times New Roman" w:hAnsi="Times New Roman" w:cs="Times New Roman"/>
          <w:b/>
          <w:kern w:val="1"/>
          <w:sz w:val="24"/>
          <w:szCs w:val="24"/>
          <w:lang w:bidi="ar-SA"/>
        </w:rPr>
        <w:t xml:space="preserve">προμήθεια ΔΙΑΦΟΡΩΝ ΕΙΔΩΝ  ΣΙΤΙΣΗΣ για τις ανάγκες της Δομής Φιλοξενίας Ασυνόδευτων Ανηλίκων στα Ιωάννινα» (CPV: </w:t>
      </w:r>
      <w:r w:rsidRPr="00CC5EB2">
        <w:rPr>
          <w:rFonts w:ascii="Times New Roman" w:hAnsi="Times New Roman" w:cs="Times New Roman"/>
          <w:b/>
          <w:sz w:val="24"/>
        </w:rPr>
        <w:t>Είδη οπωροπωλείου: 03221200-8, είδη κρεοπωλείου: 15110000-2,</w:t>
      </w:r>
      <w:r>
        <w:rPr>
          <w:rFonts w:ascii="Times New Roman" w:hAnsi="Times New Roman" w:cs="Times New Roman"/>
          <w:b/>
          <w:sz w:val="24"/>
        </w:rPr>
        <w:t xml:space="preserve"> ε</w:t>
      </w:r>
      <w:r w:rsidRPr="00CC5EB2">
        <w:rPr>
          <w:rFonts w:ascii="Times New Roman" w:hAnsi="Times New Roman" w:cs="Times New Roman"/>
          <w:b/>
          <w:sz w:val="24"/>
        </w:rPr>
        <w:t>ίδη παντοπωλείου:15800000-6, είδη κατεψυγμένων προ</w:t>
      </w:r>
      <w:r>
        <w:rPr>
          <w:rFonts w:ascii="Times New Roman" w:hAnsi="Times New Roman" w:cs="Times New Roman"/>
          <w:b/>
          <w:sz w:val="24"/>
        </w:rPr>
        <w:t>ϊόντων ιχθυοπωλείου: 1522100-3 , Γάλα: 15511000-3</w:t>
      </w:r>
    </w:p>
    <w:p w:rsidR="002C11B1" w:rsidRPr="00CC5EB2" w:rsidRDefault="002C11B1" w:rsidP="002C11B1">
      <w:pPr>
        <w:pStyle w:val="a3"/>
        <w:spacing w:line="276" w:lineRule="auto"/>
        <w:ind w:left="1418" w:right="1420"/>
        <w:jc w:val="both"/>
        <w:rPr>
          <w:rFonts w:ascii="Times New Roman" w:hAnsi="Times New Roman" w:cs="Times New Roman"/>
          <w:b/>
        </w:rPr>
      </w:pPr>
    </w:p>
    <w:p w:rsidR="002C11B1" w:rsidRPr="00CC5EB2" w:rsidRDefault="002C11B1" w:rsidP="002C11B1">
      <w:pPr>
        <w:pStyle w:val="a3"/>
        <w:spacing w:before="1" w:line="276" w:lineRule="auto"/>
        <w:ind w:left="1418" w:right="1420"/>
        <w:jc w:val="both"/>
        <w:rPr>
          <w:rFonts w:ascii="Times New Roman" w:hAnsi="Times New Roman" w:cs="Times New Roman"/>
          <w:b/>
        </w:rPr>
      </w:pPr>
    </w:p>
    <w:p w:rsidR="002C11B1" w:rsidRPr="00CC5EB2" w:rsidRDefault="002C11B1" w:rsidP="002C11B1">
      <w:pPr>
        <w:spacing w:line="276" w:lineRule="auto"/>
        <w:ind w:left="1418" w:right="1420"/>
        <w:jc w:val="both"/>
        <w:rPr>
          <w:rFonts w:ascii="Times New Roman" w:hAnsi="Times New Roman" w:cs="Times New Roman"/>
          <w:i/>
          <w:sz w:val="24"/>
          <w:szCs w:val="24"/>
        </w:rPr>
      </w:pPr>
      <w:r w:rsidRPr="00CC5EB2">
        <w:rPr>
          <w:rFonts w:ascii="Times New Roman" w:hAnsi="Times New Roman" w:cs="Times New Roman"/>
          <w:i/>
          <w:sz w:val="24"/>
          <w:szCs w:val="24"/>
        </w:rPr>
        <w:t>Ημερομηνία, τόπος ……………………………………………………</w:t>
      </w:r>
    </w:p>
    <w:p w:rsidR="002C11B1" w:rsidRPr="00CC5EB2" w:rsidRDefault="002C11B1" w:rsidP="002C11B1">
      <w:pPr>
        <w:pStyle w:val="a3"/>
        <w:spacing w:line="276" w:lineRule="auto"/>
        <w:ind w:left="1418" w:right="1420"/>
        <w:jc w:val="both"/>
        <w:rPr>
          <w:rFonts w:ascii="Times New Roman" w:hAnsi="Times New Roman" w:cs="Times New Roman"/>
          <w:i/>
        </w:rPr>
      </w:pPr>
    </w:p>
    <w:p w:rsidR="002C11B1" w:rsidRPr="00CC5EB2" w:rsidRDefault="002C11B1" w:rsidP="002C11B1">
      <w:pPr>
        <w:pStyle w:val="a3"/>
        <w:spacing w:line="276" w:lineRule="auto"/>
        <w:ind w:left="1418" w:right="1420"/>
        <w:jc w:val="both"/>
        <w:rPr>
          <w:rFonts w:ascii="Times New Roman" w:hAnsi="Times New Roman" w:cs="Times New Roman"/>
          <w:i/>
        </w:rPr>
      </w:pPr>
    </w:p>
    <w:p w:rsidR="002C11B1" w:rsidRPr="00CC5EB2" w:rsidRDefault="002C11B1" w:rsidP="002C11B1">
      <w:pPr>
        <w:pStyle w:val="a3"/>
        <w:spacing w:before="9" w:line="276" w:lineRule="auto"/>
        <w:ind w:left="1418" w:right="1420"/>
        <w:jc w:val="both"/>
        <w:rPr>
          <w:rFonts w:ascii="Times New Roman" w:hAnsi="Times New Roman" w:cs="Times New Roman"/>
          <w:i/>
        </w:rPr>
      </w:pPr>
    </w:p>
    <w:p w:rsidR="002C11B1" w:rsidRPr="00CC5EB2" w:rsidRDefault="002C11B1" w:rsidP="002C11B1">
      <w:pPr>
        <w:spacing w:before="1" w:line="276" w:lineRule="auto"/>
        <w:ind w:left="1418" w:right="1420"/>
        <w:jc w:val="both"/>
        <w:rPr>
          <w:rFonts w:ascii="Times New Roman" w:hAnsi="Times New Roman" w:cs="Times New Roman"/>
          <w:i/>
          <w:sz w:val="24"/>
          <w:szCs w:val="24"/>
        </w:rPr>
      </w:pPr>
      <w:r w:rsidRPr="00CC5EB2">
        <w:rPr>
          <w:rFonts w:ascii="Times New Roman" w:hAnsi="Times New Roman" w:cs="Times New Roman"/>
          <w:i/>
          <w:sz w:val="24"/>
          <w:szCs w:val="24"/>
        </w:rPr>
        <w:t>Υπογραφή ……………………………………………………………</w:t>
      </w:r>
    </w:p>
    <w:p w:rsidR="002C11B1" w:rsidRPr="00CC5EB2" w:rsidRDefault="002C11B1" w:rsidP="002C11B1">
      <w:pPr>
        <w:pStyle w:val="a3"/>
        <w:spacing w:line="276" w:lineRule="auto"/>
        <w:ind w:left="1418" w:right="1420"/>
        <w:jc w:val="both"/>
        <w:rPr>
          <w:rFonts w:ascii="Times New Roman" w:hAnsi="Times New Roman" w:cs="Times New Roman"/>
          <w:i/>
        </w:rPr>
      </w:pPr>
    </w:p>
    <w:p w:rsidR="002C11B1" w:rsidRPr="00CC5EB2" w:rsidRDefault="002C11B1" w:rsidP="002C11B1">
      <w:pPr>
        <w:pStyle w:val="a3"/>
        <w:spacing w:line="276" w:lineRule="auto"/>
        <w:ind w:left="1418" w:right="1420"/>
        <w:jc w:val="both"/>
        <w:rPr>
          <w:rFonts w:ascii="Times New Roman" w:hAnsi="Times New Roman" w:cs="Times New Roman"/>
          <w:i/>
        </w:rPr>
      </w:pPr>
    </w:p>
    <w:p w:rsidR="002C11B1" w:rsidRPr="00CC5EB2" w:rsidRDefault="002C11B1" w:rsidP="002C11B1">
      <w:pPr>
        <w:pStyle w:val="a3"/>
        <w:spacing w:line="276" w:lineRule="auto"/>
        <w:ind w:left="1418" w:right="1420"/>
        <w:jc w:val="both"/>
        <w:rPr>
          <w:rFonts w:ascii="Times New Roman" w:hAnsi="Times New Roman" w:cs="Times New Roman"/>
          <w:i/>
        </w:rPr>
      </w:pPr>
    </w:p>
    <w:p w:rsidR="00684950" w:rsidRPr="002C11B1" w:rsidRDefault="00684950" w:rsidP="002C11B1"/>
    <w:sectPr w:rsidR="00684950" w:rsidRPr="002C11B1" w:rsidSect="00501384">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13B" w:rsidRDefault="00A1613B" w:rsidP="00904114">
      <w:r>
        <w:separator/>
      </w:r>
    </w:p>
  </w:endnote>
  <w:endnote w:type="continuationSeparator" w:id="0">
    <w:p w:rsidR="00A1613B" w:rsidRDefault="00A1613B" w:rsidP="0090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14" w:rsidRDefault="00904114">
    <w:pPr>
      <w:pStyle w:val="a6"/>
    </w:pPr>
    <w:r w:rsidRPr="00DB0A1B">
      <w:rPr>
        <w:noProof/>
        <w:sz w:val="20"/>
        <w:lang w:bidi="ar-SA"/>
      </w:rPr>
      <w:drawing>
        <wp:anchor distT="0" distB="0" distL="114300" distR="114300" simplePos="0" relativeHeight="251659264" behindDoc="0" locked="0" layoutInCell="1" allowOverlap="1" wp14:anchorId="06A59535" wp14:editId="1959C3A2">
          <wp:simplePos x="0" y="0"/>
          <wp:positionH relativeFrom="margin">
            <wp:posOffset>289560</wp:posOffset>
          </wp:positionH>
          <wp:positionV relativeFrom="bottomMargin">
            <wp:posOffset>60960</wp:posOffset>
          </wp:positionV>
          <wp:extent cx="5410200" cy="479202"/>
          <wp:effectExtent l="0" t="0" r="0" b="0"/>
          <wp:wrapSquare wrapText="bothSides"/>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mif kai tame.jpg"/>
                  <pic:cNvPicPr/>
                </pic:nvPicPr>
                <pic:blipFill>
                  <a:blip r:embed="rId1">
                    <a:extLst>
                      <a:ext uri="{28A0092B-C50C-407E-A947-70E740481C1C}">
                        <a14:useLocalDpi xmlns:a14="http://schemas.microsoft.com/office/drawing/2010/main" val="0"/>
                      </a:ext>
                    </a:extLst>
                  </a:blip>
                  <a:stretch>
                    <a:fillRect/>
                  </a:stretch>
                </pic:blipFill>
                <pic:spPr>
                  <a:xfrm>
                    <a:off x="0" y="0"/>
                    <a:ext cx="5410200" cy="479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13B" w:rsidRDefault="00A1613B" w:rsidP="00904114">
      <w:r>
        <w:separator/>
      </w:r>
    </w:p>
  </w:footnote>
  <w:footnote w:type="continuationSeparator" w:id="0">
    <w:p w:rsidR="00A1613B" w:rsidRDefault="00A1613B" w:rsidP="00904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14" w:rsidRDefault="00904114">
    <w:pPr>
      <w:pStyle w:val="a5"/>
    </w:pPr>
    <w:r w:rsidRPr="00DB0A1B">
      <w:rPr>
        <w:noProof/>
        <w:sz w:val="20"/>
        <w:lang w:bidi="ar-SA"/>
      </w:rPr>
      <w:drawing>
        <wp:anchor distT="0" distB="0" distL="114300" distR="114300" simplePos="0" relativeHeight="251661312" behindDoc="1" locked="0" layoutInCell="1" allowOverlap="1" wp14:anchorId="58306A93" wp14:editId="54756B08">
          <wp:simplePos x="0" y="0"/>
          <wp:positionH relativeFrom="margin">
            <wp:posOffset>2217420</wp:posOffset>
          </wp:positionH>
          <wp:positionV relativeFrom="paragraph">
            <wp:posOffset>-305435</wp:posOffset>
          </wp:positionV>
          <wp:extent cx="1469390" cy="562957"/>
          <wp:effectExtent l="0" t="0" r="0" b="8890"/>
          <wp:wrapNone/>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SD_logo_Gre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390" cy="5629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70AA"/>
    <w:multiLevelType w:val="hybridMultilevel"/>
    <w:tmpl w:val="FE86066E"/>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1" w15:restartNumberingAfterBreak="0">
    <w:nsid w:val="05681B0D"/>
    <w:multiLevelType w:val="hybridMultilevel"/>
    <w:tmpl w:val="BDB425F4"/>
    <w:lvl w:ilvl="0" w:tplc="764831AE">
      <w:start w:val="2"/>
      <w:numFmt w:val="decimal"/>
      <w:lvlText w:val="%1"/>
      <w:lvlJc w:val="left"/>
      <w:pPr>
        <w:ind w:left="1853" w:hanging="721"/>
      </w:pPr>
      <w:rPr>
        <w:rFonts w:hint="default"/>
        <w:lang w:val="el-GR" w:eastAsia="el-GR" w:bidi="el-GR"/>
      </w:rPr>
    </w:lvl>
    <w:lvl w:ilvl="1" w:tplc="3484126A">
      <w:numFmt w:val="none"/>
      <w:lvlText w:val=""/>
      <w:lvlJc w:val="left"/>
      <w:pPr>
        <w:tabs>
          <w:tab w:val="num" w:pos="360"/>
        </w:tabs>
      </w:pPr>
    </w:lvl>
    <w:lvl w:ilvl="2" w:tplc="E20EAE32">
      <w:numFmt w:val="none"/>
      <w:lvlText w:val=""/>
      <w:lvlJc w:val="left"/>
      <w:pPr>
        <w:tabs>
          <w:tab w:val="num" w:pos="360"/>
        </w:tabs>
      </w:pPr>
    </w:lvl>
    <w:lvl w:ilvl="3" w:tplc="372CF298">
      <w:numFmt w:val="none"/>
      <w:lvlText w:val=""/>
      <w:lvlJc w:val="left"/>
      <w:pPr>
        <w:tabs>
          <w:tab w:val="num" w:pos="360"/>
        </w:tabs>
      </w:pPr>
    </w:lvl>
    <w:lvl w:ilvl="4" w:tplc="58F2BC52">
      <w:numFmt w:val="bullet"/>
      <w:lvlText w:val="•"/>
      <w:lvlJc w:val="left"/>
      <w:pPr>
        <w:ind w:left="5878" w:hanging="721"/>
      </w:pPr>
      <w:rPr>
        <w:rFonts w:hint="default"/>
        <w:lang w:val="el-GR" w:eastAsia="el-GR" w:bidi="el-GR"/>
      </w:rPr>
    </w:lvl>
    <w:lvl w:ilvl="5" w:tplc="30D276AE">
      <w:numFmt w:val="bullet"/>
      <w:lvlText w:val="•"/>
      <w:lvlJc w:val="left"/>
      <w:pPr>
        <w:ind w:left="6883" w:hanging="721"/>
      </w:pPr>
      <w:rPr>
        <w:rFonts w:hint="default"/>
        <w:lang w:val="el-GR" w:eastAsia="el-GR" w:bidi="el-GR"/>
      </w:rPr>
    </w:lvl>
    <w:lvl w:ilvl="6" w:tplc="69EAC3AC">
      <w:numFmt w:val="bullet"/>
      <w:lvlText w:val="•"/>
      <w:lvlJc w:val="left"/>
      <w:pPr>
        <w:ind w:left="7887" w:hanging="721"/>
      </w:pPr>
      <w:rPr>
        <w:rFonts w:hint="default"/>
        <w:lang w:val="el-GR" w:eastAsia="el-GR" w:bidi="el-GR"/>
      </w:rPr>
    </w:lvl>
    <w:lvl w:ilvl="7" w:tplc="52C6FC48">
      <w:numFmt w:val="bullet"/>
      <w:lvlText w:val="•"/>
      <w:lvlJc w:val="left"/>
      <w:pPr>
        <w:ind w:left="8892" w:hanging="721"/>
      </w:pPr>
      <w:rPr>
        <w:rFonts w:hint="default"/>
        <w:lang w:val="el-GR" w:eastAsia="el-GR" w:bidi="el-GR"/>
      </w:rPr>
    </w:lvl>
    <w:lvl w:ilvl="8" w:tplc="FDB2495A">
      <w:numFmt w:val="bullet"/>
      <w:lvlText w:val="•"/>
      <w:lvlJc w:val="left"/>
      <w:pPr>
        <w:ind w:left="9897" w:hanging="721"/>
      </w:pPr>
      <w:rPr>
        <w:rFonts w:hint="default"/>
        <w:lang w:val="el-GR" w:eastAsia="el-GR" w:bidi="el-GR"/>
      </w:rPr>
    </w:lvl>
  </w:abstractNum>
  <w:abstractNum w:abstractNumId="2" w15:restartNumberingAfterBreak="0">
    <w:nsid w:val="0BAB3E59"/>
    <w:multiLevelType w:val="hybridMultilevel"/>
    <w:tmpl w:val="2E8E8738"/>
    <w:lvl w:ilvl="0" w:tplc="D402D180">
      <w:numFmt w:val="bullet"/>
      <w:lvlText w:val="•"/>
      <w:lvlJc w:val="left"/>
      <w:pPr>
        <w:ind w:left="1132" w:hanging="191"/>
      </w:pPr>
      <w:rPr>
        <w:rFonts w:ascii="Calibri" w:eastAsia="Calibri" w:hAnsi="Calibri" w:cs="Calibri" w:hint="default"/>
        <w:w w:val="100"/>
        <w:sz w:val="24"/>
        <w:szCs w:val="24"/>
        <w:lang w:val="el-GR" w:eastAsia="el-GR" w:bidi="el-GR"/>
      </w:rPr>
    </w:lvl>
    <w:lvl w:ilvl="1" w:tplc="BB26576C">
      <w:numFmt w:val="bullet"/>
      <w:lvlText w:val="•"/>
      <w:lvlJc w:val="left"/>
      <w:pPr>
        <w:ind w:left="2216" w:hanging="191"/>
      </w:pPr>
      <w:rPr>
        <w:rFonts w:hint="default"/>
        <w:lang w:val="el-GR" w:eastAsia="el-GR" w:bidi="el-GR"/>
      </w:rPr>
    </w:lvl>
    <w:lvl w:ilvl="2" w:tplc="323480C4">
      <w:numFmt w:val="bullet"/>
      <w:lvlText w:val="•"/>
      <w:lvlJc w:val="left"/>
      <w:pPr>
        <w:ind w:left="3293" w:hanging="191"/>
      </w:pPr>
      <w:rPr>
        <w:rFonts w:hint="default"/>
        <w:lang w:val="el-GR" w:eastAsia="el-GR" w:bidi="el-GR"/>
      </w:rPr>
    </w:lvl>
    <w:lvl w:ilvl="3" w:tplc="3DFA2246">
      <w:numFmt w:val="bullet"/>
      <w:lvlText w:val="•"/>
      <w:lvlJc w:val="left"/>
      <w:pPr>
        <w:ind w:left="4369" w:hanging="191"/>
      </w:pPr>
      <w:rPr>
        <w:rFonts w:hint="default"/>
        <w:lang w:val="el-GR" w:eastAsia="el-GR" w:bidi="el-GR"/>
      </w:rPr>
    </w:lvl>
    <w:lvl w:ilvl="4" w:tplc="596014AE">
      <w:numFmt w:val="bullet"/>
      <w:lvlText w:val="•"/>
      <w:lvlJc w:val="left"/>
      <w:pPr>
        <w:ind w:left="5446" w:hanging="191"/>
      </w:pPr>
      <w:rPr>
        <w:rFonts w:hint="default"/>
        <w:lang w:val="el-GR" w:eastAsia="el-GR" w:bidi="el-GR"/>
      </w:rPr>
    </w:lvl>
    <w:lvl w:ilvl="5" w:tplc="992CC424">
      <w:numFmt w:val="bullet"/>
      <w:lvlText w:val="•"/>
      <w:lvlJc w:val="left"/>
      <w:pPr>
        <w:ind w:left="6523" w:hanging="191"/>
      </w:pPr>
      <w:rPr>
        <w:rFonts w:hint="default"/>
        <w:lang w:val="el-GR" w:eastAsia="el-GR" w:bidi="el-GR"/>
      </w:rPr>
    </w:lvl>
    <w:lvl w:ilvl="6" w:tplc="41C24520">
      <w:numFmt w:val="bullet"/>
      <w:lvlText w:val="•"/>
      <w:lvlJc w:val="left"/>
      <w:pPr>
        <w:ind w:left="7599" w:hanging="191"/>
      </w:pPr>
      <w:rPr>
        <w:rFonts w:hint="default"/>
        <w:lang w:val="el-GR" w:eastAsia="el-GR" w:bidi="el-GR"/>
      </w:rPr>
    </w:lvl>
    <w:lvl w:ilvl="7" w:tplc="5716757E">
      <w:numFmt w:val="bullet"/>
      <w:lvlText w:val="•"/>
      <w:lvlJc w:val="left"/>
      <w:pPr>
        <w:ind w:left="8676" w:hanging="191"/>
      </w:pPr>
      <w:rPr>
        <w:rFonts w:hint="default"/>
        <w:lang w:val="el-GR" w:eastAsia="el-GR" w:bidi="el-GR"/>
      </w:rPr>
    </w:lvl>
    <w:lvl w:ilvl="8" w:tplc="D57EE15E">
      <w:numFmt w:val="bullet"/>
      <w:lvlText w:val="•"/>
      <w:lvlJc w:val="left"/>
      <w:pPr>
        <w:ind w:left="9753" w:hanging="191"/>
      </w:pPr>
      <w:rPr>
        <w:rFonts w:hint="default"/>
        <w:lang w:val="el-GR" w:eastAsia="el-GR" w:bidi="el-GR"/>
      </w:rPr>
    </w:lvl>
  </w:abstractNum>
  <w:abstractNum w:abstractNumId="3" w15:restartNumberingAfterBreak="0">
    <w:nsid w:val="0E1146F0"/>
    <w:multiLevelType w:val="hybridMultilevel"/>
    <w:tmpl w:val="999A3E7A"/>
    <w:lvl w:ilvl="0" w:tplc="2A78A1A8">
      <w:start w:val="1"/>
      <w:numFmt w:val="decimal"/>
      <w:lvlText w:val="%1."/>
      <w:lvlJc w:val="left"/>
      <w:pPr>
        <w:ind w:left="1699" w:hanging="567"/>
      </w:pPr>
      <w:rPr>
        <w:rFonts w:ascii="Calibri" w:eastAsia="Calibri" w:hAnsi="Calibri" w:cs="Calibri" w:hint="default"/>
        <w:b/>
        <w:bCs/>
        <w:color w:val="auto"/>
        <w:spacing w:val="-3"/>
        <w:w w:val="100"/>
        <w:sz w:val="24"/>
        <w:szCs w:val="24"/>
        <w:lang w:val="el-GR" w:eastAsia="el-GR" w:bidi="el-GR"/>
      </w:rPr>
    </w:lvl>
    <w:lvl w:ilvl="1" w:tplc="6F58F6A8">
      <w:numFmt w:val="none"/>
      <w:lvlText w:val=""/>
      <w:lvlJc w:val="left"/>
      <w:pPr>
        <w:tabs>
          <w:tab w:val="num" w:pos="360"/>
        </w:tabs>
      </w:pPr>
    </w:lvl>
    <w:lvl w:ilvl="2" w:tplc="36BC5294">
      <w:numFmt w:val="none"/>
      <w:lvlText w:val=""/>
      <w:lvlJc w:val="left"/>
      <w:pPr>
        <w:tabs>
          <w:tab w:val="num" w:pos="360"/>
        </w:tabs>
      </w:pPr>
    </w:lvl>
    <w:lvl w:ilvl="3" w:tplc="5C6E49D6">
      <w:numFmt w:val="none"/>
      <w:lvlText w:val=""/>
      <w:lvlJc w:val="left"/>
      <w:pPr>
        <w:tabs>
          <w:tab w:val="num" w:pos="360"/>
        </w:tabs>
      </w:pPr>
    </w:lvl>
    <w:lvl w:ilvl="4" w:tplc="1F02ED28">
      <w:numFmt w:val="bullet"/>
      <w:lvlText w:val="•"/>
      <w:lvlJc w:val="left"/>
      <w:pPr>
        <w:ind w:left="5102" w:hanging="1136"/>
      </w:pPr>
      <w:rPr>
        <w:rFonts w:hint="default"/>
        <w:lang w:val="el-GR" w:eastAsia="el-GR" w:bidi="el-GR"/>
      </w:rPr>
    </w:lvl>
    <w:lvl w:ilvl="5" w:tplc="C554D170">
      <w:numFmt w:val="bullet"/>
      <w:lvlText w:val="•"/>
      <w:lvlJc w:val="left"/>
      <w:pPr>
        <w:ind w:left="6236" w:hanging="1136"/>
      </w:pPr>
      <w:rPr>
        <w:rFonts w:hint="default"/>
        <w:lang w:val="el-GR" w:eastAsia="el-GR" w:bidi="el-GR"/>
      </w:rPr>
    </w:lvl>
    <w:lvl w:ilvl="6" w:tplc="3174BE9E">
      <w:numFmt w:val="bullet"/>
      <w:lvlText w:val="•"/>
      <w:lvlJc w:val="left"/>
      <w:pPr>
        <w:ind w:left="7370" w:hanging="1136"/>
      </w:pPr>
      <w:rPr>
        <w:rFonts w:hint="default"/>
        <w:lang w:val="el-GR" w:eastAsia="el-GR" w:bidi="el-GR"/>
      </w:rPr>
    </w:lvl>
    <w:lvl w:ilvl="7" w:tplc="5EA45692">
      <w:numFmt w:val="bullet"/>
      <w:lvlText w:val="•"/>
      <w:lvlJc w:val="left"/>
      <w:pPr>
        <w:ind w:left="8504" w:hanging="1136"/>
      </w:pPr>
      <w:rPr>
        <w:rFonts w:hint="default"/>
        <w:lang w:val="el-GR" w:eastAsia="el-GR" w:bidi="el-GR"/>
      </w:rPr>
    </w:lvl>
    <w:lvl w:ilvl="8" w:tplc="A97C71E6">
      <w:numFmt w:val="bullet"/>
      <w:lvlText w:val="•"/>
      <w:lvlJc w:val="left"/>
      <w:pPr>
        <w:ind w:left="9638" w:hanging="1136"/>
      </w:pPr>
      <w:rPr>
        <w:rFonts w:hint="default"/>
        <w:lang w:val="el-GR" w:eastAsia="el-GR" w:bidi="el-GR"/>
      </w:rPr>
    </w:lvl>
  </w:abstractNum>
  <w:abstractNum w:abstractNumId="4" w15:restartNumberingAfterBreak="0">
    <w:nsid w:val="0F0312A7"/>
    <w:multiLevelType w:val="hybridMultilevel"/>
    <w:tmpl w:val="271482AC"/>
    <w:lvl w:ilvl="0" w:tplc="9E62B996">
      <w:start w:val="3"/>
      <w:numFmt w:val="decimal"/>
      <w:lvlText w:val="%1"/>
      <w:lvlJc w:val="left"/>
      <w:pPr>
        <w:ind w:left="1702" w:hanging="348"/>
      </w:pPr>
      <w:rPr>
        <w:rFonts w:hint="default"/>
        <w:lang w:val="el-GR" w:eastAsia="el-GR" w:bidi="el-GR"/>
      </w:rPr>
    </w:lvl>
    <w:lvl w:ilvl="1" w:tplc="410CFA16">
      <w:numFmt w:val="none"/>
      <w:lvlText w:val=""/>
      <w:lvlJc w:val="left"/>
      <w:pPr>
        <w:tabs>
          <w:tab w:val="num" w:pos="360"/>
        </w:tabs>
      </w:pPr>
    </w:lvl>
    <w:lvl w:ilvl="2" w:tplc="C32CF70A">
      <w:numFmt w:val="bullet"/>
      <w:lvlText w:val="•"/>
      <w:lvlJc w:val="left"/>
      <w:pPr>
        <w:ind w:left="3741" w:hanging="348"/>
      </w:pPr>
      <w:rPr>
        <w:rFonts w:hint="default"/>
        <w:lang w:val="el-GR" w:eastAsia="el-GR" w:bidi="el-GR"/>
      </w:rPr>
    </w:lvl>
    <w:lvl w:ilvl="3" w:tplc="F2A4005E">
      <w:numFmt w:val="bullet"/>
      <w:lvlText w:val="•"/>
      <w:lvlJc w:val="left"/>
      <w:pPr>
        <w:ind w:left="4761" w:hanging="348"/>
      </w:pPr>
      <w:rPr>
        <w:rFonts w:hint="default"/>
        <w:lang w:val="el-GR" w:eastAsia="el-GR" w:bidi="el-GR"/>
      </w:rPr>
    </w:lvl>
    <w:lvl w:ilvl="4" w:tplc="7F2052A6">
      <w:numFmt w:val="bullet"/>
      <w:lvlText w:val="•"/>
      <w:lvlJc w:val="left"/>
      <w:pPr>
        <w:ind w:left="5782" w:hanging="348"/>
      </w:pPr>
      <w:rPr>
        <w:rFonts w:hint="default"/>
        <w:lang w:val="el-GR" w:eastAsia="el-GR" w:bidi="el-GR"/>
      </w:rPr>
    </w:lvl>
    <w:lvl w:ilvl="5" w:tplc="25520B3A">
      <w:numFmt w:val="bullet"/>
      <w:lvlText w:val="•"/>
      <w:lvlJc w:val="left"/>
      <w:pPr>
        <w:ind w:left="6803" w:hanging="348"/>
      </w:pPr>
      <w:rPr>
        <w:rFonts w:hint="default"/>
        <w:lang w:val="el-GR" w:eastAsia="el-GR" w:bidi="el-GR"/>
      </w:rPr>
    </w:lvl>
    <w:lvl w:ilvl="6" w:tplc="20EA00E6">
      <w:numFmt w:val="bullet"/>
      <w:lvlText w:val="•"/>
      <w:lvlJc w:val="left"/>
      <w:pPr>
        <w:ind w:left="7823" w:hanging="348"/>
      </w:pPr>
      <w:rPr>
        <w:rFonts w:hint="default"/>
        <w:lang w:val="el-GR" w:eastAsia="el-GR" w:bidi="el-GR"/>
      </w:rPr>
    </w:lvl>
    <w:lvl w:ilvl="7" w:tplc="E90405B2">
      <w:numFmt w:val="bullet"/>
      <w:lvlText w:val="•"/>
      <w:lvlJc w:val="left"/>
      <w:pPr>
        <w:ind w:left="8844" w:hanging="348"/>
      </w:pPr>
      <w:rPr>
        <w:rFonts w:hint="default"/>
        <w:lang w:val="el-GR" w:eastAsia="el-GR" w:bidi="el-GR"/>
      </w:rPr>
    </w:lvl>
    <w:lvl w:ilvl="8" w:tplc="D90063A6">
      <w:numFmt w:val="bullet"/>
      <w:lvlText w:val="•"/>
      <w:lvlJc w:val="left"/>
      <w:pPr>
        <w:ind w:left="9865" w:hanging="348"/>
      </w:pPr>
      <w:rPr>
        <w:rFonts w:hint="default"/>
        <w:lang w:val="el-GR" w:eastAsia="el-GR" w:bidi="el-GR"/>
      </w:rPr>
    </w:lvl>
  </w:abstractNum>
  <w:abstractNum w:abstractNumId="5" w15:restartNumberingAfterBreak="0">
    <w:nsid w:val="13847386"/>
    <w:multiLevelType w:val="hybridMultilevel"/>
    <w:tmpl w:val="6F64A766"/>
    <w:lvl w:ilvl="0" w:tplc="96BC39FA">
      <w:start w:val="6"/>
      <w:numFmt w:val="decimal"/>
      <w:lvlText w:val="%1"/>
      <w:lvlJc w:val="left"/>
      <w:pPr>
        <w:ind w:left="1524" w:hanging="392"/>
      </w:pPr>
      <w:rPr>
        <w:rFonts w:hint="default"/>
        <w:lang w:val="el-GR" w:eastAsia="el-GR" w:bidi="el-GR"/>
      </w:rPr>
    </w:lvl>
    <w:lvl w:ilvl="1" w:tplc="8594FBB4">
      <w:numFmt w:val="none"/>
      <w:lvlText w:val=""/>
      <w:lvlJc w:val="left"/>
      <w:pPr>
        <w:tabs>
          <w:tab w:val="num" w:pos="360"/>
        </w:tabs>
      </w:pPr>
    </w:lvl>
    <w:lvl w:ilvl="2" w:tplc="B1163150">
      <w:start w:val="1"/>
      <w:numFmt w:val="decimal"/>
      <w:lvlText w:val="%3."/>
      <w:lvlJc w:val="left"/>
      <w:pPr>
        <w:ind w:left="1997" w:hanging="437"/>
      </w:pPr>
      <w:rPr>
        <w:rFonts w:ascii="Calibri" w:eastAsia="Calibri" w:hAnsi="Calibri" w:cs="Calibri" w:hint="default"/>
        <w:spacing w:val="-18"/>
        <w:w w:val="100"/>
        <w:sz w:val="24"/>
        <w:szCs w:val="24"/>
        <w:lang w:val="el-GR" w:eastAsia="el-GR" w:bidi="el-GR"/>
      </w:rPr>
    </w:lvl>
    <w:lvl w:ilvl="3" w:tplc="213E9CBC">
      <w:numFmt w:val="bullet"/>
      <w:lvlText w:val="•"/>
      <w:lvlJc w:val="left"/>
      <w:pPr>
        <w:ind w:left="3828" w:hanging="437"/>
      </w:pPr>
      <w:rPr>
        <w:rFonts w:hint="default"/>
        <w:lang w:val="el-GR" w:eastAsia="el-GR" w:bidi="el-GR"/>
      </w:rPr>
    </w:lvl>
    <w:lvl w:ilvl="4" w:tplc="7BA0182E">
      <w:numFmt w:val="bullet"/>
      <w:lvlText w:val="•"/>
      <w:lvlJc w:val="left"/>
      <w:pPr>
        <w:ind w:left="4982" w:hanging="437"/>
      </w:pPr>
      <w:rPr>
        <w:rFonts w:hint="default"/>
        <w:lang w:val="el-GR" w:eastAsia="el-GR" w:bidi="el-GR"/>
      </w:rPr>
    </w:lvl>
    <w:lvl w:ilvl="5" w:tplc="EB0E392A">
      <w:numFmt w:val="bullet"/>
      <w:lvlText w:val="•"/>
      <w:lvlJc w:val="left"/>
      <w:pPr>
        <w:ind w:left="6136" w:hanging="437"/>
      </w:pPr>
      <w:rPr>
        <w:rFonts w:hint="default"/>
        <w:lang w:val="el-GR" w:eastAsia="el-GR" w:bidi="el-GR"/>
      </w:rPr>
    </w:lvl>
    <w:lvl w:ilvl="6" w:tplc="643CC922">
      <w:numFmt w:val="bullet"/>
      <w:lvlText w:val="•"/>
      <w:lvlJc w:val="left"/>
      <w:pPr>
        <w:ind w:left="7290" w:hanging="437"/>
      </w:pPr>
      <w:rPr>
        <w:rFonts w:hint="default"/>
        <w:lang w:val="el-GR" w:eastAsia="el-GR" w:bidi="el-GR"/>
      </w:rPr>
    </w:lvl>
    <w:lvl w:ilvl="7" w:tplc="CE42363A">
      <w:numFmt w:val="bullet"/>
      <w:lvlText w:val="•"/>
      <w:lvlJc w:val="left"/>
      <w:pPr>
        <w:ind w:left="8444" w:hanging="437"/>
      </w:pPr>
      <w:rPr>
        <w:rFonts w:hint="default"/>
        <w:lang w:val="el-GR" w:eastAsia="el-GR" w:bidi="el-GR"/>
      </w:rPr>
    </w:lvl>
    <w:lvl w:ilvl="8" w:tplc="A120D6B8">
      <w:numFmt w:val="bullet"/>
      <w:lvlText w:val="•"/>
      <w:lvlJc w:val="left"/>
      <w:pPr>
        <w:ind w:left="9598" w:hanging="437"/>
      </w:pPr>
      <w:rPr>
        <w:rFonts w:hint="default"/>
        <w:lang w:val="el-GR" w:eastAsia="el-GR" w:bidi="el-GR"/>
      </w:rPr>
    </w:lvl>
  </w:abstractNum>
  <w:abstractNum w:abstractNumId="6" w15:restartNumberingAfterBreak="0">
    <w:nsid w:val="13D337CA"/>
    <w:multiLevelType w:val="hybridMultilevel"/>
    <w:tmpl w:val="18CA5BF8"/>
    <w:lvl w:ilvl="0" w:tplc="91DAEC4E">
      <w:numFmt w:val="bullet"/>
      <w:lvlText w:val="-"/>
      <w:lvlJc w:val="left"/>
      <w:pPr>
        <w:ind w:left="580" w:hanging="130"/>
      </w:pPr>
      <w:rPr>
        <w:rFonts w:ascii="Calibri" w:eastAsia="Calibri" w:hAnsi="Calibri" w:cs="Calibri" w:hint="default"/>
        <w:w w:val="100"/>
        <w:sz w:val="24"/>
        <w:szCs w:val="24"/>
        <w:lang w:val="el-GR" w:eastAsia="el-GR" w:bidi="el-GR"/>
      </w:rPr>
    </w:lvl>
    <w:lvl w:ilvl="1" w:tplc="F76C70D6">
      <w:numFmt w:val="bullet"/>
      <w:lvlText w:val="•"/>
      <w:lvlJc w:val="left"/>
      <w:pPr>
        <w:ind w:left="1418" w:hanging="130"/>
      </w:pPr>
      <w:rPr>
        <w:rFonts w:hint="default"/>
        <w:lang w:val="el-GR" w:eastAsia="el-GR" w:bidi="el-GR"/>
      </w:rPr>
    </w:lvl>
    <w:lvl w:ilvl="2" w:tplc="5B901034">
      <w:numFmt w:val="bullet"/>
      <w:lvlText w:val="•"/>
      <w:lvlJc w:val="left"/>
      <w:pPr>
        <w:ind w:left="2257" w:hanging="130"/>
      </w:pPr>
      <w:rPr>
        <w:rFonts w:hint="default"/>
        <w:lang w:val="el-GR" w:eastAsia="el-GR" w:bidi="el-GR"/>
      </w:rPr>
    </w:lvl>
    <w:lvl w:ilvl="3" w:tplc="E62A9DC4">
      <w:numFmt w:val="bullet"/>
      <w:lvlText w:val="•"/>
      <w:lvlJc w:val="left"/>
      <w:pPr>
        <w:ind w:left="3096" w:hanging="130"/>
      </w:pPr>
      <w:rPr>
        <w:rFonts w:hint="default"/>
        <w:lang w:val="el-GR" w:eastAsia="el-GR" w:bidi="el-GR"/>
      </w:rPr>
    </w:lvl>
    <w:lvl w:ilvl="4" w:tplc="FB46786A">
      <w:numFmt w:val="bullet"/>
      <w:lvlText w:val="•"/>
      <w:lvlJc w:val="left"/>
      <w:pPr>
        <w:ind w:left="3935" w:hanging="130"/>
      </w:pPr>
      <w:rPr>
        <w:rFonts w:hint="default"/>
        <w:lang w:val="el-GR" w:eastAsia="el-GR" w:bidi="el-GR"/>
      </w:rPr>
    </w:lvl>
    <w:lvl w:ilvl="5" w:tplc="F5683DB4">
      <w:numFmt w:val="bullet"/>
      <w:lvlText w:val="•"/>
      <w:lvlJc w:val="left"/>
      <w:pPr>
        <w:ind w:left="4773" w:hanging="130"/>
      </w:pPr>
      <w:rPr>
        <w:rFonts w:hint="default"/>
        <w:lang w:val="el-GR" w:eastAsia="el-GR" w:bidi="el-GR"/>
      </w:rPr>
    </w:lvl>
    <w:lvl w:ilvl="6" w:tplc="7BCA6B62">
      <w:numFmt w:val="bullet"/>
      <w:lvlText w:val="•"/>
      <w:lvlJc w:val="left"/>
      <w:pPr>
        <w:ind w:left="5612" w:hanging="130"/>
      </w:pPr>
      <w:rPr>
        <w:rFonts w:hint="default"/>
        <w:lang w:val="el-GR" w:eastAsia="el-GR" w:bidi="el-GR"/>
      </w:rPr>
    </w:lvl>
    <w:lvl w:ilvl="7" w:tplc="198EB7F6">
      <w:numFmt w:val="bullet"/>
      <w:lvlText w:val="•"/>
      <w:lvlJc w:val="left"/>
      <w:pPr>
        <w:ind w:left="6451" w:hanging="130"/>
      </w:pPr>
      <w:rPr>
        <w:rFonts w:hint="default"/>
        <w:lang w:val="el-GR" w:eastAsia="el-GR" w:bidi="el-GR"/>
      </w:rPr>
    </w:lvl>
    <w:lvl w:ilvl="8" w:tplc="00B6B178">
      <w:numFmt w:val="bullet"/>
      <w:lvlText w:val="•"/>
      <w:lvlJc w:val="left"/>
      <w:pPr>
        <w:ind w:left="7290" w:hanging="130"/>
      </w:pPr>
      <w:rPr>
        <w:rFonts w:hint="default"/>
        <w:lang w:val="el-GR" w:eastAsia="el-GR" w:bidi="el-GR"/>
      </w:rPr>
    </w:lvl>
  </w:abstractNum>
  <w:abstractNum w:abstractNumId="7" w15:restartNumberingAfterBreak="0">
    <w:nsid w:val="15B167C3"/>
    <w:multiLevelType w:val="hybridMultilevel"/>
    <w:tmpl w:val="EF18F4CA"/>
    <w:lvl w:ilvl="0" w:tplc="B20855DE">
      <w:start w:val="1"/>
      <w:numFmt w:val="lowerRoman"/>
      <w:lvlText w:val="(%1)"/>
      <w:lvlJc w:val="left"/>
      <w:pPr>
        <w:ind w:left="2573" w:hanging="888"/>
        <w:jc w:val="right"/>
      </w:pPr>
      <w:rPr>
        <w:rFonts w:ascii="Arial" w:eastAsia="Arial" w:hAnsi="Arial" w:cs="Arial" w:hint="default"/>
        <w:spacing w:val="-1"/>
        <w:w w:val="99"/>
        <w:sz w:val="20"/>
        <w:szCs w:val="20"/>
        <w:lang w:val="el-GR" w:eastAsia="el-GR" w:bidi="el-GR"/>
      </w:rPr>
    </w:lvl>
    <w:lvl w:ilvl="1" w:tplc="7996E89E">
      <w:numFmt w:val="bullet"/>
      <w:lvlText w:val="•"/>
      <w:lvlJc w:val="left"/>
      <w:pPr>
        <w:ind w:left="3512" w:hanging="888"/>
      </w:pPr>
      <w:rPr>
        <w:rFonts w:hint="default"/>
        <w:lang w:val="el-GR" w:eastAsia="el-GR" w:bidi="el-GR"/>
      </w:rPr>
    </w:lvl>
    <w:lvl w:ilvl="2" w:tplc="8406616A">
      <w:numFmt w:val="bullet"/>
      <w:lvlText w:val="•"/>
      <w:lvlJc w:val="left"/>
      <w:pPr>
        <w:ind w:left="4445" w:hanging="888"/>
      </w:pPr>
      <w:rPr>
        <w:rFonts w:hint="default"/>
        <w:lang w:val="el-GR" w:eastAsia="el-GR" w:bidi="el-GR"/>
      </w:rPr>
    </w:lvl>
    <w:lvl w:ilvl="3" w:tplc="9B662120">
      <w:numFmt w:val="bullet"/>
      <w:lvlText w:val="•"/>
      <w:lvlJc w:val="left"/>
      <w:pPr>
        <w:ind w:left="5377" w:hanging="888"/>
      </w:pPr>
      <w:rPr>
        <w:rFonts w:hint="default"/>
        <w:lang w:val="el-GR" w:eastAsia="el-GR" w:bidi="el-GR"/>
      </w:rPr>
    </w:lvl>
    <w:lvl w:ilvl="4" w:tplc="2952A4E6">
      <w:numFmt w:val="bullet"/>
      <w:lvlText w:val="•"/>
      <w:lvlJc w:val="left"/>
      <w:pPr>
        <w:ind w:left="6310" w:hanging="888"/>
      </w:pPr>
      <w:rPr>
        <w:rFonts w:hint="default"/>
        <w:lang w:val="el-GR" w:eastAsia="el-GR" w:bidi="el-GR"/>
      </w:rPr>
    </w:lvl>
    <w:lvl w:ilvl="5" w:tplc="8858166A">
      <w:numFmt w:val="bullet"/>
      <w:lvlText w:val="•"/>
      <w:lvlJc w:val="left"/>
      <w:pPr>
        <w:ind w:left="7243" w:hanging="888"/>
      </w:pPr>
      <w:rPr>
        <w:rFonts w:hint="default"/>
        <w:lang w:val="el-GR" w:eastAsia="el-GR" w:bidi="el-GR"/>
      </w:rPr>
    </w:lvl>
    <w:lvl w:ilvl="6" w:tplc="54584A88">
      <w:numFmt w:val="bullet"/>
      <w:lvlText w:val="•"/>
      <w:lvlJc w:val="left"/>
      <w:pPr>
        <w:ind w:left="8175" w:hanging="888"/>
      </w:pPr>
      <w:rPr>
        <w:rFonts w:hint="default"/>
        <w:lang w:val="el-GR" w:eastAsia="el-GR" w:bidi="el-GR"/>
      </w:rPr>
    </w:lvl>
    <w:lvl w:ilvl="7" w:tplc="C670613E">
      <w:numFmt w:val="bullet"/>
      <w:lvlText w:val="•"/>
      <w:lvlJc w:val="left"/>
      <w:pPr>
        <w:ind w:left="9108" w:hanging="888"/>
      </w:pPr>
      <w:rPr>
        <w:rFonts w:hint="default"/>
        <w:lang w:val="el-GR" w:eastAsia="el-GR" w:bidi="el-GR"/>
      </w:rPr>
    </w:lvl>
    <w:lvl w:ilvl="8" w:tplc="1CEC0F12">
      <w:numFmt w:val="bullet"/>
      <w:lvlText w:val="•"/>
      <w:lvlJc w:val="left"/>
      <w:pPr>
        <w:ind w:left="10041" w:hanging="888"/>
      </w:pPr>
      <w:rPr>
        <w:rFonts w:hint="default"/>
        <w:lang w:val="el-GR" w:eastAsia="el-GR" w:bidi="el-GR"/>
      </w:rPr>
    </w:lvl>
  </w:abstractNum>
  <w:abstractNum w:abstractNumId="8" w15:restartNumberingAfterBreak="0">
    <w:nsid w:val="1B524C4D"/>
    <w:multiLevelType w:val="hybridMultilevel"/>
    <w:tmpl w:val="EC7C19BC"/>
    <w:lvl w:ilvl="0" w:tplc="92A40F2C">
      <w:numFmt w:val="bullet"/>
      <w:lvlText w:val="-"/>
      <w:lvlJc w:val="left"/>
      <w:pPr>
        <w:ind w:left="580" w:hanging="130"/>
      </w:pPr>
      <w:rPr>
        <w:rFonts w:ascii="Calibri" w:eastAsia="Calibri" w:hAnsi="Calibri" w:cs="Calibri" w:hint="default"/>
        <w:b/>
        <w:bCs/>
        <w:w w:val="100"/>
        <w:sz w:val="24"/>
        <w:szCs w:val="24"/>
        <w:lang w:val="el-GR" w:eastAsia="el-GR" w:bidi="el-GR"/>
      </w:rPr>
    </w:lvl>
    <w:lvl w:ilvl="1" w:tplc="52A4D7D8">
      <w:numFmt w:val="bullet"/>
      <w:lvlText w:val="•"/>
      <w:lvlJc w:val="left"/>
      <w:pPr>
        <w:ind w:left="1418" w:hanging="130"/>
      </w:pPr>
      <w:rPr>
        <w:rFonts w:hint="default"/>
        <w:lang w:val="el-GR" w:eastAsia="el-GR" w:bidi="el-GR"/>
      </w:rPr>
    </w:lvl>
    <w:lvl w:ilvl="2" w:tplc="FDA8B93A">
      <w:numFmt w:val="bullet"/>
      <w:lvlText w:val="•"/>
      <w:lvlJc w:val="left"/>
      <w:pPr>
        <w:ind w:left="2257" w:hanging="130"/>
      </w:pPr>
      <w:rPr>
        <w:rFonts w:hint="default"/>
        <w:lang w:val="el-GR" w:eastAsia="el-GR" w:bidi="el-GR"/>
      </w:rPr>
    </w:lvl>
    <w:lvl w:ilvl="3" w:tplc="5C4AFBE2">
      <w:numFmt w:val="bullet"/>
      <w:lvlText w:val="•"/>
      <w:lvlJc w:val="left"/>
      <w:pPr>
        <w:ind w:left="3096" w:hanging="130"/>
      </w:pPr>
      <w:rPr>
        <w:rFonts w:hint="default"/>
        <w:lang w:val="el-GR" w:eastAsia="el-GR" w:bidi="el-GR"/>
      </w:rPr>
    </w:lvl>
    <w:lvl w:ilvl="4" w:tplc="D23849EA">
      <w:numFmt w:val="bullet"/>
      <w:lvlText w:val="•"/>
      <w:lvlJc w:val="left"/>
      <w:pPr>
        <w:ind w:left="3935" w:hanging="130"/>
      </w:pPr>
      <w:rPr>
        <w:rFonts w:hint="default"/>
        <w:lang w:val="el-GR" w:eastAsia="el-GR" w:bidi="el-GR"/>
      </w:rPr>
    </w:lvl>
    <w:lvl w:ilvl="5" w:tplc="199CF038">
      <w:numFmt w:val="bullet"/>
      <w:lvlText w:val="•"/>
      <w:lvlJc w:val="left"/>
      <w:pPr>
        <w:ind w:left="4774" w:hanging="130"/>
      </w:pPr>
      <w:rPr>
        <w:rFonts w:hint="default"/>
        <w:lang w:val="el-GR" w:eastAsia="el-GR" w:bidi="el-GR"/>
      </w:rPr>
    </w:lvl>
    <w:lvl w:ilvl="6" w:tplc="1CE2583E">
      <w:numFmt w:val="bullet"/>
      <w:lvlText w:val="•"/>
      <w:lvlJc w:val="left"/>
      <w:pPr>
        <w:ind w:left="5612" w:hanging="130"/>
      </w:pPr>
      <w:rPr>
        <w:rFonts w:hint="default"/>
        <w:lang w:val="el-GR" w:eastAsia="el-GR" w:bidi="el-GR"/>
      </w:rPr>
    </w:lvl>
    <w:lvl w:ilvl="7" w:tplc="C4F46E70">
      <w:numFmt w:val="bullet"/>
      <w:lvlText w:val="•"/>
      <w:lvlJc w:val="left"/>
      <w:pPr>
        <w:ind w:left="6451" w:hanging="130"/>
      </w:pPr>
      <w:rPr>
        <w:rFonts w:hint="default"/>
        <w:lang w:val="el-GR" w:eastAsia="el-GR" w:bidi="el-GR"/>
      </w:rPr>
    </w:lvl>
    <w:lvl w:ilvl="8" w:tplc="4DDA07EC">
      <w:numFmt w:val="bullet"/>
      <w:lvlText w:val="•"/>
      <w:lvlJc w:val="left"/>
      <w:pPr>
        <w:ind w:left="7290" w:hanging="130"/>
      </w:pPr>
      <w:rPr>
        <w:rFonts w:hint="default"/>
        <w:lang w:val="el-GR" w:eastAsia="el-GR" w:bidi="el-GR"/>
      </w:rPr>
    </w:lvl>
  </w:abstractNum>
  <w:abstractNum w:abstractNumId="9" w15:restartNumberingAfterBreak="0">
    <w:nsid w:val="1B885C65"/>
    <w:multiLevelType w:val="hybridMultilevel"/>
    <w:tmpl w:val="D22A45E6"/>
    <w:lvl w:ilvl="0" w:tplc="1C08D084">
      <w:numFmt w:val="bullet"/>
      <w:lvlText w:val="-"/>
      <w:lvlJc w:val="left"/>
      <w:pPr>
        <w:ind w:left="110" w:hanging="166"/>
      </w:pPr>
      <w:rPr>
        <w:rFonts w:ascii="Calibri" w:eastAsia="Calibri" w:hAnsi="Calibri" w:cs="Calibri" w:hint="default"/>
        <w:spacing w:val="-20"/>
        <w:w w:val="100"/>
        <w:sz w:val="24"/>
        <w:szCs w:val="24"/>
        <w:lang w:val="el-GR" w:eastAsia="el-GR" w:bidi="el-GR"/>
      </w:rPr>
    </w:lvl>
    <w:lvl w:ilvl="1" w:tplc="F2043C92">
      <w:numFmt w:val="bullet"/>
      <w:lvlText w:val="•"/>
      <w:lvlJc w:val="left"/>
      <w:pPr>
        <w:ind w:left="554" w:hanging="166"/>
      </w:pPr>
      <w:rPr>
        <w:rFonts w:hint="default"/>
        <w:lang w:val="el-GR" w:eastAsia="el-GR" w:bidi="el-GR"/>
      </w:rPr>
    </w:lvl>
    <w:lvl w:ilvl="2" w:tplc="042A3C9C">
      <w:numFmt w:val="bullet"/>
      <w:lvlText w:val="•"/>
      <w:lvlJc w:val="left"/>
      <w:pPr>
        <w:ind w:left="989" w:hanging="166"/>
      </w:pPr>
      <w:rPr>
        <w:rFonts w:hint="default"/>
        <w:lang w:val="el-GR" w:eastAsia="el-GR" w:bidi="el-GR"/>
      </w:rPr>
    </w:lvl>
    <w:lvl w:ilvl="3" w:tplc="9A9AA7CC">
      <w:numFmt w:val="bullet"/>
      <w:lvlText w:val="•"/>
      <w:lvlJc w:val="left"/>
      <w:pPr>
        <w:ind w:left="1424" w:hanging="166"/>
      </w:pPr>
      <w:rPr>
        <w:rFonts w:hint="default"/>
        <w:lang w:val="el-GR" w:eastAsia="el-GR" w:bidi="el-GR"/>
      </w:rPr>
    </w:lvl>
    <w:lvl w:ilvl="4" w:tplc="EB5CD042">
      <w:numFmt w:val="bullet"/>
      <w:lvlText w:val="•"/>
      <w:lvlJc w:val="left"/>
      <w:pPr>
        <w:ind w:left="1858" w:hanging="166"/>
      </w:pPr>
      <w:rPr>
        <w:rFonts w:hint="default"/>
        <w:lang w:val="el-GR" w:eastAsia="el-GR" w:bidi="el-GR"/>
      </w:rPr>
    </w:lvl>
    <w:lvl w:ilvl="5" w:tplc="FE40A764">
      <w:numFmt w:val="bullet"/>
      <w:lvlText w:val="•"/>
      <w:lvlJc w:val="left"/>
      <w:pPr>
        <w:ind w:left="2293" w:hanging="166"/>
      </w:pPr>
      <w:rPr>
        <w:rFonts w:hint="default"/>
        <w:lang w:val="el-GR" w:eastAsia="el-GR" w:bidi="el-GR"/>
      </w:rPr>
    </w:lvl>
    <w:lvl w:ilvl="6" w:tplc="365858A4">
      <w:numFmt w:val="bullet"/>
      <w:lvlText w:val="•"/>
      <w:lvlJc w:val="left"/>
      <w:pPr>
        <w:ind w:left="2728" w:hanging="166"/>
      </w:pPr>
      <w:rPr>
        <w:rFonts w:hint="default"/>
        <w:lang w:val="el-GR" w:eastAsia="el-GR" w:bidi="el-GR"/>
      </w:rPr>
    </w:lvl>
    <w:lvl w:ilvl="7" w:tplc="F420286E">
      <w:numFmt w:val="bullet"/>
      <w:lvlText w:val="•"/>
      <w:lvlJc w:val="left"/>
      <w:pPr>
        <w:ind w:left="3162" w:hanging="166"/>
      </w:pPr>
      <w:rPr>
        <w:rFonts w:hint="default"/>
        <w:lang w:val="el-GR" w:eastAsia="el-GR" w:bidi="el-GR"/>
      </w:rPr>
    </w:lvl>
    <w:lvl w:ilvl="8" w:tplc="472CAF6E">
      <w:numFmt w:val="bullet"/>
      <w:lvlText w:val="•"/>
      <w:lvlJc w:val="left"/>
      <w:pPr>
        <w:ind w:left="3597" w:hanging="166"/>
      </w:pPr>
      <w:rPr>
        <w:rFonts w:hint="default"/>
        <w:lang w:val="el-GR" w:eastAsia="el-GR" w:bidi="el-GR"/>
      </w:rPr>
    </w:lvl>
  </w:abstractNum>
  <w:abstractNum w:abstractNumId="10" w15:restartNumberingAfterBreak="0">
    <w:nsid w:val="1B9603B8"/>
    <w:multiLevelType w:val="hybridMultilevel"/>
    <w:tmpl w:val="D55A8DAC"/>
    <w:lvl w:ilvl="0" w:tplc="AB263BF0">
      <w:start w:val="5"/>
      <w:numFmt w:val="decimal"/>
      <w:lvlText w:val="%1"/>
      <w:lvlJc w:val="left"/>
      <w:pPr>
        <w:ind w:left="1132" w:hanging="639"/>
      </w:pPr>
      <w:rPr>
        <w:rFonts w:hint="default"/>
        <w:lang w:val="el-GR" w:eastAsia="el-GR" w:bidi="el-GR"/>
      </w:rPr>
    </w:lvl>
    <w:lvl w:ilvl="1" w:tplc="C3F8B6D8">
      <w:numFmt w:val="none"/>
      <w:lvlText w:val=""/>
      <w:lvlJc w:val="left"/>
      <w:pPr>
        <w:tabs>
          <w:tab w:val="num" w:pos="360"/>
        </w:tabs>
      </w:pPr>
    </w:lvl>
    <w:lvl w:ilvl="2" w:tplc="020E3268">
      <w:numFmt w:val="none"/>
      <w:lvlText w:val=""/>
      <w:lvlJc w:val="left"/>
      <w:pPr>
        <w:tabs>
          <w:tab w:val="num" w:pos="360"/>
        </w:tabs>
      </w:pPr>
    </w:lvl>
    <w:lvl w:ilvl="3" w:tplc="320C4BC4">
      <w:numFmt w:val="bullet"/>
      <w:lvlText w:val="•"/>
      <w:lvlJc w:val="left"/>
      <w:pPr>
        <w:ind w:left="4369" w:hanging="639"/>
      </w:pPr>
      <w:rPr>
        <w:rFonts w:hint="default"/>
        <w:lang w:val="el-GR" w:eastAsia="el-GR" w:bidi="el-GR"/>
      </w:rPr>
    </w:lvl>
    <w:lvl w:ilvl="4" w:tplc="2F7C2F8A">
      <w:numFmt w:val="bullet"/>
      <w:lvlText w:val="•"/>
      <w:lvlJc w:val="left"/>
      <w:pPr>
        <w:ind w:left="5446" w:hanging="639"/>
      </w:pPr>
      <w:rPr>
        <w:rFonts w:hint="default"/>
        <w:lang w:val="el-GR" w:eastAsia="el-GR" w:bidi="el-GR"/>
      </w:rPr>
    </w:lvl>
    <w:lvl w:ilvl="5" w:tplc="276A8A5C">
      <w:numFmt w:val="bullet"/>
      <w:lvlText w:val="•"/>
      <w:lvlJc w:val="left"/>
      <w:pPr>
        <w:ind w:left="6523" w:hanging="639"/>
      </w:pPr>
      <w:rPr>
        <w:rFonts w:hint="default"/>
        <w:lang w:val="el-GR" w:eastAsia="el-GR" w:bidi="el-GR"/>
      </w:rPr>
    </w:lvl>
    <w:lvl w:ilvl="6" w:tplc="6DE6ADBA">
      <w:numFmt w:val="bullet"/>
      <w:lvlText w:val="•"/>
      <w:lvlJc w:val="left"/>
      <w:pPr>
        <w:ind w:left="7599" w:hanging="639"/>
      </w:pPr>
      <w:rPr>
        <w:rFonts w:hint="default"/>
        <w:lang w:val="el-GR" w:eastAsia="el-GR" w:bidi="el-GR"/>
      </w:rPr>
    </w:lvl>
    <w:lvl w:ilvl="7" w:tplc="5A2CCDD2">
      <w:numFmt w:val="bullet"/>
      <w:lvlText w:val="•"/>
      <w:lvlJc w:val="left"/>
      <w:pPr>
        <w:ind w:left="8676" w:hanging="639"/>
      </w:pPr>
      <w:rPr>
        <w:rFonts w:hint="default"/>
        <w:lang w:val="el-GR" w:eastAsia="el-GR" w:bidi="el-GR"/>
      </w:rPr>
    </w:lvl>
    <w:lvl w:ilvl="8" w:tplc="810ABE48">
      <w:numFmt w:val="bullet"/>
      <w:lvlText w:val="•"/>
      <w:lvlJc w:val="left"/>
      <w:pPr>
        <w:ind w:left="9753" w:hanging="639"/>
      </w:pPr>
      <w:rPr>
        <w:rFonts w:hint="default"/>
        <w:lang w:val="el-GR" w:eastAsia="el-GR" w:bidi="el-GR"/>
      </w:rPr>
    </w:lvl>
  </w:abstractNum>
  <w:abstractNum w:abstractNumId="11" w15:restartNumberingAfterBreak="0">
    <w:nsid w:val="1E974F46"/>
    <w:multiLevelType w:val="hybridMultilevel"/>
    <w:tmpl w:val="17F43F66"/>
    <w:lvl w:ilvl="0" w:tplc="04080013">
      <w:start w:val="1"/>
      <w:numFmt w:val="upperRoman"/>
      <w:lvlText w:val="%1."/>
      <w:lvlJc w:val="right"/>
      <w:pPr>
        <w:tabs>
          <w:tab w:val="num" w:pos="720"/>
        </w:tabs>
        <w:ind w:left="720" w:hanging="180"/>
      </w:p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D50687"/>
    <w:multiLevelType w:val="hybridMultilevel"/>
    <w:tmpl w:val="8000E064"/>
    <w:lvl w:ilvl="0" w:tplc="DD56C17A">
      <w:start w:val="1"/>
      <w:numFmt w:val="decimal"/>
      <w:lvlText w:val="%1."/>
      <w:lvlJc w:val="left"/>
      <w:pPr>
        <w:ind w:left="1080" w:hanging="229"/>
        <w:jc w:val="right"/>
      </w:pPr>
      <w:rPr>
        <w:rFonts w:hint="default"/>
        <w:w w:val="100"/>
        <w:lang w:val="el-GR" w:eastAsia="el-GR" w:bidi="el-GR"/>
      </w:rPr>
    </w:lvl>
    <w:lvl w:ilvl="1" w:tplc="DEECA536">
      <w:numFmt w:val="none"/>
      <w:lvlText w:val=""/>
      <w:lvlJc w:val="left"/>
      <w:pPr>
        <w:tabs>
          <w:tab w:val="num" w:pos="360"/>
        </w:tabs>
      </w:pPr>
    </w:lvl>
    <w:lvl w:ilvl="2" w:tplc="7FC2B414">
      <w:numFmt w:val="none"/>
      <w:lvlText w:val=""/>
      <w:lvlJc w:val="left"/>
      <w:pPr>
        <w:tabs>
          <w:tab w:val="num" w:pos="360"/>
        </w:tabs>
      </w:pPr>
    </w:lvl>
    <w:lvl w:ilvl="3" w:tplc="EB84B586">
      <w:numFmt w:val="bullet"/>
      <w:lvlText w:val=""/>
      <w:lvlJc w:val="left"/>
      <w:pPr>
        <w:ind w:left="2126" w:hanging="567"/>
      </w:pPr>
      <w:rPr>
        <w:rFonts w:ascii="Symbol" w:eastAsia="Symbol" w:hAnsi="Symbol" w:cs="Symbol" w:hint="default"/>
        <w:w w:val="100"/>
        <w:sz w:val="24"/>
        <w:szCs w:val="24"/>
        <w:lang w:val="el-GR" w:eastAsia="el-GR" w:bidi="el-GR"/>
      </w:rPr>
    </w:lvl>
    <w:lvl w:ilvl="4" w:tplc="814CD0B6">
      <w:numFmt w:val="bullet"/>
      <w:lvlText w:val="•"/>
      <w:lvlJc w:val="left"/>
      <w:pPr>
        <w:ind w:left="4566" w:hanging="567"/>
      </w:pPr>
      <w:rPr>
        <w:rFonts w:hint="default"/>
        <w:lang w:val="el-GR" w:eastAsia="el-GR" w:bidi="el-GR"/>
      </w:rPr>
    </w:lvl>
    <w:lvl w:ilvl="5" w:tplc="8C122FB6">
      <w:numFmt w:val="bullet"/>
      <w:lvlText w:val="•"/>
      <w:lvlJc w:val="left"/>
      <w:pPr>
        <w:ind w:left="5789" w:hanging="567"/>
      </w:pPr>
      <w:rPr>
        <w:rFonts w:hint="default"/>
        <w:lang w:val="el-GR" w:eastAsia="el-GR" w:bidi="el-GR"/>
      </w:rPr>
    </w:lvl>
    <w:lvl w:ilvl="6" w:tplc="B8B690B6">
      <w:numFmt w:val="bullet"/>
      <w:lvlText w:val="•"/>
      <w:lvlJc w:val="left"/>
      <w:pPr>
        <w:ind w:left="7013" w:hanging="567"/>
      </w:pPr>
      <w:rPr>
        <w:rFonts w:hint="default"/>
        <w:lang w:val="el-GR" w:eastAsia="el-GR" w:bidi="el-GR"/>
      </w:rPr>
    </w:lvl>
    <w:lvl w:ilvl="7" w:tplc="3E98990A">
      <w:numFmt w:val="bullet"/>
      <w:lvlText w:val="•"/>
      <w:lvlJc w:val="left"/>
      <w:pPr>
        <w:ind w:left="8236" w:hanging="567"/>
      </w:pPr>
      <w:rPr>
        <w:rFonts w:hint="default"/>
        <w:lang w:val="el-GR" w:eastAsia="el-GR" w:bidi="el-GR"/>
      </w:rPr>
    </w:lvl>
    <w:lvl w:ilvl="8" w:tplc="AEACA390">
      <w:numFmt w:val="bullet"/>
      <w:lvlText w:val="•"/>
      <w:lvlJc w:val="left"/>
      <w:pPr>
        <w:ind w:left="9459" w:hanging="567"/>
      </w:pPr>
      <w:rPr>
        <w:rFonts w:hint="default"/>
        <w:lang w:val="el-GR" w:eastAsia="el-GR" w:bidi="el-GR"/>
      </w:rPr>
    </w:lvl>
  </w:abstractNum>
  <w:abstractNum w:abstractNumId="13" w15:restartNumberingAfterBreak="0">
    <w:nsid w:val="22B07AB8"/>
    <w:multiLevelType w:val="hybridMultilevel"/>
    <w:tmpl w:val="E3A6DD4A"/>
    <w:lvl w:ilvl="0" w:tplc="0696E0BC">
      <w:start w:val="1"/>
      <w:numFmt w:val="lowerRoman"/>
      <w:lvlText w:val="(%1)"/>
      <w:lvlJc w:val="left"/>
      <w:pPr>
        <w:ind w:left="2107" w:hanging="254"/>
      </w:pPr>
      <w:rPr>
        <w:rFonts w:ascii="Calibri" w:eastAsia="Calibri" w:hAnsi="Calibri" w:cs="Calibri" w:hint="default"/>
        <w:spacing w:val="-1"/>
        <w:w w:val="100"/>
        <w:sz w:val="24"/>
        <w:szCs w:val="24"/>
        <w:lang w:val="el-GR" w:eastAsia="el-GR" w:bidi="el-GR"/>
      </w:rPr>
    </w:lvl>
    <w:lvl w:ilvl="1" w:tplc="38E28148">
      <w:numFmt w:val="bullet"/>
      <w:lvlText w:val="•"/>
      <w:lvlJc w:val="left"/>
      <w:pPr>
        <w:ind w:left="3080" w:hanging="254"/>
      </w:pPr>
      <w:rPr>
        <w:rFonts w:hint="default"/>
        <w:lang w:val="el-GR" w:eastAsia="el-GR" w:bidi="el-GR"/>
      </w:rPr>
    </w:lvl>
    <w:lvl w:ilvl="2" w:tplc="0FCE9A60">
      <w:numFmt w:val="bullet"/>
      <w:lvlText w:val="•"/>
      <w:lvlJc w:val="left"/>
      <w:pPr>
        <w:ind w:left="4061" w:hanging="254"/>
      </w:pPr>
      <w:rPr>
        <w:rFonts w:hint="default"/>
        <w:lang w:val="el-GR" w:eastAsia="el-GR" w:bidi="el-GR"/>
      </w:rPr>
    </w:lvl>
    <w:lvl w:ilvl="3" w:tplc="E1EA7BA4">
      <w:numFmt w:val="bullet"/>
      <w:lvlText w:val="•"/>
      <w:lvlJc w:val="left"/>
      <w:pPr>
        <w:ind w:left="5041" w:hanging="254"/>
      </w:pPr>
      <w:rPr>
        <w:rFonts w:hint="default"/>
        <w:lang w:val="el-GR" w:eastAsia="el-GR" w:bidi="el-GR"/>
      </w:rPr>
    </w:lvl>
    <w:lvl w:ilvl="4" w:tplc="BF7C9142">
      <w:numFmt w:val="bullet"/>
      <w:lvlText w:val="•"/>
      <w:lvlJc w:val="left"/>
      <w:pPr>
        <w:ind w:left="6022" w:hanging="254"/>
      </w:pPr>
      <w:rPr>
        <w:rFonts w:hint="default"/>
        <w:lang w:val="el-GR" w:eastAsia="el-GR" w:bidi="el-GR"/>
      </w:rPr>
    </w:lvl>
    <w:lvl w:ilvl="5" w:tplc="223244DA">
      <w:numFmt w:val="bullet"/>
      <w:lvlText w:val="•"/>
      <w:lvlJc w:val="left"/>
      <w:pPr>
        <w:ind w:left="7003" w:hanging="254"/>
      </w:pPr>
      <w:rPr>
        <w:rFonts w:hint="default"/>
        <w:lang w:val="el-GR" w:eastAsia="el-GR" w:bidi="el-GR"/>
      </w:rPr>
    </w:lvl>
    <w:lvl w:ilvl="6" w:tplc="B04271CC">
      <w:numFmt w:val="bullet"/>
      <w:lvlText w:val="•"/>
      <w:lvlJc w:val="left"/>
      <w:pPr>
        <w:ind w:left="7983" w:hanging="254"/>
      </w:pPr>
      <w:rPr>
        <w:rFonts w:hint="default"/>
        <w:lang w:val="el-GR" w:eastAsia="el-GR" w:bidi="el-GR"/>
      </w:rPr>
    </w:lvl>
    <w:lvl w:ilvl="7" w:tplc="17F0A8BC">
      <w:numFmt w:val="bullet"/>
      <w:lvlText w:val="•"/>
      <w:lvlJc w:val="left"/>
      <w:pPr>
        <w:ind w:left="8964" w:hanging="254"/>
      </w:pPr>
      <w:rPr>
        <w:rFonts w:hint="default"/>
        <w:lang w:val="el-GR" w:eastAsia="el-GR" w:bidi="el-GR"/>
      </w:rPr>
    </w:lvl>
    <w:lvl w:ilvl="8" w:tplc="AFF85BDA">
      <w:numFmt w:val="bullet"/>
      <w:lvlText w:val="•"/>
      <w:lvlJc w:val="left"/>
      <w:pPr>
        <w:ind w:left="9945" w:hanging="254"/>
      </w:pPr>
      <w:rPr>
        <w:rFonts w:hint="default"/>
        <w:lang w:val="el-GR" w:eastAsia="el-GR" w:bidi="el-GR"/>
      </w:rPr>
    </w:lvl>
  </w:abstractNum>
  <w:abstractNum w:abstractNumId="14" w15:restartNumberingAfterBreak="0">
    <w:nsid w:val="25E03CE1"/>
    <w:multiLevelType w:val="hybridMultilevel"/>
    <w:tmpl w:val="930837AA"/>
    <w:lvl w:ilvl="0" w:tplc="0408000F">
      <w:start w:val="1"/>
      <w:numFmt w:val="decimal"/>
      <w:lvlText w:val="%1."/>
      <w:lvlJc w:val="left"/>
      <w:pPr>
        <w:ind w:left="404" w:hanging="404"/>
        <w:jc w:val="right"/>
      </w:pPr>
      <w:rPr>
        <w:rFonts w:hint="default"/>
        <w:spacing w:val="-7"/>
        <w:w w:val="100"/>
        <w:lang w:val="el-GR" w:eastAsia="el-GR" w:bidi="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A734819"/>
    <w:multiLevelType w:val="hybridMultilevel"/>
    <w:tmpl w:val="303032B4"/>
    <w:lvl w:ilvl="0" w:tplc="89A2B636">
      <w:start w:val="1"/>
      <w:numFmt w:val="lowerRoman"/>
      <w:lvlText w:val="%1"/>
      <w:lvlJc w:val="left"/>
      <w:pPr>
        <w:ind w:left="1853" w:hanging="360"/>
      </w:pPr>
      <w:rPr>
        <w:rFonts w:ascii="Arial" w:eastAsia="Arial" w:hAnsi="Arial" w:cs="Arial" w:hint="default"/>
        <w:color w:val="auto"/>
        <w:w w:val="99"/>
        <w:sz w:val="20"/>
        <w:szCs w:val="20"/>
        <w:lang w:val="el-GR" w:eastAsia="el-GR" w:bidi="el-GR"/>
      </w:rPr>
    </w:lvl>
    <w:lvl w:ilvl="1" w:tplc="285008D8">
      <w:numFmt w:val="bullet"/>
      <w:lvlText w:val="•"/>
      <w:lvlJc w:val="left"/>
      <w:pPr>
        <w:ind w:left="2864" w:hanging="360"/>
      </w:pPr>
      <w:rPr>
        <w:rFonts w:hint="default"/>
        <w:lang w:val="el-GR" w:eastAsia="el-GR" w:bidi="el-GR"/>
      </w:rPr>
    </w:lvl>
    <w:lvl w:ilvl="2" w:tplc="B24463EC">
      <w:numFmt w:val="bullet"/>
      <w:lvlText w:val="•"/>
      <w:lvlJc w:val="left"/>
      <w:pPr>
        <w:ind w:left="3869" w:hanging="360"/>
      </w:pPr>
      <w:rPr>
        <w:rFonts w:hint="default"/>
        <w:lang w:val="el-GR" w:eastAsia="el-GR" w:bidi="el-GR"/>
      </w:rPr>
    </w:lvl>
    <w:lvl w:ilvl="3" w:tplc="CC36CBC2">
      <w:numFmt w:val="bullet"/>
      <w:lvlText w:val="•"/>
      <w:lvlJc w:val="left"/>
      <w:pPr>
        <w:ind w:left="4873" w:hanging="360"/>
      </w:pPr>
      <w:rPr>
        <w:rFonts w:hint="default"/>
        <w:lang w:val="el-GR" w:eastAsia="el-GR" w:bidi="el-GR"/>
      </w:rPr>
    </w:lvl>
    <w:lvl w:ilvl="4" w:tplc="4CE45FC4">
      <w:numFmt w:val="bullet"/>
      <w:lvlText w:val="•"/>
      <w:lvlJc w:val="left"/>
      <w:pPr>
        <w:ind w:left="5878" w:hanging="360"/>
      </w:pPr>
      <w:rPr>
        <w:rFonts w:hint="default"/>
        <w:lang w:val="el-GR" w:eastAsia="el-GR" w:bidi="el-GR"/>
      </w:rPr>
    </w:lvl>
    <w:lvl w:ilvl="5" w:tplc="509C08EE">
      <w:numFmt w:val="bullet"/>
      <w:lvlText w:val="•"/>
      <w:lvlJc w:val="left"/>
      <w:pPr>
        <w:ind w:left="6883" w:hanging="360"/>
      </w:pPr>
      <w:rPr>
        <w:rFonts w:hint="default"/>
        <w:lang w:val="el-GR" w:eastAsia="el-GR" w:bidi="el-GR"/>
      </w:rPr>
    </w:lvl>
    <w:lvl w:ilvl="6" w:tplc="DE282532">
      <w:numFmt w:val="bullet"/>
      <w:lvlText w:val="•"/>
      <w:lvlJc w:val="left"/>
      <w:pPr>
        <w:ind w:left="7887" w:hanging="360"/>
      </w:pPr>
      <w:rPr>
        <w:rFonts w:hint="default"/>
        <w:lang w:val="el-GR" w:eastAsia="el-GR" w:bidi="el-GR"/>
      </w:rPr>
    </w:lvl>
    <w:lvl w:ilvl="7" w:tplc="31805340">
      <w:numFmt w:val="bullet"/>
      <w:lvlText w:val="•"/>
      <w:lvlJc w:val="left"/>
      <w:pPr>
        <w:ind w:left="8892" w:hanging="360"/>
      </w:pPr>
      <w:rPr>
        <w:rFonts w:hint="default"/>
        <w:lang w:val="el-GR" w:eastAsia="el-GR" w:bidi="el-GR"/>
      </w:rPr>
    </w:lvl>
    <w:lvl w:ilvl="8" w:tplc="16AAB5D8">
      <w:numFmt w:val="bullet"/>
      <w:lvlText w:val="•"/>
      <w:lvlJc w:val="left"/>
      <w:pPr>
        <w:ind w:left="9897" w:hanging="360"/>
      </w:pPr>
      <w:rPr>
        <w:rFonts w:hint="default"/>
        <w:lang w:val="el-GR" w:eastAsia="el-GR" w:bidi="el-GR"/>
      </w:rPr>
    </w:lvl>
  </w:abstractNum>
  <w:abstractNum w:abstractNumId="16" w15:restartNumberingAfterBreak="0">
    <w:nsid w:val="3E1C74A5"/>
    <w:multiLevelType w:val="hybridMultilevel"/>
    <w:tmpl w:val="6A140790"/>
    <w:lvl w:ilvl="0" w:tplc="638417DC">
      <w:start w:val="24"/>
      <w:numFmt w:val="lowerRoman"/>
      <w:lvlText w:val="%1"/>
      <w:lvlJc w:val="left"/>
      <w:pPr>
        <w:ind w:left="453" w:hanging="476"/>
      </w:pPr>
      <w:rPr>
        <w:rFonts w:ascii="Arial" w:eastAsia="Arial" w:hAnsi="Arial" w:cs="Arial" w:hint="default"/>
        <w:spacing w:val="-1"/>
        <w:w w:val="99"/>
        <w:sz w:val="20"/>
        <w:szCs w:val="20"/>
        <w:lang w:val="el-GR" w:eastAsia="el-GR" w:bidi="el-GR"/>
      </w:rPr>
    </w:lvl>
    <w:lvl w:ilvl="1" w:tplc="B1EEAADE">
      <w:numFmt w:val="bullet"/>
      <w:lvlText w:val="•"/>
      <w:lvlJc w:val="left"/>
      <w:pPr>
        <w:ind w:left="1341" w:hanging="476"/>
      </w:pPr>
      <w:rPr>
        <w:rFonts w:hint="default"/>
        <w:lang w:val="el-GR" w:eastAsia="el-GR" w:bidi="el-GR"/>
      </w:rPr>
    </w:lvl>
    <w:lvl w:ilvl="2" w:tplc="A4E4440A">
      <w:numFmt w:val="bullet"/>
      <w:lvlText w:val="•"/>
      <w:lvlJc w:val="left"/>
      <w:pPr>
        <w:ind w:left="2222" w:hanging="476"/>
      </w:pPr>
      <w:rPr>
        <w:rFonts w:hint="default"/>
        <w:lang w:val="el-GR" w:eastAsia="el-GR" w:bidi="el-GR"/>
      </w:rPr>
    </w:lvl>
    <w:lvl w:ilvl="3" w:tplc="B1E41282">
      <w:numFmt w:val="bullet"/>
      <w:lvlText w:val="•"/>
      <w:lvlJc w:val="left"/>
      <w:pPr>
        <w:ind w:left="3103" w:hanging="476"/>
      </w:pPr>
      <w:rPr>
        <w:rFonts w:hint="default"/>
        <w:lang w:val="el-GR" w:eastAsia="el-GR" w:bidi="el-GR"/>
      </w:rPr>
    </w:lvl>
    <w:lvl w:ilvl="4" w:tplc="5C826294">
      <w:numFmt w:val="bullet"/>
      <w:lvlText w:val="•"/>
      <w:lvlJc w:val="left"/>
      <w:pPr>
        <w:ind w:left="3984" w:hanging="476"/>
      </w:pPr>
      <w:rPr>
        <w:rFonts w:hint="default"/>
        <w:lang w:val="el-GR" w:eastAsia="el-GR" w:bidi="el-GR"/>
      </w:rPr>
    </w:lvl>
    <w:lvl w:ilvl="5" w:tplc="4136410E">
      <w:numFmt w:val="bullet"/>
      <w:lvlText w:val="•"/>
      <w:lvlJc w:val="left"/>
      <w:pPr>
        <w:ind w:left="4865" w:hanging="476"/>
      </w:pPr>
      <w:rPr>
        <w:rFonts w:hint="default"/>
        <w:lang w:val="el-GR" w:eastAsia="el-GR" w:bidi="el-GR"/>
      </w:rPr>
    </w:lvl>
    <w:lvl w:ilvl="6" w:tplc="0FF0E04A">
      <w:numFmt w:val="bullet"/>
      <w:lvlText w:val="•"/>
      <w:lvlJc w:val="left"/>
      <w:pPr>
        <w:ind w:left="5746" w:hanging="476"/>
      </w:pPr>
      <w:rPr>
        <w:rFonts w:hint="default"/>
        <w:lang w:val="el-GR" w:eastAsia="el-GR" w:bidi="el-GR"/>
      </w:rPr>
    </w:lvl>
    <w:lvl w:ilvl="7" w:tplc="2B1294E6">
      <w:numFmt w:val="bullet"/>
      <w:lvlText w:val="•"/>
      <w:lvlJc w:val="left"/>
      <w:pPr>
        <w:ind w:left="6627" w:hanging="476"/>
      </w:pPr>
      <w:rPr>
        <w:rFonts w:hint="default"/>
        <w:lang w:val="el-GR" w:eastAsia="el-GR" w:bidi="el-GR"/>
      </w:rPr>
    </w:lvl>
    <w:lvl w:ilvl="8" w:tplc="B2F2A110">
      <w:numFmt w:val="bullet"/>
      <w:lvlText w:val="•"/>
      <w:lvlJc w:val="left"/>
      <w:pPr>
        <w:ind w:left="7508" w:hanging="476"/>
      </w:pPr>
      <w:rPr>
        <w:rFonts w:hint="default"/>
        <w:lang w:val="el-GR" w:eastAsia="el-GR" w:bidi="el-GR"/>
      </w:rPr>
    </w:lvl>
  </w:abstractNum>
  <w:abstractNum w:abstractNumId="17" w15:restartNumberingAfterBreak="0">
    <w:nsid w:val="3ED53F57"/>
    <w:multiLevelType w:val="hybridMultilevel"/>
    <w:tmpl w:val="4CD4DE2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09D7D94"/>
    <w:multiLevelType w:val="hybridMultilevel"/>
    <w:tmpl w:val="4306D36E"/>
    <w:lvl w:ilvl="0" w:tplc="0408000F">
      <w:start w:val="1"/>
      <w:numFmt w:val="decimal"/>
      <w:lvlText w:val="%1."/>
      <w:lvlJc w:val="left"/>
      <w:pPr>
        <w:ind w:left="404" w:hanging="404"/>
        <w:jc w:val="right"/>
      </w:pPr>
      <w:rPr>
        <w:rFonts w:hint="default"/>
        <w:spacing w:val="-7"/>
        <w:w w:val="100"/>
        <w:lang w:val="el-GR" w:eastAsia="el-GR" w:bidi="el-GR"/>
      </w:rPr>
    </w:lvl>
    <w:lvl w:ilvl="1" w:tplc="04080019" w:tentative="1">
      <w:start w:val="1"/>
      <w:numFmt w:val="lowerLetter"/>
      <w:lvlText w:val="%2."/>
      <w:lvlJc w:val="left"/>
      <w:pPr>
        <w:ind w:left="712" w:hanging="360"/>
      </w:pPr>
    </w:lvl>
    <w:lvl w:ilvl="2" w:tplc="0408001B" w:tentative="1">
      <w:start w:val="1"/>
      <w:numFmt w:val="lowerRoman"/>
      <w:lvlText w:val="%3."/>
      <w:lvlJc w:val="right"/>
      <w:pPr>
        <w:ind w:left="1432" w:hanging="180"/>
      </w:pPr>
    </w:lvl>
    <w:lvl w:ilvl="3" w:tplc="0408000F" w:tentative="1">
      <w:start w:val="1"/>
      <w:numFmt w:val="decimal"/>
      <w:lvlText w:val="%4."/>
      <w:lvlJc w:val="left"/>
      <w:pPr>
        <w:ind w:left="2152" w:hanging="360"/>
      </w:pPr>
    </w:lvl>
    <w:lvl w:ilvl="4" w:tplc="04080019" w:tentative="1">
      <w:start w:val="1"/>
      <w:numFmt w:val="lowerLetter"/>
      <w:lvlText w:val="%5."/>
      <w:lvlJc w:val="left"/>
      <w:pPr>
        <w:ind w:left="2872" w:hanging="360"/>
      </w:pPr>
    </w:lvl>
    <w:lvl w:ilvl="5" w:tplc="0408001B" w:tentative="1">
      <w:start w:val="1"/>
      <w:numFmt w:val="lowerRoman"/>
      <w:lvlText w:val="%6."/>
      <w:lvlJc w:val="right"/>
      <w:pPr>
        <w:ind w:left="3592" w:hanging="180"/>
      </w:pPr>
    </w:lvl>
    <w:lvl w:ilvl="6" w:tplc="0408000F" w:tentative="1">
      <w:start w:val="1"/>
      <w:numFmt w:val="decimal"/>
      <w:lvlText w:val="%7."/>
      <w:lvlJc w:val="left"/>
      <w:pPr>
        <w:ind w:left="4312" w:hanging="360"/>
      </w:pPr>
    </w:lvl>
    <w:lvl w:ilvl="7" w:tplc="04080019" w:tentative="1">
      <w:start w:val="1"/>
      <w:numFmt w:val="lowerLetter"/>
      <w:lvlText w:val="%8."/>
      <w:lvlJc w:val="left"/>
      <w:pPr>
        <w:ind w:left="5032" w:hanging="360"/>
      </w:pPr>
    </w:lvl>
    <w:lvl w:ilvl="8" w:tplc="0408001B" w:tentative="1">
      <w:start w:val="1"/>
      <w:numFmt w:val="lowerRoman"/>
      <w:lvlText w:val="%9."/>
      <w:lvlJc w:val="right"/>
      <w:pPr>
        <w:ind w:left="5752" w:hanging="180"/>
      </w:pPr>
    </w:lvl>
  </w:abstractNum>
  <w:abstractNum w:abstractNumId="19" w15:restartNumberingAfterBreak="0">
    <w:nsid w:val="41872436"/>
    <w:multiLevelType w:val="hybridMultilevel"/>
    <w:tmpl w:val="FBB61D8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182461"/>
    <w:multiLevelType w:val="hybridMultilevel"/>
    <w:tmpl w:val="50A2EADC"/>
    <w:lvl w:ilvl="0" w:tplc="418637A0">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1" w15:restartNumberingAfterBreak="0">
    <w:nsid w:val="43304C19"/>
    <w:multiLevelType w:val="hybridMultilevel"/>
    <w:tmpl w:val="3B62A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3833DAF"/>
    <w:multiLevelType w:val="hybridMultilevel"/>
    <w:tmpl w:val="4BAA3526"/>
    <w:lvl w:ilvl="0" w:tplc="749CFE46">
      <w:start w:val="1"/>
      <w:numFmt w:val="lowerRoman"/>
      <w:lvlText w:val="%1)"/>
      <w:lvlJc w:val="left"/>
      <w:pPr>
        <w:ind w:left="1132" w:hanging="262"/>
      </w:pPr>
      <w:rPr>
        <w:rFonts w:ascii="Calibri" w:eastAsia="Calibri" w:hAnsi="Calibri" w:cs="Calibri" w:hint="default"/>
        <w:spacing w:val="-3"/>
        <w:w w:val="100"/>
        <w:sz w:val="24"/>
        <w:szCs w:val="24"/>
        <w:lang w:val="el-GR" w:eastAsia="el-GR" w:bidi="el-GR"/>
      </w:rPr>
    </w:lvl>
    <w:lvl w:ilvl="1" w:tplc="7256C062">
      <w:numFmt w:val="bullet"/>
      <w:lvlText w:val="•"/>
      <w:lvlJc w:val="left"/>
      <w:pPr>
        <w:ind w:left="2216" w:hanging="262"/>
      </w:pPr>
      <w:rPr>
        <w:rFonts w:hint="default"/>
        <w:lang w:val="el-GR" w:eastAsia="el-GR" w:bidi="el-GR"/>
      </w:rPr>
    </w:lvl>
    <w:lvl w:ilvl="2" w:tplc="096A6A86">
      <w:numFmt w:val="bullet"/>
      <w:lvlText w:val="•"/>
      <w:lvlJc w:val="left"/>
      <w:pPr>
        <w:ind w:left="3293" w:hanging="262"/>
      </w:pPr>
      <w:rPr>
        <w:rFonts w:hint="default"/>
        <w:lang w:val="el-GR" w:eastAsia="el-GR" w:bidi="el-GR"/>
      </w:rPr>
    </w:lvl>
    <w:lvl w:ilvl="3" w:tplc="1ECCD08A">
      <w:numFmt w:val="bullet"/>
      <w:lvlText w:val="•"/>
      <w:lvlJc w:val="left"/>
      <w:pPr>
        <w:ind w:left="4369" w:hanging="262"/>
      </w:pPr>
      <w:rPr>
        <w:rFonts w:hint="default"/>
        <w:lang w:val="el-GR" w:eastAsia="el-GR" w:bidi="el-GR"/>
      </w:rPr>
    </w:lvl>
    <w:lvl w:ilvl="4" w:tplc="F7EEF200">
      <w:numFmt w:val="bullet"/>
      <w:lvlText w:val="•"/>
      <w:lvlJc w:val="left"/>
      <w:pPr>
        <w:ind w:left="5446" w:hanging="262"/>
      </w:pPr>
      <w:rPr>
        <w:rFonts w:hint="default"/>
        <w:lang w:val="el-GR" w:eastAsia="el-GR" w:bidi="el-GR"/>
      </w:rPr>
    </w:lvl>
    <w:lvl w:ilvl="5" w:tplc="A1C487FC">
      <w:numFmt w:val="bullet"/>
      <w:lvlText w:val="•"/>
      <w:lvlJc w:val="left"/>
      <w:pPr>
        <w:ind w:left="6523" w:hanging="262"/>
      </w:pPr>
      <w:rPr>
        <w:rFonts w:hint="default"/>
        <w:lang w:val="el-GR" w:eastAsia="el-GR" w:bidi="el-GR"/>
      </w:rPr>
    </w:lvl>
    <w:lvl w:ilvl="6" w:tplc="6DDE534E">
      <w:numFmt w:val="bullet"/>
      <w:lvlText w:val="•"/>
      <w:lvlJc w:val="left"/>
      <w:pPr>
        <w:ind w:left="7599" w:hanging="262"/>
      </w:pPr>
      <w:rPr>
        <w:rFonts w:hint="default"/>
        <w:lang w:val="el-GR" w:eastAsia="el-GR" w:bidi="el-GR"/>
      </w:rPr>
    </w:lvl>
    <w:lvl w:ilvl="7" w:tplc="28886EA2">
      <w:numFmt w:val="bullet"/>
      <w:lvlText w:val="•"/>
      <w:lvlJc w:val="left"/>
      <w:pPr>
        <w:ind w:left="8676" w:hanging="262"/>
      </w:pPr>
      <w:rPr>
        <w:rFonts w:hint="default"/>
        <w:lang w:val="el-GR" w:eastAsia="el-GR" w:bidi="el-GR"/>
      </w:rPr>
    </w:lvl>
    <w:lvl w:ilvl="8" w:tplc="A91E7AF4">
      <w:numFmt w:val="bullet"/>
      <w:lvlText w:val="•"/>
      <w:lvlJc w:val="left"/>
      <w:pPr>
        <w:ind w:left="9753" w:hanging="262"/>
      </w:pPr>
      <w:rPr>
        <w:rFonts w:hint="default"/>
        <w:lang w:val="el-GR" w:eastAsia="el-GR" w:bidi="el-GR"/>
      </w:rPr>
    </w:lvl>
  </w:abstractNum>
  <w:abstractNum w:abstractNumId="23" w15:restartNumberingAfterBreak="0">
    <w:nsid w:val="44AB2329"/>
    <w:multiLevelType w:val="hybridMultilevel"/>
    <w:tmpl w:val="18248DEC"/>
    <w:lvl w:ilvl="0" w:tplc="FB860DBE">
      <w:start w:val="1"/>
      <w:numFmt w:val="decimal"/>
      <w:lvlText w:val="%1."/>
      <w:lvlJc w:val="left"/>
      <w:pPr>
        <w:ind w:left="408" w:hanging="360"/>
      </w:pPr>
      <w:rPr>
        <w:rFonts w:ascii="Calibri" w:eastAsia="Calibri" w:hAnsi="Calibri" w:cs="Calibri" w:hint="default"/>
        <w:b/>
        <w:bCs/>
        <w:spacing w:val="-18"/>
        <w:w w:val="100"/>
        <w:sz w:val="24"/>
        <w:szCs w:val="24"/>
        <w:lang w:val="el-GR" w:eastAsia="el-GR" w:bidi="el-GR"/>
      </w:rPr>
    </w:lvl>
    <w:lvl w:ilvl="1" w:tplc="B3CADB80">
      <w:numFmt w:val="bullet"/>
      <w:lvlText w:val="•"/>
      <w:lvlJc w:val="left"/>
      <w:pPr>
        <w:ind w:left="1297" w:hanging="360"/>
      </w:pPr>
      <w:rPr>
        <w:rFonts w:hint="default"/>
        <w:lang w:val="el-GR" w:eastAsia="el-GR" w:bidi="el-GR"/>
      </w:rPr>
    </w:lvl>
    <w:lvl w:ilvl="2" w:tplc="5AD640CC">
      <w:numFmt w:val="bullet"/>
      <w:lvlText w:val="•"/>
      <w:lvlJc w:val="left"/>
      <w:pPr>
        <w:ind w:left="2195" w:hanging="360"/>
      </w:pPr>
      <w:rPr>
        <w:rFonts w:hint="default"/>
        <w:lang w:val="el-GR" w:eastAsia="el-GR" w:bidi="el-GR"/>
      </w:rPr>
    </w:lvl>
    <w:lvl w:ilvl="3" w:tplc="2BE09248">
      <w:numFmt w:val="bullet"/>
      <w:lvlText w:val="•"/>
      <w:lvlJc w:val="left"/>
      <w:pPr>
        <w:ind w:left="3092" w:hanging="360"/>
      </w:pPr>
      <w:rPr>
        <w:rFonts w:hint="default"/>
        <w:lang w:val="el-GR" w:eastAsia="el-GR" w:bidi="el-GR"/>
      </w:rPr>
    </w:lvl>
    <w:lvl w:ilvl="4" w:tplc="70944624">
      <w:numFmt w:val="bullet"/>
      <w:lvlText w:val="•"/>
      <w:lvlJc w:val="left"/>
      <w:pPr>
        <w:ind w:left="3990" w:hanging="360"/>
      </w:pPr>
      <w:rPr>
        <w:rFonts w:hint="default"/>
        <w:lang w:val="el-GR" w:eastAsia="el-GR" w:bidi="el-GR"/>
      </w:rPr>
    </w:lvl>
    <w:lvl w:ilvl="5" w:tplc="426EC2B2">
      <w:numFmt w:val="bullet"/>
      <w:lvlText w:val="•"/>
      <w:lvlJc w:val="left"/>
      <w:pPr>
        <w:ind w:left="4887" w:hanging="360"/>
      </w:pPr>
      <w:rPr>
        <w:rFonts w:hint="default"/>
        <w:lang w:val="el-GR" w:eastAsia="el-GR" w:bidi="el-GR"/>
      </w:rPr>
    </w:lvl>
    <w:lvl w:ilvl="6" w:tplc="C7024202">
      <w:numFmt w:val="bullet"/>
      <w:lvlText w:val="•"/>
      <w:lvlJc w:val="left"/>
      <w:pPr>
        <w:ind w:left="5785" w:hanging="360"/>
      </w:pPr>
      <w:rPr>
        <w:rFonts w:hint="default"/>
        <w:lang w:val="el-GR" w:eastAsia="el-GR" w:bidi="el-GR"/>
      </w:rPr>
    </w:lvl>
    <w:lvl w:ilvl="7" w:tplc="94EA5B40">
      <w:numFmt w:val="bullet"/>
      <w:lvlText w:val="•"/>
      <w:lvlJc w:val="left"/>
      <w:pPr>
        <w:ind w:left="6683" w:hanging="360"/>
      </w:pPr>
      <w:rPr>
        <w:rFonts w:hint="default"/>
        <w:lang w:val="el-GR" w:eastAsia="el-GR" w:bidi="el-GR"/>
      </w:rPr>
    </w:lvl>
    <w:lvl w:ilvl="8" w:tplc="FE360DC8">
      <w:numFmt w:val="bullet"/>
      <w:lvlText w:val="•"/>
      <w:lvlJc w:val="left"/>
      <w:pPr>
        <w:ind w:left="7580" w:hanging="360"/>
      </w:pPr>
      <w:rPr>
        <w:rFonts w:hint="default"/>
        <w:lang w:val="el-GR" w:eastAsia="el-GR" w:bidi="el-GR"/>
      </w:rPr>
    </w:lvl>
  </w:abstractNum>
  <w:abstractNum w:abstractNumId="24" w15:restartNumberingAfterBreak="0">
    <w:nsid w:val="489656B4"/>
    <w:multiLevelType w:val="hybridMultilevel"/>
    <w:tmpl w:val="32741036"/>
    <w:lvl w:ilvl="0" w:tplc="6D3647DE">
      <w:start w:val="4"/>
      <w:numFmt w:val="decimal"/>
      <w:lvlText w:val="%1"/>
      <w:lvlJc w:val="left"/>
      <w:pPr>
        <w:ind w:left="1132" w:hanging="656"/>
      </w:pPr>
      <w:rPr>
        <w:rFonts w:hint="default"/>
        <w:lang w:val="el-GR" w:eastAsia="el-GR" w:bidi="el-GR"/>
      </w:rPr>
    </w:lvl>
    <w:lvl w:ilvl="1" w:tplc="665C4740">
      <w:numFmt w:val="none"/>
      <w:lvlText w:val=""/>
      <w:lvlJc w:val="left"/>
      <w:pPr>
        <w:tabs>
          <w:tab w:val="num" w:pos="360"/>
        </w:tabs>
      </w:pPr>
    </w:lvl>
    <w:lvl w:ilvl="2" w:tplc="D2A22A7A">
      <w:numFmt w:val="none"/>
      <w:lvlText w:val=""/>
      <w:lvlJc w:val="left"/>
      <w:pPr>
        <w:tabs>
          <w:tab w:val="num" w:pos="360"/>
        </w:tabs>
      </w:pPr>
    </w:lvl>
    <w:lvl w:ilvl="3" w:tplc="093810FE">
      <w:numFmt w:val="bullet"/>
      <w:lvlText w:val="•"/>
      <w:lvlJc w:val="left"/>
      <w:pPr>
        <w:ind w:left="4369" w:hanging="656"/>
      </w:pPr>
      <w:rPr>
        <w:rFonts w:hint="default"/>
        <w:lang w:val="el-GR" w:eastAsia="el-GR" w:bidi="el-GR"/>
      </w:rPr>
    </w:lvl>
    <w:lvl w:ilvl="4" w:tplc="5D40C6C4">
      <w:numFmt w:val="bullet"/>
      <w:lvlText w:val="•"/>
      <w:lvlJc w:val="left"/>
      <w:pPr>
        <w:ind w:left="5446" w:hanging="656"/>
      </w:pPr>
      <w:rPr>
        <w:rFonts w:hint="default"/>
        <w:lang w:val="el-GR" w:eastAsia="el-GR" w:bidi="el-GR"/>
      </w:rPr>
    </w:lvl>
    <w:lvl w:ilvl="5" w:tplc="E6968C30">
      <w:numFmt w:val="bullet"/>
      <w:lvlText w:val="•"/>
      <w:lvlJc w:val="left"/>
      <w:pPr>
        <w:ind w:left="6523" w:hanging="656"/>
      </w:pPr>
      <w:rPr>
        <w:rFonts w:hint="default"/>
        <w:lang w:val="el-GR" w:eastAsia="el-GR" w:bidi="el-GR"/>
      </w:rPr>
    </w:lvl>
    <w:lvl w:ilvl="6" w:tplc="76D8D252">
      <w:numFmt w:val="bullet"/>
      <w:lvlText w:val="•"/>
      <w:lvlJc w:val="left"/>
      <w:pPr>
        <w:ind w:left="7599" w:hanging="656"/>
      </w:pPr>
      <w:rPr>
        <w:rFonts w:hint="default"/>
        <w:lang w:val="el-GR" w:eastAsia="el-GR" w:bidi="el-GR"/>
      </w:rPr>
    </w:lvl>
    <w:lvl w:ilvl="7" w:tplc="3146AF9A">
      <w:numFmt w:val="bullet"/>
      <w:lvlText w:val="•"/>
      <w:lvlJc w:val="left"/>
      <w:pPr>
        <w:ind w:left="8676" w:hanging="656"/>
      </w:pPr>
      <w:rPr>
        <w:rFonts w:hint="default"/>
        <w:lang w:val="el-GR" w:eastAsia="el-GR" w:bidi="el-GR"/>
      </w:rPr>
    </w:lvl>
    <w:lvl w:ilvl="8" w:tplc="135CF196">
      <w:numFmt w:val="bullet"/>
      <w:lvlText w:val="•"/>
      <w:lvlJc w:val="left"/>
      <w:pPr>
        <w:ind w:left="9753" w:hanging="656"/>
      </w:pPr>
      <w:rPr>
        <w:rFonts w:hint="default"/>
        <w:lang w:val="el-GR" w:eastAsia="el-GR" w:bidi="el-GR"/>
      </w:rPr>
    </w:lvl>
  </w:abstractNum>
  <w:abstractNum w:abstractNumId="25" w15:restartNumberingAfterBreak="0">
    <w:nsid w:val="53536498"/>
    <w:multiLevelType w:val="hybridMultilevel"/>
    <w:tmpl w:val="7FD46E86"/>
    <w:lvl w:ilvl="0" w:tplc="1D4688B8">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542B2F6D"/>
    <w:multiLevelType w:val="hybridMultilevel"/>
    <w:tmpl w:val="4C98E950"/>
    <w:lvl w:ilvl="0" w:tplc="53AA197E">
      <w:start w:val="1"/>
      <w:numFmt w:val="decimal"/>
      <w:lvlText w:val="%1."/>
      <w:lvlJc w:val="left"/>
      <w:pPr>
        <w:ind w:left="1132" w:hanging="234"/>
      </w:pPr>
      <w:rPr>
        <w:rFonts w:ascii="Calibri" w:eastAsia="Calibri" w:hAnsi="Calibri" w:cs="Calibri" w:hint="default"/>
        <w:b/>
        <w:bCs/>
        <w:w w:val="100"/>
        <w:sz w:val="24"/>
        <w:szCs w:val="24"/>
        <w:lang w:val="el-GR" w:eastAsia="el-GR" w:bidi="el-GR"/>
      </w:rPr>
    </w:lvl>
    <w:lvl w:ilvl="1" w:tplc="62FE4A58">
      <w:numFmt w:val="bullet"/>
      <w:lvlText w:val="•"/>
      <w:lvlJc w:val="left"/>
      <w:pPr>
        <w:ind w:left="2216" w:hanging="234"/>
      </w:pPr>
      <w:rPr>
        <w:rFonts w:hint="default"/>
        <w:lang w:val="el-GR" w:eastAsia="el-GR" w:bidi="el-GR"/>
      </w:rPr>
    </w:lvl>
    <w:lvl w:ilvl="2" w:tplc="8BEA3448">
      <w:numFmt w:val="bullet"/>
      <w:lvlText w:val="•"/>
      <w:lvlJc w:val="left"/>
      <w:pPr>
        <w:ind w:left="3293" w:hanging="234"/>
      </w:pPr>
      <w:rPr>
        <w:rFonts w:hint="default"/>
        <w:lang w:val="el-GR" w:eastAsia="el-GR" w:bidi="el-GR"/>
      </w:rPr>
    </w:lvl>
    <w:lvl w:ilvl="3" w:tplc="2E60723A">
      <w:numFmt w:val="bullet"/>
      <w:lvlText w:val="•"/>
      <w:lvlJc w:val="left"/>
      <w:pPr>
        <w:ind w:left="4369" w:hanging="234"/>
      </w:pPr>
      <w:rPr>
        <w:rFonts w:hint="default"/>
        <w:lang w:val="el-GR" w:eastAsia="el-GR" w:bidi="el-GR"/>
      </w:rPr>
    </w:lvl>
    <w:lvl w:ilvl="4" w:tplc="BEA8EC3C">
      <w:numFmt w:val="bullet"/>
      <w:lvlText w:val="•"/>
      <w:lvlJc w:val="left"/>
      <w:pPr>
        <w:ind w:left="5446" w:hanging="234"/>
      </w:pPr>
      <w:rPr>
        <w:rFonts w:hint="default"/>
        <w:lang w:val="el-GR" w:eastAsia="el-GR" w:bidi="el-GR"/>
      </w:rPr>
    </w:lvl>
    <w:lvl w:ilvl="5" w:tplc="5E6267C2">
      <w:numFmt w:val="bullet"/>
      <w:lvlText w:val="•"/>
      <w:lvlJc w:val="left"/>
      <w:pPr>
        <w:ind w:left="6523" w:hanging="234"/>
      </w:pPr>
      <w:rPr>
        <w:rFonts w:hint="default"/>
        <w:lang w:val="el-GR" w:eastAsia="el-GR" w:bidi="el-GR"/>
      </w:rPr>
    </w:lvl>
    <w:lvl w:ilvl="6" w:tplc="0B2C05D2">
      <w:numFmt w:val="bullet"/>
      <w:lvlText w:val="•"/>
      <w:lvlJc w:val="left"/>
      <w:pPr>
        <w:ind w:left="7599" w:hanging="234"/>
      </w:pPr>
      <w:rPr>
        <w:rFonts w:hint="default"/>
        <w:lang w:val="el-GR" w:eastAsia="el-GR" w:bidi="el-GR"/>
      </w:rPr>
    </w:lvl>
    <w:lvl w:ilvl="7" w:tplc="AD926E68">
      <w:numFmt w:val="bullet"/>
      <w:lvlText w:val="•"/>
      <w:lvlJc w:val="left"/>
      <w:pPr>
        <w:ind w:left="8676" w:hanging="234"/>
      </w:pPr>
      <w:rPr>
        <w:rFonts w:hint="default"/>
        <w:lang w:val="el-GR" w:eastAsia="el-GR" w:bidi="el-GR"/>
      </w:rPr>
    </w:lvl>
    <w:lvl w:ilvl="8" w:tplc="24C63E48">
      <w:numFmt w:val="bullet"/>
      <w:lvlText w:val="•"/>
      <w:lvlJc w:val="left"/>
      <w:pPr>
        <w:ind w:left="9753" w:hanging="234"/>
      </w:pPr>
      <w:rPr>
        <w:rFonts w:hint="default"/>
        <w:lang w:val="el-GR" w:eastAsia="el-GR" w:bidi="el-GR"/>
      </w:rPr>
    </w:lvl>
  </w:abstractNum>
  <w:abstractNum w:abstractNumId="27" w15:restartNumberingAfterBreak="0">
    <w:nsid w:val="54BC6AB4"/>
    <w:multiLevelType w:val="hybridMultilevel"/>
    <w:tmpl w:val="9D043A70"/>
    <w:lvl w:ilvl="0" w:tplc="3CE81CB0">
      <w:numFmt w:val="bullet"/>
      <w:lvlText w:val="-"/>
      <w:lvlJc w:val="left"/>
      <w:pPr>
        <w:ind w:left="110" w:hanging="130"/>
      </w:pPr>
      <w:rPr>
        <w:rFonts w:ascii="Calibri" w:eastAsia="Calibri" w:hAnsi="Calibri" w:cs="Calibri" w:hint="default"/>
        <w:w w:val="100"/>
        <w:sz w:val="24"/>
        <w:szCs w:val="24"/>
        <w:lang w:val="el-GR" w:eastAsia="el-GR" w:bidi="el-GR"/>
      </w:rPr>
    </w:lvl>
    <w:lvl w:ilvl="1" w:tplc="167C0DA6">
      <w:numFmt w:val="bullet"/>
      <w:lvlText w:val="•"/>
      <w:lvlJc w:val="left"/>
      <w:pPr>
        <w:ind w:left="554" w:hanging="130"/>
      </w:pPr>
      <w:rPr>
        <w:rFonts w:hint="default"/>
        <w:lang w:val="el-GR" w:eastAsia="el-GR" w:bidi="el-GR"/>
      </w:rPr>
    </w:lvl>
    <w:lvl w:ilvl="2" w:tplc="024EE89C">
      <w:numFmt w:val="bullet"/>
      <w:lvlText w:val="•"/>
      <w:lvlJc w:val="left"/>
      <w:pPr>
        <w:ind w:left="989" w:hanging="130"/>
      </w:pPr>
      <w:rPr>
        <w:rFonts w:hint="default"/>
        <w:lang w:val="el-GR" w:eastAsia="el-GR" w:bidi="el-GR"/>
      </w:rPr>
    </w:lvl>
    <w:lvl w:ilvl="3" w:tplc="656410AE">
      <w:numFmt w:val="bullet"/>
      <w:lvlText w:val="•"/>
      <w:lvlJc w:val="left"/>
      <w:pPr>
        <w:ind w:left="1424" w:hanging="130"/>
      </w:pPr>
      <w:rPr>
        <w:rFonts w:hint="default"/>
        <w:lang w:val="el-GR" w:eastAsia="el-GR" w:bidi="el-GR"/>
      </w:rPr>
    </w:lvl>
    <w:lvl w:ilvl="4" w:tplc="37365A02">
      <w:numFmt w:val="bullet"/>
      <w:lvlText w:val="•"/>
      <w:lvlJc w:val="left"/>
      <w:pPr>
        <w:ind w:left="1859" w:hanging="130"/>
      </w:pPr>
      <w:rPr>
        <w:rFonts w:hint="default"/>
        <w:lang w:val="el-GR" w:eastAsia="el-GR" w:bidi="el-GR"/>
      </w:rPr>
    </w:lvl>
    <w:lvl w:ilvl="5" w:tplc="6BAAC884">
      <w:numFmt w:val="bullet"/>
      <w:lvlText w:val="•"/>
      <w:lvlJc w:val="left"/>
      <w:pPr>
        <w:ind w:left="2294" w:hanging="130"/>
      </w:pPr>
      <w:rPr>
        <w:rFonts w:hint="default"/>
        <w:lang w:val="el-GR" w:eastAsia="el-GR" w:bidi="el-GR"/>
      </w:rPr>
    </w:lvl>
    <w:lvl w:ilvl="6" w:tplc="008EA2A0">
      <w:numFmt w:val="bullet"/>
      <w:lvlText w:val="•"/>
      <w:lvlJc w:val="left"/>
      <w:pPr>
        <w:ind w:left="2729" w:hanging="130"/>
      </w:pPr>
      <w:rPr>
        <w:rFonts w:hint="default"/>
        <w:lang w:val="el-GR" w:eastAsia="el-GR" w:bidi="el-GR"/>
      </w:rPr>
    </w:lvl>
    <w:lvl w:ilvl="7" w:tplc="685E39C8">
      <w:numFmt w:val="bullet"/>
      <w:lvlText w:val="•"/>
      <w:lvlJc w:val="left"/>
      <w:pPr>
        <w:ind w:left="3164" w:hanging="130"/>
      </w:pPr>
      <w:rPr>
        <w:rFonts w:hint="default"/>
        <w:lang w:val="el-GR" w:eastAsia="el-GR" w:bidi="el-GR"/>
      </w:rPr>
    </w:lvl>
    <w:lvl w:ilvl="8" w:tplc="19EE3F6A">
      <w:numFmt w:val="bullet"/>
      <w:lvlText w:val="•"/>
      <w:lvlJc w:val="left"/>
      <w:pPr>
        <w:ind w:left="3599" w:hanging="130"/>
      </w:pPr>
      <w:rPr>
        <w:rFonts w:hint="default"/>
        <w:lang w:val="el-GR" w:eastAsia="el-GR" w:bidi="el-GR"/>
      </w:rPr>
    </w:lvl>
  </w:abstractNum>
  <w:abstractNum w:abstractNumId="28" w15:restartNumberingAfterBreak="0">
    <w:nsid w:val="55525F69"/>
    <w:multiLevelType w:val="multilevel"/>
    <w:tmpl w:val="00726180"/>
    <w:lvl w:ilvl="0">
      <w:start w:val="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56D0F1A"/>
    <w:multiLevelType w:val="hybridMultilevel"/>
    <w:tmpl w:val="2ABE0C64"/>
    <w:lvl w:ilvl="0" w:tplc="D4DA662C">
      <w:numFmt w:val="bullet"/>
      <w:lvlText w:val=""/>
      <w:lvlJc w:val="left"/>
      <w:pPr>
        <w:ind w:left="1493" w:hanging="361"/>
      </w:pPr>
      <w:rPr>
        <w:rFonts w:ascii="Symbol" w:eastAsia="Symbol" w:hAnsi="Symbol" w:cs="Symbol" w:hint="default"/>
        <w:w w:val="100"/>
        <w:sz w:val="24"/>
        <w:szCs w:val="24"/>
        <w:lang w:val="el-GR" w:eastAsia="el-GR" w:bidi="el-GR"/>
      </w:rPr>
    </w:lvl>
    <w:lvl w:ilvl="1" w:tplc="2FDA3456">
      <w:numFmt w:val="bullet"/>
      <w:lvlText w:val="•"/>
      <w:lvlJc w:val="left"/>
      <w:pPr>
        <w:ind w:left="2540" w:hanging="361"/>
      </w:pPr>
      <w:rPr>
        <w:rFonts w:hint="default"/>
        <w:lang w:val="el-GR" w:eastAsia="el-GR" w:bidi="el-GR"/>
      </w:rPr>
    </w:lvl>
    <w:lvl w:ilvl="2" w:tplc="1464C20C">
      <w:numFmt w:val="bullet"/>
      <w:lvlText w:val="•"/>
      <w:lvlJc w:val="left"/>
      <w:pPr>
        <w:ind w:left="3581" w:hanging="361"/>
      </w:pPr>
      <w:rPr>
        <w:rFonts w:hint="default"/>
        <w:lang w:val="el-GR" w:eastAsia="el-GR" w:bidi="el-GR"/>
      </w:rPr>
    </w:lvl>
    <w:lvl w:ilvl="3" w:tplc="DA7A0D92">
      <w:numFmt w:val="bullet"/>
      <w:lvlText w:val="•"/>
      <w:lvlJc w:val="left"/>
      <w:pPr>
        <w:ind w:left="4621" w:hanging="361"/>
      </w:pPr>
      <w:rPr>
        <w:rFonts w:hint="default"/>
        <w:lang w:val="el-GR" w:eastAsia="el-GR" w:bidi="el-GR"/>
      </w:rPr>
    </w:lvl>
    <w:lvl w:ilvl="4" w:tplc="01383802">
      <w:numFmt w:val="bullet"/>
      <w:lvlText w:val="•"/>
      <w:lvlJc w:val="left"/>
      <w:pPr>
        <w:ind w:left="5662" w:hanging="361"/>
      </w:pPr>
      <w:rPr>
        <w:rFonts w:hint="default"/>
        <w:lang w:val="el-GR" w:eastAsia="el-GR" w:bidi="el-GR"/>
      </w:rPr>
    </w:lvl>
    <w:lvl w:ilvl="5" w:tplc="24506A68">
      <w:numFmt w:val="bullet"/>
      <w:lvlText w:val="•"/>
      <w:lvlJc w:val="left"/>
      <w:pPr>
        <w:ind w:left="6703" w:hanging="361"/>
      </w:pPr>
      <w:rPr>
        <w:rFonts w:hint="default"/>
        <w:lang w:val="el-GR" w:eastAsia="el-GR" w:bidi="el-GR"/>
      </w:rPr>
    </w:lvl>
    <w:lvl w:ilvl="6" w:tplc="B98252D4">
      <w:numFmt w:val="bullet"/>
      <w:lvlText w:val="•"/>
      <w:lvlJc w:val="left"/>
      <w:pPr>
        <w:ind w:left="7743" w:hanging="361"/>
      </w:pPr>
      <w:rPr>
        <w:rFonts w:hint="default"/>
        <w:lang w:val="el-GR" w:eastAsia="el-GR" w:bidi="el-GR"/>
      </w:rPr>
    </w:lvl>
    <w:lvl w:ilvl="7" w:tplc="0BEE1F90">
      <w:numFmt w:val="bullet"/>
      <w:lvlText w:val="•"/>
      <w:lvlJc w:val="left"/>
      <w:pPr>
        <w:ind w:left="8784" w:hanging="361"/>
      </w:pPr>
      <w:rPr>
        <w:rFonts w:hint="default"/>
        <w:lang w:val="el-GR" w:eastAsia="el-GR" w:bidi="el-GR"/>
      </w:rPr>
    </w:lvl>
    <w:lvl w:ilvl="8" w:tplc="3D7A01CA">
      <w:numFmt w:val="bullet"/>
      <w:lvlText w:val="•"/>
      <w:lvlJc w:val="left"/>
      <w:pPr>
        <w:ind w:left="9825" w:hanging="361"/>
      </w:pPr>
      <w:rPr>
        <w:rFonts w:hint="default"/>
        <w:lang w:val="el-GR" w:eastAsia="el-GR" w:bidi="el-GR"/>
      </w:rPr>
    </w:lvl>
  </w:abstractNum>
  <w:abstractNum w:abstractNumId="30" w15:restartNumberingAfterBreak="0">
    <w:nsid w:val="56930E6E"/>
    <w:multiLevelType w:val="hybridMultilevel"/>
    <w:tmpl w:val="AED469E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8A204BD"/>
    <w:multiLevelType w:val="multilevel"/>
    <w:tmpl w:val="ED4078A8"/>
    <w:lvl w:ilvl="0">
      <w:start w:val="1"/>
      <w:numFmt w:val="decimal"/>
      <w:lvlText w:val="%1"/>
      <w:lvlJc w:val="left"/>
      <w:pPr>
        <w:ind w:left="360" w:hanging="360"/>
      </w:pPr>
      <w:rPr>
        <w:rFonts w:hint="default"/>
      </w:rPr>
    </w:lvl>
    <w:lvl w:ilvl="1">
      <w:start w:val="7"/>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32" w15:restartNumberingAfterBreak="0">
    <w:nsid w:val="59B66E71"/>
    <w:multiLevelType w:val="hybridMultilevel"/>
    <w:tmpl w:val="54C0B182"/>
    <w:lvl w:ilvl="0" w:tplc="734C9E7C">
      <w:start w:val="1"/>
      <w:numFmt w:val="decimal"/>
      <w:lvlText w:val="%1."/>
      <w:lvlJc w:val="left"/>
      <w:pPr>
        <w:ind w:left="1699" w:hanging="567"/>
      </w:pPr>
      <w:rPr>
        <w:rFonts w:ascii="Calibri" w:eastAsia="Calibri" w:hAnsi="Calibri" w:cs="Calibri" w:hint="default"/>
        <w:spacing w:val="-3"/>
        <w:w w:val="100"/>
        <w:sz w:val="24"/>
        <w:szCs w:val="24"/>
        <w:lang w:val="el-GR" w:eastAsia="el-GR" w:bidi="el-GR"/>
      </w:rPr>
    </w:lvl>
    <w:lvl w:ilvl="1" w:tplc="A3EE9136">
      <w:numFmt w:val="bullet"/>
      <w:lvlText w:val="•"/>
      <w:lvlJc w:val="left"/>
      <w:pPr>
        <w:ind w:left="2720" w:hanging="567"/>
      </w:pPr>
      <w:rPr>
        <w:rFonts w:hint="default"/>
        <w:lang w:val="el-GR" w:eastAsia="el-GR" w:bidi="el-GR"/>
      </w:rPr>
    </w:lvl>
    <w:lvl w:ilvl="2" w:tplc="5518F18A">
      <w:numFmt w:val="bullet"/>
      <w:lvlText w:val="•"/>
      <w:lvlJc w:val="left"/>
      <w:pPr>
        <w:ind w:left="3741" w:hanging="567"/>
      </w:pPr>
      <w:rPr>
        <w:rFonts w:hint="default"/>
        <w:lang w:val="el-GR" w:eastAsia="el-GR" w:bidi="el-GR"/>
      </w:rPr>
    </w:lvl>
    <w:lvl w:ilvl="3" w:tplc="CCF42DB0">
      <w:numFmt w:val="bullet"/>
      <w:lvlText w:val="•"/>
      <w:lvlJc w:val="left"/>
      <w:pPr>
        <w:ind w:left="4761" w:hanging="567"/>
      </w:pPr>
      <w:rPr>
        <w:rFonts w:hint="default"/>
        <w:lang w:val="el-GR" w:eastAsia="el-GR" w:bidi="el-GR"/>
      </w:rPr>
    </w:lvl>
    <w:lvl w:ilvl="4" w:tplc="3196AEE6">
      <w:numFmt w:val="bullet"/>
      <w:lvlText w:val="•"/>
      <w:lvlJc w:val="left"/>
      <w:pPr>
        <w:ind w:left="5782" w:hanging="567"/>
      </w:pPr>
      <w:rPr>
        <w:rFonts w:hint="default"/>
        <w:lang w:val="el-GR" w:eastAsia="el-GR" w:bidi="el-GR"/>
      </w:rPr>
    </w:lvl>
    <w:lvl w:ilvl="5" w:tplc="38161056">
      <w:numFmt w:val="bullet"/>
      <w:lvlText w:val="•"/>
      <w:lvlJc w:val="left"/>
      <w:pPr>
        <w:ind w:left="6803" w:hanging="567"/>
      </w:pPr>
      <w:rPr>
        <w:rFonts w:hint="default"/>
        <w:lang w:val="el-GR" w:eastAsia="el-GR" w:bidi="el-GR"/>
      </w:rPr>
    </w:lvl>
    <w:lvl w:ilvl="6" w:tplc="312A944C">
      <w:numFmt w:val="bullet"/>
      <w:lvlText w:val="•"/>
      <w:lvlJc w:val="left"/>
      <w:pPr>
        <w:ind w:left="7823" w:hanging="567"/>
      </w:pPr>
      <w:rPr>
        <w:rFonts w:hint="default"/>
        <w:lang w:val="el-GR" w:eastAsia="el-GR" w:bidi="el-GR"/>
      </w:rPr>
    </w:lvl>
    <w:lvl w:ilvl="7" w:tplc="B14C29A4">
      <w:numFmt w:val="bullet"/>
      <w:lvlText w:val="•"/>
      <w:lvlJc w:val="left"/>
      <w:pPr>
        <w:ind w:left="8844" w:hanging="567"/>
      </w:pPr>
      <w:rPr>
        <w:rFonts w:hint="default"/>
        <w:lang w:val="el-GR" w:eastAsia="el-GR" w:bidi="el-GR"/>
      </w:rPr>
    </w:lvl>
    <w:lvl w:ilvl="8" w:tplc="D982D6AE">
      <w:numFmt w:val="bullet"/>
      <w:lvlText w:val="•"/>
      <w:lvlJc w:val="left"/>
      <w:pPr>
        <w:ind w:left="9865" w:hanging="567"/>
      </w:pPr>
      <w:rPr>
        <w:rFonts w:hint="default"/>
        <w:lang w:val="el-GR" w:eastAsia="el-GR" w:bidi="el-GR"/>
      </w:rPr>
    </w:lvl>
  </w:abstractNum>
  <w:abstractNum w:abstractNumId="33" w15:restartNumberingAfterBreak="0">
    <w:nsid w:val="5C2D7F8B"/>
    <w:multiLevelType w:val="hybridMultilevel"/>
    <w:tmpl w:val="AC329A62"/>
    <w:lvl w:ilvl="0" w:tplc="89A2B636">
      <w:start w:val="1"/>
      <w:numFmt w:val="lowerRoman"/>
      <w:lvlText w:val="%1"/>
      <w:lvlJc w:val="left"/>
      <w:pPr>
        <w:ind w:left="1853" w:hanging="360"/>
      </w:pPr>
      <w:rPr>
        <w:rFonts w:ascii="Arial" w:eastAsia="Arial" w:hAnsi="Arial" w:cs="Arial" w:hint="default"/>
        <w:color w:val="auto"/>
        <w:w w:val="99"/>
        <w:sz w:val="20"/>
        <w:szCs w:val="20"/>
        <w:lang w:val="el-GR" w:eastAsia="el-GR" w:bidi="el-GR"/>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E9C6429"/>
    <w:multiLevelType w:val="hybridMultilevel"/>
    <w:tmpl w:val="4306D36E"/>
    <w:lvl w:ilvl="0" w:tplc="0408000F">
      <w:start w:val="1"/>
      <w:numFmt w:val="decimal"/>
      <w:lvlText w:val="%1."/>
      <w:lvlJc w:val="left"/>
      <w:pPr>
        <w:ind w:left="404" w:hanging="404"/>
        <w:jc w:val="right"/>
      </w:pPr>
      <w:rPr>
        <w:rFonts w:hint="default"/>
        <w:spacing w:val="-7"/>
        <w:w w:val="100"/>
        <w:lang w:val="el-GR" w:eastAsia="el-GR" w:bidi="el-GR"/>
      </w:rPr>
    </w:lvl>
    <w:lvl w:ilvl="1" w:tplc="04080019" w:tentative="1">
      <w:start w:val="1"/>
      <w:numFmt w:val="lowerLetter"/>
      <w:lvlText w:val="%2."/>
      <w:lvlJc w:val="left"/>
      <w:pPr>
        <w:ind w:left="712" w:hanging="360"/>
      </w:pPr>
    </w:lvl>
    <w:lvl w:ilvl="2" w:tplc="0408001B" w:tentative="1">
      <w:start w:val="1"/>
      <w:numFmt w:val="lowerRoman"/>
      <w:lvlText w:val="%3."/>
      <w:lvlJc w:val="right"/>
      <w:pPr>
        <w:ind w:left="1432" w:hanging="180"/>
      </w:pPr>
    </w:lvl>
    <w:lvl w:ilvl="3" w:tplc="0408000F" w:tentative="1">
      <w:start w:val="1"/>
      <w:numFmt w:val="decimal"/>
      <w:lvlText w:val="%4."/>
      <w:lvlJc w:val="left"/>
      <w:pPr>
        <w:ind w:left="2152" w:hanging="360"/>
      </w:pPr>
    </w:lvl>
    <w:lvl w:ilvl="4" w:tplc="04080019" w:tentative="1">
      <w:start w:val="1"/>
      <w:numFmt w:val="lowerLetter"/>
      <w:lvlText w:val="%5."/>
      <w:lvlJc w:val="left"/>
      <w:pPr>
        <w:ind w:left="2872" w:hanging="360"/>
      </w:pPr>
    </w:lvl>
    <w:lvl w:ilvl="5" w:tplc="0408001B" w:tentative="1">
      <w:start w:val="1"/>
      <w:numFmt w:val="lowerRoman"/>
      <w:lvlText w:val="%6."/>
      <w:lvlJc w:val="right"/>
      <w:pPr>
        <w:ind w:left="3592" w:hanging="180"/>
      </w:pPr>
    </w:lvl>
    <w:lvl w:ilvl="6" w:tplc="0408000F" w:tentative="1">
      <w:start w:val="1"/>
      <w:numFmt w:val="decimal"/>
      <w:lvlText w:val="%7."/>
      <w:lvlJc w:val="left"/>
      <w:pPr>
        <w:ind w:left="4312" w:hanging="360"/>
      </w:pPr>
    </w:lvl>
    <w:lvl w:ilvl="7" w:tplc="04080019" w:tentative="1">
      <w:start w:val="1"/>
      <w:numFmt w:val="lowerLetter"/>
      <w:lvlText w:val="%8."/>
      <w:lvlJc w:val="left"/>
      <w:pPr>
        <w:ind w:left="5032" w:hanging="360"/>
      </w:pPr>
    </w:lvl>
    <w:lvl w:ilvl="8" w:tplc="0408001B" w:tentative="1">
      <w:start w:val="1"/>
      <w:numFmt w:val="lowerRoman"/>
      <w:lvlText w:val="%9."/>
      <w:lvlJc w:val="right"/>
      <w:pPr>
        <w:ind w:left="5752" w:hanging="180"/>
      </w:pPr>
    </w:lvl>
  </w:abstractNum>
  <w:abstractNum w:abstractNumId="35" w15:restartNumberingAfterBreak="0">
    <w:nsid w:val="621473DC"/>
    <w:multiLevelType w:val="hybridMultilevel"/>
    <w:tmpl w:val="9D10F7D2"/>
    <w:lvl w:ilvl="0" w:tplc="F62EE6C4">
      <w:start w:val="5"/>
      <w:numFmt w:val="decimal"/>
      <w:lvlText w:val="%1"/>
      <w:lvlJc w:val="left"/>
      <w:pPr>
        <w:ind w:left="983" w:hanging="557"/>
      </w:pPr>
      <w:rPr>
        <w:rFonts w:hint="default"/>
        <w:lang w:val="el-GR" w:eastAsia="el-GR" w:bidi="el-GR"/>
      </w:rPr>
    </w:lvl>
    <w:lvl w:ilvl="1" w:tplc="B17085EA">
      <w:numFmt w:val="none"/>
      <w:lvlText w:val=""/>
      <w:lvlJc w:val="left"/>
      <w:pPr>
        <w:tabs>
          <w:tab w:val="num" w:pos="360"/>
        </w:tabs>
      </w:pPr>
    </w:lvl>
    <w:lvl w:ilvl="2" w:tplc="D3641C7C">
      <w:numFmt w:val="none"/>
      <w:lvlText w:val=""/>
      <w:lvlJc w:val="left"/>
      <w:pPr>
        <w:tabs>
          <w:tab w:val="num" w:pos="360"/>
        </w:tabs>
      </w:pPr>
    </w:lvl>
    <w:lvl w:ilvl="3" w:tplc="3A6CA7CA">
      <w:numFmt w:val="bullet"/>
      <w:lvlText w:val="•"/>
      <w:lvlJc w:val="left"/>
      <w:pPr>
        <w:ind w:left="4369" w:hanging="557"/>
      </w:pPr>
      <w:rPr>
        <w:rFonts w:hint="default"/>
        <w:lang w:val="el-GR" w:eastAsia="el-GR" w:bidi="el-GR"/>
      </w:rPr>
    </w:lvl>
    <w:lvl w:ilvl="4" w:tplc="8E363C70">
      <w:numFmt w:val="bullet"/>
      <w:lvlText w:val="•"/>
      <w:lvlJc w:val="left"/>
      <w:pPr>
        <w:ind w:left="5446" w:hanging="557"/>
      </w:pPr>
      <w:rPr>
        <w:rFonts w:hint="default"/>
        <w:lang w:val="el-GR" w:eastAsia="el-GR" w:bidi="el-GR"/>
      </w:rPr>
    </w:lvl>
    <w:lvl w:ilvl="5" w:tplc="00AAC2E2">
      <w:numFmt w:val="bullet"/>
      <w:lvlText w:val="•"/>
      <w:lvlJc w:val="left"/>
      <w:pPr>
        <w:ind w:left="6523" w:hanging="557"/>
      </w:pPr>
      <w:rPr>
        <w:rFonts w:hint="default"/>
        <w:lang w:val="el-GR" w:eastAsia="el-GR" w:bidi="el-GR"/>
      </w:rPr>
    </w:lvl>
    <w:lvl w:ilvl="6" w:tplc="08A84FB4">
      <w:numFmt w:val="bullet"/>
      <w:lvlText w:val="•"/>
      <w:lvlJc w:val="left"/>
      <w:pPr>
        <w:ind w:left="7599" w:hanging="557"/>
      </w:pPr>
      <w:rPr>
        <w:rFonts w:hint="default"/>
        <w:lang w:val="el-GR" w:eastAsia="el-GR" w:bidi="el-GR"/>
      </w:rPr>
    </w:lvl>
    <w:lvl w:ilvl="7" w:tplc="2AA6A79A">
      <w:numFmt w:val="bullet"/>
      <w:lvlText w:val="•"/>
      <w:lvlJc w:val="left"/>
      <w:pPr>
        <w:ind w:left="8676" w:hanging="557"/>
      </w:pPr>
      <w:rPr>
        <w:rFonts w:hint="default"/>
        <w:lang w:val="el-GR" w:eastAsia="el-GR" w:bidi="el-GR"/>
      </w:rPr>
    </w:lvl>
    <w:lvl w:ilvl="8" w:tplc="3B20C6C8">
      <w:numFmt w:val="bullet"/>
      <w:lvlText w:val="•"/>
      <w:lvlJc w:val="left"/>
      <w:pPr>
        <w:ind w:left="9753" w:hanging="557"/>
      </w:pPr>
      <w:rPr>
        <w:rFonts w:hint="default"/>
        <w:lang w:val="el-GR" w:eastAsia="el-GR" w:bidi="el-GR"/>
      </w:rPr>
    </w:lvl>
  </w:abstractNum>
  <w:abstractNum w:abstractNumId="36" w15:restartNumberingAfterBreak="0">
    <w:nsid w:val="6A202024"/>
    <w:multiLevelType w:val="hybridMultilevel"/>
    <w:tmpl w:val="9724DFB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B392AA0"/>
    <w:multiLevelType w:val="hybridMultilevel"/>
    <w:tmpl w:val="D9B46B3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8" w15:restartNumberingAfterBreak="0">
    <w:nsid w:val="6F0552AF"/>
    <w:multiLevelType w:val="hybridMultilevel"/>
    <w:tmpl w:val="69184886"/>
    <w:lvl w:ilvl="0" w:tplc="04080011">
      <w:start w:val="1"/>
      <w:numFmt w:val="decimal"/>
      <w:lvlText w:val="%1)"/>
      <w:lvlJc w:val="left"/>
      <w:pPr>
        <w:ind w:left="720" w:hanging="360"/>
      </w:pPr>
    </w:lvl>
    <w:lvl w:ilvl="1" w:tplc="C3AE6768">
      <w:start w:val="1"/>
      <w:numFmt w:val="decimal"/>
      <w:lvlText w:val="%2."/>
      <w:lvlJc w:val="left"/>
      <w:pPr>
        <w:ind w:left="2487" w:hanging="360"/>
      </w:pPr>
      <w:rPr>
        <w:rFonts w:ascii="Times New Roman" w:eastAsia="Calibri" w:hAnsi="Times New Roman" w:cs="Times New Roman"/>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F253881"/>
    <w:multiLevelType w:val="hybridMultilevel"/>
    <w:tmpl w:val="99560C16"/>
    <w:lvl w:ilvl="0" w:tplc="108E61A0">
      <w:start w:val="1"/>
      <w:numFmt w:val="decimal"/>
      <w:lvlText w:val="%1."/>
      <w:lvlJc w:val="left"/>
      <w:pPr>
        <w:ind w:left="1374" w:hanging="242"/>
      </w:pPr>
      <w:rPr>
        <w:rFonts w:ascii="Calibri" w:eastAsia="Calibri" w:hAnsi="Calibri" w:cs="Calibri" w:hint="default"/>
        <w:b/>
        <w:bCs/>
        <w:w w:val="100"/>
        <w:sz w:val="24"/>
        <w:szCs w:val="24"/>
        <w:lang w:val="el-GR" w:eastAsia="el-GR" w:bidi="el-GR"/>
      </w:rPr>
    </w:lvl>
    <w:lvl w:ilvl="1" w:tplc="9A2608E0">
      <w:numFmt w:val="none"/>
      <w:lvlText w:val=""/>
      <w:lvlJc w:val="left"/>
      <w:pPr>
        <w:tabs>
          <w:tab w:val="num" w:pos="360"/>
        </w:tabs>
      </w:pPr>
    </w:lvl>
    <w:lvl w:ilvl="2" w:tplc="D29EAB30">
      <w:numFmt w:val="none"/>
      <w:lvlText w:val=""/>
      <w:lvlJc w:val="left"/>
      <w:pPr>
        <w:tabs>
          <w:tab w:val="num" w:pos="360"/>
        </w:tabs>
      </w:pPr>
    </w:lvl>
    <w:lvl w:ilvl="3" w:tplc="F0AA5F6C">
      <w:numFmt w:val="none"/>
      <w:lvlText w:val=""/>
      <w:lvlJc w:val="left"/>
      <w:pPr>
        <w:tabs>
          <w:tab w:val="num" w:pos="360"/>
        </w:tabs>
      </w:pPr>
    </w:lvl>
    <w:lvl w:ilvl="4" w:tplc="1DE06BE0">
      <w:numFmt w:val="bullet"/>
      <w:lvlText w:val="•"/>
      <w:lvlJc w:val="left"/>
      <w:pPr>
        <w:ind w:left="3860" w:hanging="725"/>
      </w:pPr>
      <w:rPr>
        <w:rFonts w:hint="default"/>
        <w:lang w:val="el-GR" w:eastAsia="el-GR" w:bidi="el-GR"/>
      </w:rPr>
    </w:lvl>
    <w:lvl w:ilvl="5" w:tplc="066A6E0C">
      <w:numFmt w:val="bullet"/>
      <w:lvlText w:val="•"/>
      <w:lvlJc w:val="left"/>
      <w:pPr>
        <w:ind w:left="5201" w:hanging="725"/>
      </w:pPr>
      <w:rPr>
        <w:rFonts w:hint="default"/>
        <w:lang w:val="el-GR" w:eastAsia="el-GR" w:bidi="el-GR"/>
      </w:rPr>
    </w:lvl>
    <w:lvl w:ilvl="6" w:tplc="323EC684">
      <w:numFmt w:val="bullet"/>
      <w:lvlText w:val="•"/>
      <w:lvlJc w:val="left"/>
      <w:pPr>
        <w:ind w:left="6542" w:hanging="725"/>
      </w:pPr>
      <w:rPr>
        <w:rFonts w:hint="default"/>
        <w:lang w:val="el-GR" w:eastAsia="el-GR" w:bidi="el-GR"/>
      </w:rPr>
    </w:lvl>
    <w:lvl w:ilvl="7" w:tplc="67DCFACA">
      <w:numFmt w:val="bullet"/>
      <w:lvlText w:val="•"/>
      <w:lvlJc w:val="left"/>
      <w:pPr>
        <w:ind w:left="7883" w:hanging="725"/>
      </w:pPr>
      <w:rPr>
        <w:rFonts w:hint="default"/>
        <w:lang w:val="el-GR" w:eastAsia="el-GR" w:bidi="el-GR"/>
      </w:rPr>
    </w:lvl>
    <w:lvl w:ilvl="8" w:tplc="BC021D2A">
      <w:numFmt w:val="bullet"/>
      <w:lvlText w:val="•"/>
      <w:lvlJc w:val="left"/>
      <w:pPr>
        <w:ind w:left="9224" w:hanging="725"/>
      </w:pPr>
      <w:rPr>
        <w:rFonts w:hint="default"/>
        <w:lang w:val="el-GR" w:eastAsia="el-GR" w:bidi="el-GR"/>
      </w:rPr>
    </w:lvl>
  </w:abstractNum>
  <w:abstractNum w:abstractNumId="40" w15:restartNumberingAfterBreak="0">
    <w:nsid w:val="700F3245"/>
    <w:multiLevelType w:val="hybridMultilevel"/>
    <w:tmpl w:val="494C7650"/>
    <w:lvl w:ilvl="0" w:tplc="694C220A">
      <w:start w:val="6"/>
      <w:numFmt w:val="decimal"/>
      <w:lvlText w:val="%1"/>
      <w:lvlJc w:val="left"/>
      <w:pPr>
        <w:ind w:left="1699" w:hanging="567"/>
      </w:pPr>
      <w:rPr>
        <w:rFonts w:hint="default"/>
        <w:lang w:val="el-GR" w:eastAsia="el-GR" w:bidi="el-GR"/>
      </w:rPr>
    </w:lvl>
    <w:lvl w:ilvl="1" w:tplc="26C49FEE">
      <w:numFmt w:val="none"/>
      <w:lvlText w:val=""/>
      <w:lvlJc w:val="left"/>
      <w:pPr>
        <w:tabs>
          <w:tab w:val="num" w:pos="360"/>
        </w:tabs>
      </w:pPr>
    </w:lvl>
    <w:lvl w:ilvl="2" w:tplc="D4A44372">
      <w:start w:val="1"/>
      <w:numFmt w:val="decimal"/>
      <w:lvlText w:val="%3."/>
      <w:lvlJc w:val="left"/>
      <w:pPr>
        <w:ind w:left="1853" w:hanging="360"/>
        <w:jc w:val="right"/>
      </w:pPr>
      <w:rPr>
        <w:rFonts w:ascii="Calibri" w:eastAsia="Calibri" w:hAnsi="Calibri" w:cs="Calibri" w:hint="default"/>
        <w:spacing w:val="-28"/>
        <w:w w:val="100"/>
        <w:sz w:val="24"/>
        <w:szCs w:val="24"/>
        <w:lang w:val="el-GR" w:eastAsia="el-GR" w:bidi="el-GR"/>
      </w:rPr>
    </w:lvl>
    <w:lvl w:ilvl="3" w:tplc="D34EF5E8">
      <w:numFmt w:val="none"/>
      <w:lvlText w:val=""/>
      <w:lvlJc w:val="left"/>
      <w:pPr>
        <w:tabs>
          <w:tab w:val="num" w:pos="360"/>
        </w:tabs>
      </w:pPr>
    </w:lvl>
    <w:lvl w:ilvl="4" w:tplc="720E1402">
      <w:numFmt w:val="bullet"/>
      <w:lvlText w:val="•"/>
      <w:lvlJc w:val="left"/>
      <w:pPr>
        <w:ind w:left="4941" w:hanging="502"/>
      </w:pPr>
      <w:rPr>
        <w:rFonts w:hint="default"/>
        <w:lang w:val="el-GR" w:eastAsia="el-GR" w:bidi="el-GR"/>
      </w:rPr>
    </w:lvl>
    <w:lvl w:ilvl="5" w:tplc="F30010AC">
      <w:numFmt w:val="bullet"/>
      <w:lvlText w:val="•"/>
      <w:lvlJc w:val="left"/>
      <w:pPr>
        <w:ind w:left="6102" w:hanging="502"/>
      </w:pPr>
      <w:rPr>
        <w:rFonts w:hint="default"/>
        <w:lang w:val="el-GR" w:eastAsia="el-GR" w:bidi="el-GR"/>
      </w:rPr>
    </w:lvl>
    <w:lvl w:ilvl="6" w:tplc="D75EF0F2">
      <w:numFmt w:val="bullet"/>
      <w:lvlText w:val="•"/>
      <w:lvlJc w:val="left"/>
      <w:pPr>
        <w:ind w:left="7263" w:hanging="502"/>
      </w:pPr>
      <w:rPr>
        <w:rFonts w:hint="default"/>
        <w:lang w:val="el-GR" w:eastAsia="el-GR" w:bidi="el-GR"/>
      </w:rPr>
    </w:lvl>
    <w:lvl w:ilvl="7" w:tplc="3B2434D0">
      <w:numFmt w:val="bullet"/>
      <w:lvlText w:val="•"/>
      <w:lvlJc w:val="left"/>
      <w:pPr>
        <w:ind w:left="8424" w:hanging="502"/>
      </w:pPr>
      <w:rPr>
        <w:rFonts w:hint="default"/>
        <w:lang w:val="el-GR" w:eastAsia="el-GR" w:bidi="el-GR"/>
      </w:rPr>
    </w:lvl>
    <w:lvl w:ilvl="8" w:tplc="7102F9CA">
      <w:numFmt w:val="bullet"/>
      <w:lvlText w:val="•"/>
      <w:lvlJc w:val="left"/>
      <w:pPr>
        <w:ind w:left="9584" w:hanging="502"/>
      </w:pPr>
      <w:rPr>
        <w:rFonts w:hint="default"/>
        <w:lang w:val="el-GR" w:eastAsia="el-GR" w:bidi="el-GR"/>
      </w:rPr>
    </w:lvl>
  </w:abstractNum>
  <w:abstractNum w:abstractNumId="41" w15:restartNumberingAfterBreak="0">
    <w:nsid w:val="76F43F98"/>
    <w:multiLevelType w:val="hybridMultilevel"/>
    <w:tmpl w:val="B58C3F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9AA4F8A"/>
    <w:multiLevelType w:val="hybridMultilevel"/>
    <w:tmpl w:val="66065408"/>
    <w:lvl w:ilvl="0" w:tplc="35D20306">
      <w:start w:val="6"/>
      <w:numFmt w:val="decimal"/>
      <w:lvlText w:val="%1"/>
      <w:lvlJc w:val="left"/>
      <w:pPr>
        <w:ind w:left="1132" w:hanging="644"/>
      </w:pPr>
      <w:rPr>
        <w:rFonts w:hint="default"/>
        <w:lang w:val="el-GR" w:eastAsia="el-GR" w:bidi="el-GR"/>
      </w:rPr>
    </w:lvl>
    <w:lvl w:ilvl="1" w:tplc="5B289362">
      <w:numFmt w:val="none"/>
      <w:lvlText w:val=""/>
      <w:lvlJc w:val="left"/>
      <w:pPr>
        <w:tabs>
          <w:tab w:val="num" w:pos="360"/>
        </w:tabs>
      </w:pPr>
    </w:lvl>
    <w:lvl w:ilvl="2" w:tplc="83747958">
      <w:numFmt w:val="none"/>
      <w:lvlText w:val=""/>
      <w:lvlJc w:val="left"/>
      <w:pPr>
        <w:tabs>
          <w:tab w:val="num" w:pos="360"/>
        </w:tabs>
      </w:pPr>
    </w:lvl>
    <w:lvl w:ilvl="3" w:tplc="89B6AA8C">
      <w:numFmt w:val="bullet"/>
      <w:lvlText w:val="•"/>
      <w:lvlJc w:val="left"/>
      <w:pPr>
        <w:ind w:left="4369" w:hanging="644"/>
      </w:pPr>
      <w:rPr>
        <w:rFonts w:hint="default"/>
        <w:lang w:val="el-GR" w:eastAsia="el-GR" w:bidi="el-GR"/>
      </w:rPr>
    </w:lvl>
    <w:lvl w:ilvl="4" w:tplc="439E650A">
      <w:numFmt w:val="bullet"/>
      <w:lvlText w:val="•"/>
      <w:lvlJc w:val="left"/>
      <w:pPr>
        <w:ind w:left="5446" w:hanging="644"/>
      </w:pPr>
      <w:rPr>
        <w:rFonts w:hint="default"/>
        <w:lang w:val="el-GR" w:eastAsia="el-GR" w:bidi="el-GR"/>
      </w:rPr>
    </w:lvl>
    <w:lvl w:ilvl="5" w:tplc="C51C3834">
      <w:numFmt w:val="bullet"/>
      <w:lvlText w:val="•"/>
      <w:lvlJc w:val="left"/>
      <w:pPr>
        <w:ind w:left="6523" w:hanging="644"/>
      </w:pPr>
      <w:rPr>
        <w:rFonts w:hint="default"/>
        <w:lang w:val="el-GR" w:eastAsia="el-GR" w:bidi="el-GR"/>
      </w:rPr>
    </w:lvl>
    <w:lvl w:ilvl="6" w:tplc="8CAE59B2">
      <w:numFmt w:val="bullet"/>
      <w:lvlText w:val="•"/>
      <w:lvlJc w:val="left"/>
      <w:pPr>
        <w:ind w:left="7599" w:hanging="644"/>
      </w:pPr>
      <w:rPr>
        <w:rFonts w:hint="default"/>
        <w:lang w:val="el-GR" w:eastAsia="el-GR" w:bidi="el-GR"/>
      </w:rPr>
    </w:lvl>
    <w:lvl w:ilvl="7" w:tplc="5E149AD6">
      <w:numFmt w:val="bullet"/>
      <w:lvlText w:val="•"/>
      <w:lvlJc w:val="left"/>
      <w:pPr>
        <w:ind w:left="8676" w:hanging="644"/>
      </w:pPr>
      <w:rPr>
        <w:rFonts w:hint="default"/>
        <w:lang w:val="el-GR" w:eastAsia="el-GR" w:bidi="el-GR"/>
      </w:rPr>
    </w:lvl>
    <w:lvl w:ilvl="8" w:tplc="7F320C56">
      <w:numFmt w:val="bullet"/>
      <w:lvlText w:val="•"/>
      <w:lvlJc w:val="left"/>
      <w:pPr>
        <w:ind w:left="9753" w:hanging="644"/>
      </w:pPr>
      <w:rPr>
        <w:rFonts w:hint="default"/>
        <w:lang w:val="el-GR" w:eastAsia="el-GR" w:bidi="el-GR"/>
      </w:rPr>
    </w:lvl>
  </w:abstractNum>
  <w:abstractNum w:abstractNumId="43" w15:restartNumberingAfterBreak="0">
    <w:nsid w:val="7B9B3CD1"/>
    <w:multiLevelType w:val="hybridMultilevel"/>
    <w:tmpl w:val="303032B4"/>
    <w:lvl w:ilvl="0" w:tplc="89A2B636">
      <w:start w:val="1"/>
      <w:numFmt w:val="lowerRoman"/>
      <w:lvlText w:val="%1"/>
      <w:lvlJc w:val="left"/>
      <w:pPr>
        <w:ind w:left="1853" w:hanging="360"/>
      </w:pPr>
      <w:rPr>
        <w:rFonts w:ascii="Arial" w:eastAsia="Arial" w:hAnsi="Arial" w:cs="Arial" w:hint="default"/>
        <w:color w:val="auto"/>
        <w:w w:val="99"/>
        <w:sz w:val="20"/>
        <w:szCs w:val="20"/>
        <w:lang w:val="el-GR" w:eastAsia="el-GR" w:bidi="el-GR"/>
      </w:rPr>
    </w:lvl>
    <w:lvl w:ilvl="1" w:tplc="285008D8">
      <w:numFmt w:val="bullet"/>
      <w:lvlText w:val="•"/>
      <w:lvlJc w:val="left"/>
      <w:pPr>
        <w:ind w:left="2864" w:hanging="360"/>
      </w:pPr>
      <w:rPr>
        <w:rFonts w:hint="default"/>
        <w:lang w:val="el-GR" w:eastAsia="el-GR" w:bidi="el-GR"/>
      </w:rPr>
    </w:lvl>
    <w:lvl w:ilvl="2" w:tplc="B24463EC">
      <w:numFmt w:val="bullet"/>
      <w:lvlText w:val="•"/>
      <w:lvlJc w:val="left"/>
      <w:pPr>
        <w:ind w:left="3869" w:hanging="360"/>
      </w:pPr>
      <w:rPr>
        <w:rFonts w:hint="default"/>
        <w:lang w:val="el-GR" w:eastAsia="el-GR" w:bidi="el-GR"/>
      </w:rPr>
    </w:lvl>
    <w:lvl w:ilvl="3" w:tplc="CC36CBC2">
      <w:numFmt w:val="bullet"/>
      <w:lvlText w:val="•"/>
      <w:lvlJc w:val="left"/>
      <w:pPr>
        <w:ind w:left="4873" w:hanging="360"/>
      </w:pPr>
      <w:rPr>
        <w:rFonts w:hint="default"/>
        <w:lang w:val="el-GR" w:eastAsia="el-GR" w:bidi="el-GR"/>
      </w:rPr>
    </w:lvl>
    <w:lvl w:ilvl="4" w:tplc="4CE45FC4">
      <w:numFmt w:val="bullet"/>
      <w:lvlText w:val="•"/>
      <w:lvlJc w:val="left"/>
      <w:pPr>
        <w:ind w:left="5878" w:hanging="360"/>
      </w:pPr>
      <w:rPr>
        <w:rFonts w:hint="default"/>
        <w:lang w:val="el-GR" w:eastAsia="el-GR" w:bidi="el-GR"/>
      </w:rPr>
    </w:lvl>
    <w:lvl w:ilvl="5" w:tplc="509C08EE">
      <w:numFmt w:val="bullet"/>
      <w:lvlText w:val="•"/>
      <w:lvlJc w:val="left"/>
      <w:pPr>
        <w:ind w:left="6883" w:hanging="360"/>
      </w:pPr>
      <w:rPr>
        <w:rFonts w:hint="default"/>
        <w:lang w:val="el-GR" w:eastAsia="el-GR" w:bidi="el-GR"/>
      </w:rPr>
    </w:lvl>
    <w:lvl w:ilvl="6" w:tplc="DE282532">
      <w:numFmt w:val="bullet"/>
      <w:lvlText w:val="•"/>
      <w:lvlJc w:val="left"/>
      <w:pPr>
        <w:ind w:left="7887" w:hanging="360"/>
      </w:pPr>
      <w:rPr>
        <w:rFonts w:hint="default"/>
        <w:lang w:val="el-GR" w:eastAsia="el-GR" w:bidi="el-GR"/>
      </w:rPr>
    </w:lvl>
    <w:lvl w:ilvl="7" w:tplc="31805340">
      <w:numFmt w:val="bullet"/>
      <w:lvlText w:val="•"/>
      <w:lvlJc w:val="left"/>
      <w:pPr>
        <w:ind w:left="8892" w:hanging="360"/>
      </w:pPr>
      <w:rPr>
        <w:rFonts w:hint="default"/>
        <w:lang w:val="el-GR" w:eastAsia="el-GR" w:bidi="el-GR"/>
      </w:rPr>
    </w:lvl>
    <w:lvl w:ilvl="8" w:tplc="16AAB5D8">
      <w:numFmt w:val="bullet"/>
      <w:lvlText w:val="•"/>
      <w:lvlJc w:val="left"/>
      <w:pPr>
        <w:ind w:left="9897" w:hanging="360"/>
      </w:pPr>
      <w:rPr>
        <w:rFonts w:hint="default"/>
        <w:lang w:val="el-GR" w:eastAsia="el-GR" w:bidi="el-GR"/>
      </w:rPr>
    </w:lvl>
  </w:abstractNum>
  <w:abstractNum w:abstractNumId="44" w15:restartNumberingAfterBreak="0">
    <w:nsid w:val="7FFE05C3"/>
    <w:multiLevelType w:val="hybridMultilevel"/>
    <w:tmpl w:val="9C5ACC0A"/>
    <w:lvl w:ilvl="0" w:tplc="58CE61D8">
      <w:start w:val="1"/>
      <w:numFmt w:val="decimal"/>
      <w:lvlText w:val="%1."/>
      <w:lvlJc w:val="left"/>
      <w:pPr>
        <w:ind w:left="1132" w:hanging="404"/>
        <w:jc w:val="right"/>
      </w:pPr>
      <w:rPr>
        <w:rFonts w:hint="default"/>
        <w:spacing w:val="-7"/>
        <w:w w:val="100"/>
        <w:lang w:val="el-GR" w:eastAsia="el-GR" w:bidi="el-GR"/>
      </w:rPr>
    </w:lvl>
    <w:lvl w:ilvl="1" w:tplc="2F260F4A">
      <w:numFmt w:val="none"/>
      <w:lvlText w:val=""/>
      <w:lvlJc w:val="left"/>
      <w:pPr>
        <w:tabs>
          <w:tab w:val="num" w:pos="360"/>
        </w:tabs>
      </w:pPr>
    </w:lvl>
    <w:lvl w:ilvl="2" w:tplc="CDF86364">
      <w:numFmt w:val="bullet"/>
      <w:lvlText w:val="•"/>
      <w:lvlJc w:val="left"/>
      <w:pPr>
        <w:ind w:left="3293" w:hanging="437"/>
      </w:pPr>
      <w:rPr>
        <w:rFonts w:hint="default"/>
        <w:lang w:val="el-GR" w:eastAsia="el-GR" w:bidi="el-GR"/>
      </w:rPr>
    </w:lvl>
    <w:lvl w:ilvl="3" w:tplc="60DAF014">
      <w:numFmt w:val="bullet"/>
      <w:lvlText w:val="•"/>
      <w:lvlJc w:val="left"/>
      <w:pPr>
        <w:ind w:left="4369" w:hanging="437"/>
      </w:pPr>
      <w:rPr>
        <w:rFonts w:hint="default"/>
        <w:lang w:val="el-GR" w:eastAsia="el-GR" w:bidi="el-GR"/>
      </w:rPr>
    </w:lvl>
    <w:lvl w:ilvl="4" w:tplc="F342C3BA">
      <w:numFmt w:val="bullet"/>
      <w:lvlText w:val="•"/>
      <w:lvlJc w:val="left"/>
      <w:pPr>
        <w:ind w:left="5446" w:hanging="437"/>
      </w:pPr>
      <w:rPr>
        <w:rFonts w:hint="default"/>
        <w:lang w:val="el-GR" w:eastAsia="el-GR" w:bidi="el-GR"/>
      </w:rPr>
    </w:lvl>
    <w:lvl w:ilvl="5" w:tplc="425E5CB0">
      <w:numFmt w:val="bullet"/>
      <w:lvlText w:val="•"/>
      <w:lvlJc w:val="left"/>
      <w:pPr>
        <w:ind w:left="6523" w:hanging="437"/>
      </w:pPr>
      <w:rPr>
        <w:rFonts w:hint="default"/>
        <w:lang w:val="el-GR" w:eastAsia="el-GR" w:bidi="el-GR"/>
      </w:rPr>
    </w:lvl>
    <w:lvl w:ilvl="6" w:tplc="4844CFF8">
      <w:numFmt w:val="bullet"/>
      <w:lvlText w:val="•"/>
      <w:lvlJc w:val="left"/>
      <w:pPr>
        <w:ind w:left="7599" w:hanging="437"/>
      </w:pPr>
      <w:rPr>
        <w:rFonts w:hint="default"/>
        <w:lang w:val="el-GR" w:eastAsia="el-GR" w:bidi="el-GR"/>
      </w:rPr>
    </w:lvl>
    <w:lvl w:ilvl="7" w:tplc="ED5466C0">
      <w:numFmt w:val="bullet"/>
      <w:lvlText w:val="•"/>
      <w:lvlJc w:val="left"/>
      <w:pPr>
        <w:ind w:left="8676" w:hanging="437"/>
      </w:pPr>
      <w:rPr>
        <w:rFonts w:hint="default"/>
        <w:lang w:val="el-GR" w:eastAsia="el-GR" w:bidi="el-GR"/>
      </w:rPr>
    </w:lvl>
    <w:lvl w:ilvl="8" w:tplc="3BB62F78">
      <w:numFmt w:val="bullet"/>
      <w:lvlText w:val="•"/>
      <w:lvlJc w:val="left"/>
      <w:pPr>
        <w:ind w:left="9753" w:hanging="437"/>
      </w:pPr>
      <w:rPr>
        <w:rFonts w:hint="default"/>
        <w:lang w:val="el-GR" w:eastAsia="el-GR" w:bidi="el-GR"/>
      </w:rPr>
    </w:lvl>
  </w:abstractNum>
  <w:num w:numId="1">
    <w:abstractNumId w:val="44"/>
  </w:num>
  <w:num w:numId="2">
    <w:abstractNumId w:val="25"/>
  </w:num>
  <w:num w:numId="3">
    <w:abstractNumId w:val="13"/>
  </w:num>
  <w:num w:numId="4">
    <w:abstractNumId w:val="7"/>
  </w:num>
  <w:num w:numId="5">
    <w:abstractNumId w:val="27"/>
  </w:num>
  <w:num w:numId="6">
    <w:abstractNumId w:val="9"/>
  </w:num>
  <w:num w:numId="7">
    <w:abstractNumId w:val="23"/>
  </w:num>
  <w:num w:numId="8">
    <w:abstractNumId w:val="8"/>
  </w:num>
  <w:num w:numId="9">
    <w:abstractNumId w:val="6"/>
  </w:num>
  <w:num w:numId="10">
    <w:abstractNumId w:val="5"/>
  </w:num>
  <w:num w:numId="11">
    <w:abstractNumId w:val="42"/>
  </w:num>
  <w:num w:numId="12">
    <w:abstractNumId w:val="40"/>
  </w:num>
  <w:num w:numId="13">
    <w:abstractNumId w:val="10"/>
  </w:num>
  <w:num w:numId="14">
    <w:abstractNumId w:val="35"/>
  </w:num>
  <w:num w:numId="15">
    <w:abstractNumId w:val="24"/>
  </w:num>
  <w:num w:numId="16">
    <w:abstractNumId w:val="2"/>
  </w:num>
  <w:num w:numId="17">
    <w:abstractNumId w:val="22"/>
  </w:num>
  <w:num w:numId="18">
    <w:abstractNumId w:val="12"/>
  </w:num>
  <w:num w:numId="19">
    <w:abstractNumId w:val="1"/>
  </w:num>
  <w:num w:numId="20">
    <w:abstractNumId w:val="26"/>
  </w:num>
  <w:num w:numId="21">
    <w:abstractNumId w:val="32"/>
  </w:num>
  <w:num w:numId="22">
    <w:abstractNumId w:val="16"/>
  </w:num>
  <w:num w:numId="23">
    <w:abstractNumId w:val="15"/>
  </w:num>
  <w:num w:numId="24">
    <w:abstractNumId w:val="29"/>
  </w:num>
  <w:num w:numId="25">
    <w:abstractNumId w:val="3"/>
  </w:num>
  <w:num w:numId="26">
    <w:abstractNumId w:val="4"/>
  </w:num>
  <w:num w:numId="27">
    <w:abstractNumId w:val="39"/>
  </w:num>
  <w:num w:numId="28">
    <w:abstractNumId w:val="20"/>
  </w:num>
  <w:num w:numId="29">
    <w:abstractNumId w:val="31"/>
  </w:num>
  <w:num w:numId="30">
    <w:abstractNumId w:val="0"/>
  </w:num>
  <w:num w:numId="31">
    <w:abstractNumId w:val="43"/>
  </w:num>
  <w:num w:numId="32">
    <w:abstractNumId w:val="33"/>
  </w:num>
  <w:num w:numId="33">
    <w:abstractNumId w:val="36"/>
  </w:num>
  <w:num w:numId="34">
    <w:abstractNumId w:val="38"/>
  </w:num>
  <w:num w:numId="35">
    <w:abstractNumId w:val="28"/>
  </w:num>
  <w:num w:numId="36">
    <w:abstractNumId w:val="11"/>
  </w:num>
  <w:num w:numId="37">
    <w:abstractNumId w:val="19"/>
  </w:num>
  <w:num w:numId="38">
    <w:abstractNumId w:val="30"/>
  </w:num>
  <w:num w:numId="39">
    <w:abstractNumId w:val="18"/>
  </w:num>
  <w:num w:numId="40">
    <w:abstractNumId w:val="34"/>
  </w:num>
  <w:num w:numId="41">
    <w:abstractNumId w:val="14"/>
  </w:num>
  <w:num w:numId="42">
    <w:abstractNumId w:val="17"/>
  </w:num>
  <w:num w:numId="43">
    <w:abstractNumId w:val="37"/>
  </w:num>
  <w:num w:numId="44">
    <w:abstractNumId w:val="4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2B"/>
    <w:rsid w:val="002C11B1"/>
    <w:rsid w:val="0034712B"/>
    <w:rsid w:val="00501384"/>
    <w:rsid w:val="00684950"/>
    <w:rsid w:val="00904114"/>
    <w:rsid w:val="00975E20"/>
    <w:rsid w:val="00A161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51B82-004D-4A8E-9472-048F0757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01384"/>
    <w:pPr>
      <w:widowControl w:val="0"/>
      <w:autoSpaceDE w:val="0"/>
      <w:autoSpaceDN w:val="0"/>
      <w:spacing w:after="0" w:line="240" w:lineRule="auto"/>
    </w:pPr>
    <w:rPr>
      <w:rFonts w:ascii="Calibri" w:eastAsia="Calibri" w:hAnsi="Calibri" w:cs="Calibri"/>
      <w:lang w:eastAsia="el-GR" w:bidi="el-GR"/>
    </w:rPr>
  </w:style>
  <w:style w:type="paragraph" w:styleId="1">
    <w:name w:val="heading 1"/>
    <w:basedOn w:val="a"/>
    <w:next w:val="a"/>
    <w:link w:val="1Char"/>
    <w:qFormat/>
    <w:rsid w:val="002C11B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qFormat/>
    <w:rsid w:val="002C11B1"/>
    <w:pPr>
      <w:keepNext/>
      <w:keepLines/>
      <w:widowControl/>
      <w:autoSpaceDE/>
      <w:autoSpaceDN/>
      <w:spacing w:before="40" w:line="360" w:lineRule="auto"/>
      <w:jc w:val="both"/>
      <w:outlineLvl w:val="1"/>
    </w:pPr>
    <w:rPr>
      <w:rFonts w:ascii="Cambria" w:eastAsia="SimSun" w:hAnsi="Cambria" w:cs="Times New Roman"/>
      <w:b/>
      <w:color w:val="2E74B5"/>
      <w:sz w:val="24"/>
      <w:szCs w:val="28"/>
      <w:lang w:eastAsia="en-US" w:bidi="ar-SA"/>
    </w:rPr>
  </w:style>
  <w:style w:type="paragraph" w:styleId="3">
    <w:name w:val="heading 3"/>
    <w:basedOn w:val="a"/>
    <w:next w:val="a"/>
    <w:link w:val="3Char"/>
    <w:uiPriority w:val="9"/>
    <w:qFormat/>
    <w:rsid w:val="002C11B1"/>
    <w:pPr>
      <w:keepNext/>
      <w:keepLines/>
      <w:widowControl/>
      <w:autoSpaceDE/>
      <w:autoSpaceDN/>
      <w:spacing w:before="40"/>
      <w:outlineLvl w:val="2"/>
    </w:pPr>
    <w:rPr>
      <w:rFonts w:eastAsia="SimSun" w:cs="Times New Roman"/>
      <w:b/>
      <w:i/>
      <w:color w:val="2E74B5"/>
      <w:sz w:val="24"/>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501384"/>
    <w:rPr>
      <w:sz w:val="24"/>
      <w:szCs w:val="24"/>
    </w:rPr>
  </w:style>
  <w:style w:type="character" w:customStyle="1" w:styleId="Char">
    <w:name w:val="Σώμα κειμένου Char"/>
    <w:basedOn w:val="a0"/>
    <w:link w:val="a3"/>
    <w:uiPriority w:val="1"/>
    <w:rsid w:val="00501384"/>
    <w:rPr>
      <w:rFonts w:ascii="Calibri" w:eastAsia="Calibri" w:hAnsi="Calibri" w:cs="Calibri"/>
      <w:sz w:val="24"/>
      <w:szCs w:val="24"/>
      <w:lang w:eastAsia="el-GR" w:bidi="el-GR"/>
    </w:rPr>
  </w:style>
  <w:style w:type="paragraph" w:customStyle="1" w:styleId="11">
    <w:name w:val="Επικεφαλίδα 11"/>
    <w:basedOn w:val="a"/>
    <w:uiPriority w:val="1"/>
    <w:qFormat/>
    <w:rsid w:val="00501384"/>
    <w:pPr>
      <w:ind w:left="1132"/>
      <w:jc w:val="both"/>
      <w:outlineLvl w:val="1"/>
    </w:pPr>
    <w:rPr>
      <w:b/>
      <w:bCs/>
      <w:sz w:val="24"/>
      <w:szCs w:val="24"/>
    </w:rPr>
  </w:style>
  <w:style w:type="paragraph" w:styleId="a4">
    <w:name w:val="List Paragraph"/>
    <w:basedOn w:val="a"/>
    <w:uiPriority w:val="1"/>
    <w:qFormat/>
    <w:rsid w:val="00501384"/>
    <w:pPr>
      <w:ind w:left="1699"/>
      <w:jc w:val="both"/>
    </w:pPr>
  </w:style>
  <w:style w:type="paragraph" w:customStyle="1" w:styleId="12">
    <w:name w:val="Επικεφαλίδα 12"/>
    <w:basedOn w:val="a"/>
    <w:uiPriority w:val="1"/>
    <w:qFormat/>
    <w:rsid w:val="00501384"/>
    <w:pPr>
      <w:ind w:left="1132"/>
      <w:jc w:val="both"/>
      <w:outlineLvl w:val="1"/>
    </w:pPr>
    <w:rPr>
      <w:b/>
      <w:bCs/>
      <w:sz w:val="24"/>
      <w:szCs w:val="24"/>
    </w:rPr>
  </w:style>
  <w:style w:type="paragraph" w:styleId="a5">
    <w:name w:val="header"/>
    <w:basedOn w:val="a"/>
    <w:link w:val="Char0"/>
    <w:uiPriority w:val="99"/>
    <w:unhideWhenUsed/>
    <w:rsid w:val="00904114"/>
    <w:pPr>
      <w:tabs>
        <w:tab w:val="center" w:pos="4153"/>
        <w:tab w:val="right" w:pos="8306"/>
      </w:tabs>
    </w:pPr>
  </w:style>
  <w:style w:type="character" w:customStyle="1" w:styleId="Char0">
    <w:name w:val="Κεφαλίδα Char"/>
    <w:basedOn w:val="a0"/>
    <w:link w:val="a5"/>
    <w:uiPriority w:val="99"/>
    <w:rsid w:val="00904114"/>
    <w:rPr>
      <w:rFonts w:ascii="Calibri" w:eastAsia="Calibri" w:hAnsi="Calibri" w:cs="Calibri"/>
      <w:lang w:eastAsia="el-GR" w:bidi="el-GR"/>
    </w:rPr>
  </w:style>
  <w:style w:type="paragraph" w:styleId="a6">
    <w:name w:val="footer"/>
    <w:basedOn w:val="a"/>
    <w:link w:val="Char1"/>
    <w:uiPriority w:val="99"/>
    <w:unhideWhenUsed/>
    <w:rsid w:val="00904114"/>
    <w:pPr>
      <w:tabs>
        <w:tab w:val="center" w:pos="4153"/>
        <w:tab w:val="right" w:pos="8306"/>
      </w:tabs>
    </w:pPr>
  </w:style>
  <w:style w:type="character" w:customStyle="1" w:styleId="Char1">
    <w:name w:val="Υποσέλιδο Char"/>
    <w:basedOn w:val="a0"/>
    <w:link w:val="a6"/>
    <w:uiPriority w:val="99"/>
    <w:rsid w:val="00904114"/>
    <w:rPr>
      <w:rFonts w:ascii="Calibri" w:eastAsia="Calibri" w:hAnsi="Calibri" w:cs="Calibri"/>
      <w:lang w:eastAsia="el-GR" w:bidi="el-GR"/>
    </w:rPr>
  </w:style>
  <w:style w:type="character" w:customStyle="1" w:styleId="1Char">
    <w:name w:val="Επικεφαλίδα 1 Char"/>
    <w:basedOn w:val="a0"/>
    <w:link w:val="1"/>
    <w:rsid w:val="002C11B1"/>
    <w:rPr>
      <w:rFonts w:asciiTheme="majorHAnsi" w:eastAsiaTheme="majorEastAsia" w:hAnsiTheme="majorHAnsi" w:cstheme="majorBidi"/>
      <w:b/>
      <w:bCs/>
      <w:color w:val="2E74B5" w:themeColor="accent1" w:themeShade="BF"/>
      <w:sz w:val="28"/>
      <w:szCs w:val="28"/>
      <w:lang w:eastAsia="el-GR" w:bidi="el-GR"/>
    </w:rPr>
  </w:style>
  <w:style w:type="character" w:customStyle="1" w:styleId="2Char">
    <w:name w:val="Επικεφαλίδα 2 Char"/>
    <w:basedOn w:val="a0"/>
    <w:link w:val="2"/>
    <w:uiPriority w:val="9"/>
    <w:rsid w:val="002C11B1"/>
    <w:rPr>
      <w:rFonts w:ascii="Cambria" w:eastAsia="SimSun" w:hAnsi="Cambria" w:cs="Times New Roman"/>
      <w:b/>
      <w:color w:val="2E74B5"/>
      <w:sz w:val="24"/>
      <w:szCs w:val="28"/>
    </w:rPr>
  </w:style>
  <w:style w:type="character" w:customStyle="1" w:styleId="3Char">
    <w:name w:val="Επικεφαλίδα 3 Char"/>
    <w:basedOn w:val="a0"/>
    <w:link w:val="3"/>
    <w:uiPriority w:val="9"/>
    <w:rsid w:val="002C11B1"/>
    <w:rPr>
      <w:rFonts w:ascii="Calibri" w:eastAsia="SimSun" w:hAnsi="Calibri" w:cs="Times New Roman"/>
      <w:b/>
      <w:i/>
      <w:color w:val="2E74B5"/>
      <w:sz w:val="24"/>
      <w:szCs w:val="26"/>
    </w:rPr>
  </w:style>
  <w:style w:type="table" w:customStyle="1" w:styleId="TableNormal">
    <w:name w:val="Table Normal"/>
    <w:uiPriority w:val="2"/>
    <w:semiHidden/>
    <w:unhideWhenUsed/>
    <w:qFormat/>
    <w:rsid w:val="002C11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ΠΠ 11"/>
    <w:basedOn w:val="a"/>
    <w:uiPriority w:val="1"/>
    <w:qFormat/>
    <w:rsid w:val="002C11B1"/>
    <w:pPr>
      <w:spacing w:before="119"/>
      <w:ind w:left="1374" w:right="1129" w:hanging="1375"/>
      <w:jc w:val="right"/>
    </w:pPr>
    <w:rPr>
      <w:b/>
      <w:bCs/>
      <w:sz w:val="24"/>
      <w:szCs w:val="24"/>
    </w:rPr>
  </w:style>
  <w:style w:type="paragraph" w:customStyle="1" w:styleId="21">
    <w:name w:val="ΠΠ 21"/>
    <w:basedOn w:val="a"/>
    <w:uiPriority w:val="1"/>
    <w:qFormat/>
    <w:rsid w:val="002C11B1"/>
    <w:pPr>
      <w:ind w:left="2517" w:right="1129" w:hanging="2518"/>
      <w:jc w:val="right"/>
    </w:pPr>
    <w:rPr>
      <w:sz w:val="24"/>
      <w:szCs w:val="24"/>
    </w:rPr>
  </w:style>
  <w:style w:type="paragraph" w:customStyle="1" w:styleId="31">
    <w:name w:val="ΠΠ 31"/>
    <w:basedOn w:val="a"/>
    <w:uiPriority w:val="1"/>
    <w:qFormat/>
    <w:rsid w:val="002C11B1"/>
    <w:pPr>
      <w:ind w:left="1702" w:right="1129" w:hanging="1703"/>
      <w:jc w:val="right"/>
    </w:pPr>
    <w:rPr>
      <w:sz w:val="19"/>
      <w:szCs w:val="19"/>
    </w:rPr>
  </w:style>
  <w:style w:type="paragraph" w:customStyle="1" w:styleId="41">
    <w:name w:val="ΠΠ 41"/>
    <w:basedOn w:val="a"/>
    <w:uiPriority w:val="1"/>
    <w:qFormat/>
    <w:rsid w:val="002C11B1"/>
    <w:pPr>
      <w:ind w:left="1702" w:right="1129" w:hanging="1703"/>
      <w:jc w:val="right"/>
    </w:pPr>
    <w:rPr>
      <w:b/>
      <w:bCs/>
      <w:i/>
    </w:rPr>
  </w:style>
  <w:style w:type="paragraph" w:customStyle="1" w:styleId="51">
    <w:name w:val="ΠΠ 51"/>
    <w:basedOn w:val="a"/>
    <w:uiPriority w:val="1"/>
    <w:qFormat/>
    <w:rsid w:val="002C11B1"/>
    <w:pPr>
      <w:ind w:left="1354"/>
    </w:pPr>
    <w:rPr>
      <w:sz w:val="24"/>
      <w:szCs w:val="24"/>
    </w:rPr>
  </w:style>
  <w:style w:type="paragraph" w:customStyle="1" w:styleId="61">
    <w:name w:val="ΠΠ 61"/>
    <w:basedOn w:val="a"/>
    <w:uiPriority w:val="1"/>
    <w:qFormat/>
    <w:rsid w:val="002C11B1"/>
    <w:pPr>
      <w:ind w:left="1702" w:hanging="349"/>
    </w:pPr>
    <w:rPr>
      <w:sz w:val="19"/>
      <w:szCs w:val="19"/>
    </w:rPr>
  </w:style>
  <w:style w:type="paragraph" w:customStyle="1" w:styleId="71">
    <w:name w:val="ΠΠ 71"/>
    <w:basedOn w:val="a"/>
    <w:uiPriority w:val="1"/>
    <w:qFormat/>
    <w:rsid w:val="002C11B1"/>
    <w:pPr>
      <w:ind w:left="1354"/>
    </w:pPr>
    <w:rPr>
      <w:b/>
      <w:bCs/>
      <w:i/>
    </w:rPr>
  </w:style>
  <w:style w:type="paragraph" w:customStyle="1" w:styleId="81">
    <w:name w:val="ΠΠ 81"/>
    <w:basedOn w:val="a"/>
    <w:uiPriority w:val="1"/>
    <w:qFormat/>
    <w:rsid w:val="002C11B1"/>
    <w:pPr>
      <w:ind w:left="2114" w:hanging="543"/>
    </w:pPr>
    <w:rPr>
      <w:i/>
      <w:sz w:val="24"/>
      <w:szCs w:val="24"/>
    </w:rPr>
  </w:style>
  <w:style w:type="paragraph" w:customStyle="1" w:styleId="TableParagraph">
    <w:name w:val="Table Paragraph"/>
    <w:basedOn w:val="a"/>
    <w:uiPriority w:val="1"/>
    <w:qFormat/>
    <w:rsid w:val="002C11B1"/>
  </w:style>
  <w:style w:type="paragraph" w:styleId="a7">
    <w:name w:val="Balloon Text"/>
    <w:basedOn w:val="a"/>
    <w:link w:val="Char2"/>
    <w:uiPriority w:val="99"/>
    <w:semiHidden/>
    <w:unhideWhenUsed/>
    <w:rsid w:val="002C11B1"/>
    <w:rPr>
      <w:rFonts w:ascii="Tahoma" w:hAnsi="Tahoma" w:cs="Tahoma"/>
      <w:sz w:val="16"/>
      <w:szCs w:val="16"/>
    </w:rPr>
  </w:style>
  <w:style w:type="character" w:customStyle="1" w:styleId="Char2">
    <w:name w:val="Κείμενο πλαισίου Char"/>
    <w:basedOn w:val="a0"/>
    <w:link w:val="a7"/>
    <w:uiPriority w:val="99"/>
    <w:semiHidden/>
    <w:rsid w:val="002C11B1"/>
    <w:rPr>
      <w:rFonts w:ascii="Tahoma" w:eastAsia="Calibri" w:hAnsi="Tahoma" w:cs="Tahoma"/>
      <w:sz w:val="16"/>
      <w:szCs w:val="16"/>
      <w:lang w:eastAsia="el-GR" w:bidi="el-GR"/>
    </w:rPr>
  </w:style>
  <w:style w:type="character" w:styleId="-">
    <w:name w:val="Hyperlink"/>
    <w:basedOn w:val="a0"/>
    <w:unhideWhenUsed/>
    <w:rsid w:val="002C11B1"/>
    <w:rPr>
      <w:color w:val="0563C1" w:themeColor="hyperlink"/>
      <w:u w:val="single"/>
    </w:rPr>
  </w:style>
  <w:style w:type="paragraph" w:customStyle="1" w:styleId="Default">
    <w:name w:val="Default"/>
    <w:rsid w:val="002C11B1"/>
    <w:pPr>
      <w:autoSpaceDE w:val="0"/>
      <w:autoSpaceDN w:val="0"/>
      <w:adjustRightInd w:val="0"/>
      <w:spacing w:after="0" w:line="240" w:lineRule="auto"/>
    </w:pPr>
    <w:rPr>
      <w:rFonts w:ascii="Times New Roman" w:hAnsi="Times New Roman" w:cs="Times New Roman"/>
      <w:color w:val="000000"/>
      <w:sz w:val="24"/>
      <w:szCs w:val="24"/>
    </w:rPr>
  </w:style>
  <w:style w:type="character" w:styleId="-0">
    <w:name w:val="FollowedHyperlink"/>
    <w:basedOn w:val="a0"/>
    <w:uiPriority w:val="99"/>
    <w:semiHidden/>
    <w:unhideWhenUsed/>
    <w:rsid w:val="002C11B1"/>
    <w:rPr>
      <w:color w:val="954F72"/>
      <w:u w:val="single"/>
    </w:rPr>
  </w:style>
  <w:style w:type="paragraph" w:customStyle="1" w:styleId="xl63">
    <w:name w:val="xl63"/>
    <w:basedOn w:val="a"/>
    <w:rsid w:val="002C11B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16"/>
      <w:szCs w:val="16"/>
      <w:lang w:bidi="ar-SA"/>
    </w:rPr>
  </w:style>
  <w:style w:type="paragraph" w:customStyle="1" w:styleId="xl64">
    <w:name w:val="xl64"/>
    <w:basedOn w:val="a"/>
    <w:rsid w:val="002C11B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color w:val="000000"/>
      <w:sz w:val="16"/>
      <w:szCs w:val="16"/>
      <w:lang w:bidi="ar-SA"/>
    </w:rPr>
  </w:style>
  <w:style w:type="paragraph" w:customStyle="1" w:styleId="xl65">
    <w:name w:val="xl65"/>
    <w:basedOn w:val="a"/>
    <w:rsid w:val="002C11B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cs="Times New Roman"/>
      <w:color w:val="000000"/>
      <w:sz w:val="16"/>
      <w:szCs w:val="16"/>
      <w:lang w:bidi="ar-SA"/>
    </w:rPr>
  </w:style>
  <w:style w:type="paragraph" w:customStyle="1" w:styleId="xl66">
    <w:name w:val="xl66"/>
    <w:basedOn w:val="a"/>
    <w:rsid w:val="002C11B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7">
    <w:name w:val="xl67"/>
    <w:basedOn w:val="a"/>
    <w:rsid w:val="002C11B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68">
    <w:name w:val="xl68"/>
    <w:basedOn w:val="a"/>
    <w:rsid w:val="002C11B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cs="Times New Roman"/>
      <w:sz w:val="16"/>
      <w:szCs w:val="16"/>
      <w:lang w:bidi="ar-SA"/>
    </w:rPr>
  </w:style>
  <w:style w:type="paragraph" w:customStyle="1" w:styleId="xl69">
    <w:name w:val="xl69"/>
    <w:basedOn w:val="a"/>
    <w:rsid w:val="002C11B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color w:val="000000"/>
      <w:sz w:val="16"/>
      <w:szCs w:val="16"/>
      <w:lang w:bidi="ar-SA"/>
    </w:rPr>
  </w:style>
  <w:style w:type="paragraph" w:customStyle="1" w:styleId="xl70">
    <w:name w:val="xl70"/>
    <w:basedOn w:val="a"/>
    <w:rsid w:val="002C11B1"/>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eastAsia="Times New Roman" w:cs="Times New Roman"/>
      <w:b/>
      <w:bCs/>
      <w:color w:val="000000"/>
      <w:sz w:val="16"/>
      <w:szCs w:val="16"/>
      <w:lang w:bidi="ar-SA"/>
    </w:rPr>
  </w:style>
  <w:style w:type="paragraph" w:customStyle="1" w:styleId="xl71">
    <w:name w:val="xl71"/>
    <w:basedOn w:val="a"/>
    <w:rsid w:val="002C11B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rFonts w:eastAsia="Times New Roman" w:cs="Times New Roman"/>
      <w:b/>
      <w:bCs/>
      <w:sz w:val="16"/>
      <w:szCs w:val="16"/>
      <w:lang w:bidi="ar-SA"/>
    </w:rPr>
  </w:style>
  <w:style w:type="paragraph" w:customStyle="1" w:styleId="xl72">
    <w:name w:val="xl72"/>
    <w:basedOn w:val="a"/>
    <w:rsid w:val="002C11B1"/>
    <w:pPr>
      <w:widowControl/>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73">
    <w:name w:val="xl73"/>
    <w:basedOn w:val="a"/>
    <w:rsid w:val="002C11B1"/>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color w:val="000000"/>
      <w:sz w:val="16"/>
      <w:szCs w:val="16"/>
      <w:lang w:bidi="ar-SA"/>
    </w:rPr>
  </w:style>
  <w:style w:type="paragraph" w:customStyle="1" w:styleId="xl74">
    <w:name w:val="xl74"/>
    <w:basedOn w:val="a"/>
    <w:rsid w:val="002C11B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rFonts w:eastAsia="Times New Roman" w:cs="Times New Roman"/>
      <w:b/>
      <w:bCs/>
      <w:sz w:val="16"/>
      <w:szCs w:val="16"/>
      <w:lang w:bidi="ar-SA"/>
    </w:rPr>
  </w:style>
  <w:style w:type="paragraph" w:customStyle="1" w:styleId="xl75">
    <w:name w:val="xl75"/>
    <w:basedOn w:val="a"/>
    <w:rsid w:val="002C11B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16"/>
      <w:szCs w:val="16"/>
      <w:lang w:bidi="ar-SA"/>
    </w:rPr>
  </w:style>
  <w:style w:type="paragraph" w:customStyle="1" w:styleId="xl76">
    <w:name w:val="xl76"/>
    <w:basedOn w:val="a"/>
    <w:rsid w:val="002C11B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rFonts w:eastAsia="Times New Roman" w:cs="Times New Roman"/>
      <w:b/>
      <w:bCs/>
      <w:sz w:val="16"/>
      <w:szCs w:val="16"/>
      <w:lang w:bidi="ar-SA"/>
    </w:rPr>
  </w:style>
  <w:style w:type="paragraph" w:customStyle="1" w:styleId="xl77">
    <w:name w:val="xl77"/>
    <w:basedOn w:val="a"/>
    <w:rsid w:val="002C11B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16"/>
      <w:szCs w:val="16"/>
      <w:lang w:bidi="ar-SA"/>
    </w:rPr>
  </w:style>
  <w:style w:type="paragraph" w:customStyle="1" w:styleId="xl78">
    <w:name w:val="xl78"/>
    <w:basedOn w:val="a"/>
    <w:rsid w:val="002C11B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16"/>
      <w:szCs w:val="16"/>
      <w:lang w:bidi="ar-SA"/>
    </w:rPr>
  </w:style>
  <w:style w:type="paragraph" w:customStyle="1" w:styleId="xl79">
    <w:name w:val="xl79"/>
    <w:basedOn w:val="a"/>
    <w:rsid w:val="002C11B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16"/>
      <w:szCs w:val="16"/>
      <w:lang w:bidi="ar-SA"/>
    </w:rPr>
  </w:style>
  <w:style w:type="paragraph" w:customStyle="1" w:styleId="xl80">
    <w:name w:val="xl80"/>
    <w:basedOn w:val="a"/>
    <w:rsid w:val="002C11B1"/>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81">
    <w:name w:val="xl81"/>
    <w:basedOn w:val="a"/>
    <w:rsid w:val="002C11B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82">
    <w:name w:val="xl82"/>
    <w:basedOn w:val="a"/>
    <w:rsid w:val="002C11B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color w:val="000000"/>
      <w:sz w:val="16"/>
      <w:szCs w:val="16"/>
      <w:lang w:bidi="ar-SA"/>
    </w:rPr>
  </w:style>
  <w:style w:type="paragraph" w:customStyle="1" w:styleId="xl83">
    <w:name w:val="xl83"/>
    <w:basedOn w:val="a"/>
    <w:rsid w:val="002C11B1"/>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jc w:val="center"/>
      <w:textAlignment w:val="center"/>
    </w:pPr>
    <w:rPr>
      <w:rFonts w:eastAsia="Times New Roman" w:cs="Times New Roman"/>
      <w:b/>
      <w:bCs/>
      <w:color w:val="000000"/>
      <w:sz w:val="16"/>
      <w:szCs w:val="16"/>
      <w:lang w:bidi="ar-SA"/>
    </w:rPr>
  </w:style>
  <w:style w:type="paragraph" w:customStyle="1" w:styleId="xl84">
    <w:name w:val="xl84"/>
    <w:basedOn w:val="a"/>
    <w:rsid w:val="002C11B1"/>
    <w:pPr>
      <w:widowControl/>
      <w:pBdr>
        <w:top w:val="single" w:sz="4" w:space="0" w:color="auto"/>
        <w:bottom w:val="single" w:sz="4" w:space="0" w:color="auto"/>
      </w:pBdr>
      <w:shd w:val="clear" w:color="000000" w:fill="D9D9D9"/>
      <w:autoSpaceDE/>
      <w:autoSpaceDN/>
      <w:spacing w:before="100" w:beforeAutospacing="1" w:after="100" w:afterAutospacing="1"/>
      <w:jc w:val="center"/>
      <w:textAlignment w:val="center"/>
    </w:pPr>
    <w:rPr>
      <w:rFonts w:eastAsia="Times New Roman" w:cs="Times New Roman"/>
      <w:b/>
      <w:bCs/>
      <w:color w:val="000000"/>
      <w:sz w:val="16"/>
      <w:szCs w:val="16"/>
      <w:lang w:bidi="ar-SA"/>
    </w:rPr>
  </w:style>
  <w:style w:type="paragraph" w:customStyle="1" w:styleId="xl85">
    <w:name w:val="xl85"/>
    <w:basedOn w:val="a"/>
    <w:rsid w:val="002C11B1"/>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86">
    <w:name w:val="xl86"/>
    <w:basedOn w:val="a"/>
    <w:rsid w:val="002C11B1"/>
    <w:pPr>
      <w:widowControl/>
      <w:pBdr>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87">
    <w:name w:val="xl87"/>
    <w:basedOn w:val="a"/>
    <w:rsid w:val="002C11B1"/>
    <w:pPr>
      <w:widowControl/>
      <w:pBdr>
        <w:top w:val="single" w:sz="4" w:space="0" w:color="auto"/>
        <w:left w:val="single" w:sz="4" w:space="0" w:color="auto"/>
        <w:bottom w:val="single" w:sz="4" w:space="0" w:color="auto"/>
      </w:pBdr>
      <w:shd w:val="clear" w:color="000000" w:fill="D8D8D8"/>
      <w:autoSpaceDE/>
      <w:autoSpaceDN/>
      <w:spacing w:before="100" w:beforeAutospacing="1" w:after="100" w:afterAutospacing="1"/>
      <w:jc w:val="center"/>
      <w:textAlignment w:val="center"/>
    </w:pPr>
    <w:rPr>
      <w:rFonts w:eastAsia="Times New Roman" w:cs="Times New Roman"/>
      <w:b/>
      <w:bCs/>
      <w:color w:val="000000"/>
      <w:sz w:val="16"/>
      <w:szCs w:val="16"/>
      <w:lang w:bidi="ar-SA"/>
    </w:rPr>
  </w:style>
  <w:style w:type="paragraph" w:customStyle="1" w:styleId="xl88">
    <w:name w:val="xl88"/>
    <w:basedOn w:val="a"/>
    <w:rsid w:val="002C11B1"/>
    <w:pPr>
      <w:widowControl/>
      <w:pBdr>
        <w:top w:val="single" w:sz="4" w:space="0" w:color="auto"/>
        <w:bottom w:val="single" w:sz="4" w:space="0" w:color="auto"/>
      </w:pBdr>
      <w:shd w:val="clear" w:color="000000" w:fill="D8D8D8"/>
      <w:autoSpaceDE/>
      <w:autoSpaceDN/>
      <w:spacing w:before="100" w:beforeAutospacing="1" w:after="100" w:afterAutospacing="1"/>
      <w:jc w:val="center"/>
      <w:textAlignment w:val="center"/>
    </w:pPr>
    <w:rPr>
      <w:rFonts w:eastAsia="Times New Roman" w:cs="Times New Roman"/>
      <w:b/>
      <w:bCs/>
      <w:color w:val="000000"/>
      <w:sz w:val="16"/>
      <w:szCs w:val="16"/>
      <w:lang w:bidi="ar-SA"/>
    </w:rPr>
  </w:style>
  <w:style w:type="paragraph" w:styleId="a8">
    <w:name w:val="TOC Heading"/>
    <w:basedOn w:val="1"/>
    <w:next w:val="a"/>
    <w:uiPriority w:val="39"/>
    <w:unhideWhenUsed/>
    <w:qFormat/>
    <w:rsid w:val="002C11B1"/>
    <w:pPr>
      <w:widowControl/>
      <w:autoSpaceDE/>
      <w:autoSpaceDN/>
      <w:spacing w:line="276" w:lineRule="auto"/>
      <w:outlineLvl w:val="9"/>
    </w:pPr>
    <w:rPr>
      <w:lang w:eastAsia="en-US" w:bidi="ar-SA"/>
    </w:rPr>
  </w:style>
  <w:style w:type="paragraph" w:styleId="20">
    <w:name w:val="toc 2"/>
    <w:basedOn w:val="a"/>
    <w:next w:val="a"/>
    <w:autoRedefine/>
    <w:uiPriority w:val="39"/>
    <w:unhideWhenUsed/>
    <w:rsid w:val="002C11B1"/>
    <w:pPr>
      <w:tabs>
        <w:tab w:val="right" w:leader="dot" w:pos="11057"/>
      </w:tabs>
      <w:spacing w:after="100"/>
      <w:ind w:left="1134"/>
    </w:pPr>
  </w:style>
  <w:style w:type="table" w:styleId="a9">
    <w:name w:val="Table Grid"/>
    <w:basedOn w:val="a1"/>
    <w:uiPriority w:val="39"/>
    <w:rsid w:val="002C11B1"/>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C11B1"/>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Web">
    <w:name w:val="Normal (Web)"/>
    <w:basedOn w:val="a"/>
    <w:uiPriority w:val="99"/>
    <w:unhideWhenUsed/>
    <w:rsid w:val="002C11B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aa">
    <w:name w:val="Strong"/>
    <w:basedOn w:val="a0"/>
    <w:uiPriority w:val="22"/>
    <w:qFormat/>
    <w:rsid w:val="002C11B1"/>
    <w:rPr>
      <w:b/>
      <w:bCs/>
    </w:rPr>
  </w:style>
  <w:style w:type="paragraph" w:styleId="22">
    <w:name w:val="Body Text Indent 2"/>
    <w:basedOn w:val="a"/>
    <w:link w:val="2Char0"/>
    <w:rsid w:val="002C11B1"/>
    <w:pPr>
      <w:widowControl/>
      <w:tabs>
        <w:tab w:val="left" w:pos="0"/>
      </w:tabs>
      <w:autoSpaceDE/>
      <w:autoSpaceDN/>
      <w:ind w:firstLine="709"/>
    </w:pPr>
    <w:rPr>
      <w:rFonts w:ascii="Times New Roman" w:eastAsia="Times New Roman" w:hAnsi="Times New Roman" w:cs="Times New Roman"/>
      <w:sz w:val="28"/>
      <w:szCs w:val="20"/>
      <w:lang w:bidi="ar-SA"/>
    </w:rPr>
  </w:style>
  <w:style w:type="character" w:customStyle="1" w:styleId="2Char0">
    <w:name w:val="Σώμα κείμενου με εσοχή 2 Char"/>
    <w:basedOn w:val="a0"/>
    <w:link w:val="22"/>
    <w:rsid w:val="002C11B1"/>
    <w:rPr>
      <w:rFonts w:ascii="Times New Roman" w:eastAsia="Times New Roman" w:hAnsi="Times New Roman" w:cs="Times New Roman"/>
      <w:sz w:val="28"/>
      <w:szCs w:val="20"/>
      <w:lang w:eastAsia="el-GR"/>
    </w:rPr>
  </w:style>
  <w:style w:type="paragraph" w:styleId="ab">
    <w:name w:val="Body Text Indent"/>
    <w:basedOn w:val="a"/>
    <w:link w:val="Char3"/>
    <w:unhideWhenUsed/>
    <w:rsid w:val="002C11B1"/>
    <w:pPr>
      <w:widowControl/>
      <w:autoSpaceDE/>
      <w:autoSpaceDN/>
      <w:spacing w:after="120"/>
      <w:ind w:left="283"/>
    </w:pPr>
    <w:rPr>
      <w:rFonts w:ascii="Verdana" w:eastAsia="SimSun" w:hAnsi="Verdana" w:cs="Verdana"/>
      <w:snapToGrid w:val="0"/>
      <w:sz w:val="20"/>
      <w:szCs w:val="20"/>
      <w:lang w:eastAsia="zh-CN" w:bidi="ar-SA"/>
    </w:rPr>
  </w:style>
  <w:style w:type="character" w:customStyle="1" w:styleId="Char3">
    <w:name w:val="Σώμα κείμενου με εσοχή Char"/>
    <w:basedOn w:val="a0"/>
    <w:link w:val="ab"/>
    <w:rsid w:val="002C11B1"/>
    <w:rPr>
      <w:rFonts w:ascii="Verdana" w:eastAsia="SimSun" w:hAnsi="Verdana" w:cs="Verdana"/>
      <w:snapToGrid w:val="0"/>
      <w:sz w:val="20"/>
      <w:szCs w:val="20"/>
      <w:lang w:eastAsia="zh-CN"/>
    </w:rPr>
  </w:style>
  <w:style w:type="table" w:customStyle="1" w:styleId="TableGrid">
    <w:name w:val="TableGrid"/>
    <w:rsid w:val="002C11B1"/>
    <w:pPr>
      <w:spacing w:after="0" w:line="240" w:lineRule="auto"/>
    </w:pPr>
    <w:rPr>
      <w:rFonts w:eastAsiaTheme="minorEastAsia"/>
      <w:lang w:eastAsia="el-GR"/>
    </w:rPr>
    <w:tblPr>
      <w:tblCellMar>
        <w:top w:w="0" w:type="dxa"/>
        <w:left w:w="0" w:type="dxa"/>
        <w:bottom w:w="0" w:type="dxa"/>
        <w:right w:w="0" w:type="dxa"/>
      </w:tblCellMar>
    </w:tblPr>
  </w:style>
  <w:style w:type="paragraph" w:customStyle="1" w:styleId="10">
    <w:name w:val="Παράγραφος λίστας1"/>
    <w:basedOn w:val="a"/>
    <w:rsid w:val="002C11B1"/>
    <w:pPr>
      <w:widowControl/>
      <w:autoSpaceDE/>
      <w:autoSpaceDN/>
      <w:ind w:left="720"/>
      <w:contextualSpacing/>
    </w:pPr>
    <w:rPr>
      <w:rFonts w:ascii="Times New Roman" w:eastAsia="Times New Roman" w:hAnsi="Times New Roman" w:cs="Times New Roman"/>
      <w:sz w:val="24"/>
      <w:szCs w:val="24"/>
      <w:lang w:bidi="ar-SA"/>
    </w:rPr>
  </w:style>
  <w:style w:type="paragraph" w:styleId="ac">
    <w:name w:val="annotation text"/>
    <w:basedOn w:val="a"/>
    <w:link w:val="Char4"/>
    <w:uiPriority w:val="99"/>
    <w:unhideWhenUsed/>
    <w:rsid w:val="002C11B1"/>
    <w:pPr>
      <w:widowControl/>
      <w:autoSpaceDE/>
      <w:autoSpaceDN/>
    </w:pPr>
    <w:rPr>
      <w:rFonts w:ascii="Times New Roman" w:eastAsia="Times New Roman" w:hAnsi="Times New Roman" w:cs="Times New Roman"/>
      <w:sz w:val="20"/>
      <w:szCs w:val="20"/>
      <w:lang w:bidi="ar-SA"/>
    </w:rPr>
  </w:style>
  <w:style w:type="character" w:customStyle="1" w:styleId="Char4">
    <w:name w:val="Κείμενο σχολίου Char"/>
    <w:basedOn w:val="a0"/>
    <w:link w:val="ac"/>
    <w:uiPriority w:val="99"/>
    <w:rsid w:val="002C11B1"/>
    <w:rPr>
      <w:rFonts w:ascii="Times New Roman" w:eastAsia="Times New Roman" w:hAnsi="Times New Roman" w:cs="Times New Roman"/>
      <w:sz w:val="20"/>
      <w:szCs w:val="20"/>
      <w:lang w:eastAsia="el-GR"/>
    </w:rPr>
  </w:style>
  <w:style w:type="paragraph" w:customStyle="1" w:styleId="normalwithoutspacing">
    <w:name w:val="normal_without_spacing"/>
    <w:basedOn w:val="a"/>
    <w:rsid w:val="002C11B1"/>
    <w:pPr>
      <w:widowControl/>
      <w:suppressAutoHyphens/>
      <w:autoSpaceDE/>
      <w:autoSpaceDN/>
      <w:spacing w:after="60"/>
      <w:jc w:val="both"/>
    </w:pPr>
    <w:rPr>
      <w:rFonts w:eastAsia="Times New Roman"/>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2831</Words>
  <Characters>15290</Characters>
  <Application>Microsoft Office Word</Application>
  <DocSecurity>0</DocSecurity>
  <Lines>127</Lines>
  <Paragraphs>36</Paragraphs>
  <ScaleCrop>false</ScaleCrop>
  <Company/>
  <LinksUpToDate>false</LinksUpToDate>
  <CharactersWithSpaces>18085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ICSD</dc:creator>
  <cp:keywords/>
  <dc:description/>
  <cp:lastModifiedBy>ICSD</cp:lastModifiedBy>
  <cp:revision>4</cp:revision>
  <dcterms:created xsi:type="dcterms:W3CDTF">2019-08-21T14:46:00Z</dcterms:created>
  <dcterms:modified xsi:type="dcterms:W3CDTF">2019-08-21T14:51:00Z</dcterms:modified>
</cp:coreProperties>
</file>